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08C" w:rsidRPr="004104AC" w:rsidRDefault="006C108C" w:rsidP="004104AC">
      <w:pPr>
        <w:pStyle w:val="a4"/>
        <w:rPr>
          <w:rFonts w:ascii="Arial" w:hAnsi="Arial" w:cs="Arial"/>
          <w:sz w:val="32"/>
          <w:szCs w:val="24"/>
        </w:rPr>
      </w:pPr>
      <w:r w:rsidRPr="004104AC">
        <w:rPr>
          <w:rFonts w:ascii="Arial" w:hAnsi="Arial" w:cs="Arial"/>
          <w:sz w:val="32"/>
          <w:szCs w:val="24"/>
        </w:rPr>
        <w:t>АДМИНИСТРАЦИЯ</w:t>
      </w:r>
    </w:p>
    <w:p w:rsidR="00BA70D1" w:rsidRPr="004104AC" w:rsidRDefault="006C108C" w:rsidP="004104AC">
      <w:pPr>
        <w:pStyle w:val="a4"/>
        <w:rPr>
          <w:rFonts w:ascii="Arial" w:hAnsi="Arial" w:cs="Arial"/>
          <w:sz w:val="32"/>
          <w:szCs w:val="24"/>
        </w:rPr>
      </w:pPr>
      <w:r w:rsidRPr="004104AC">
        <w:rPr>
          <w:rFonts w:ascii="Arial" w:hAnsi="Arial" w:cs="Arial"/>
          <w:sz w:val="32"/>
          <w:szCs w:val="24"/>
        </w:rPr>
        <w:t>КОВЕРНИНСКОГО МУНИЦИПАЛЬНОГО ОКРУГА</w:t>
      </w:r>
    </w:p>
    <w:p w:rsidR="00BA70D1" w:rsidRPr="004104AC" w:rsidRDefault="006C108C" w:rsidP="004104AC">
      <w:pPr>
        <w:pStyle w:val="a4"/>
        <w:rPr>
          <w:rFonts w:ascii="Arial" w:hAnsi="Arial" w:cs="Arial"/>
          <w:b w:val="0"/>
          <w:sz w:val="32"/>
          <w:szCs w:val="24"/>
        </w:rPr>
      </w:pPr>
      <w:r w:rsidRPr="004104AC">
        <w:rPr>
          <w:rFonts w:ascii="Arial" w:hAnsi="Arial" w:cs="Arial"/>
          <w:sz w:val="32"/>
          <w:szCs w:val="24"/>
        </w:rPr>
        <w:t>НИЖЕГОРОДСКОЙ ОБЛАСТИ</w:t>
      </w:r>
    </w:p>
    <w:p w:rsidR="00BA70D1" w:rsidRPr="004104AC" w:rsidRDefault="00BA70D1" w:rsidP="004104AC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4104AC">
        <w:rPr>
          <w:rFonts w:ascii="Arial" w:hAnsi="Arial" w:cs="Arial"/>
          <w:b/>
          <w:sz w:val="32"/>
          <w:szCs w:val="24"/>
        </w:rPr>
        <w:t>П О С Т А Н О В Л Е Н И Е</w:t>
      </w:r>
    </w:p>
    <w:p w:rsidR="006C108C" w:rsidRPr="004104AC" w:rsidRDefault="006C108C" w:rsidP="004104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C108C" w:rsidRPr="004104AC" w:rsidRDefault="004104AC" w:rsidP="00410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104AC">
        <w:rPr>
          <w:rFonts w:ascii="Arial" w:hAnsi="Arial" w:cs="Arial"/>
          <w:sz w:val="24"/>
          <w:szCs w:val="24"/>
        </w:rPr>
        <w:t>26.12.2025</w:t>
      </w:r>
      <w:r w:rsidRPr="004104AC">
        <w:rPr>
          <w:rFonts w:ascii="Arial" w:hAnsi="Arial" w:cs="Arial"/>
          <w:sz w:val="24"/>
          <w:szCs w:val="24"/>
        </w:rPr>
        <w:tab/>
      </w:r>
      <w:r w:rsidRPr="004104AC">
        <w:rPr>
          <w:rFonts w:ascii="Arial" w:hAnsi="Arial" w:cs="Arial"/>
          <w:sz w:val="24"/>
          <w:szCs w:val="24"/>
        </w:rPr>
        <w:tab/>
      </w:r>
      <w:r w:rsidRPr="004104AC">
        <w:rPr>
          <w:rFonts w:ascii="Arial" w:hAnsi="Arial" w:cs="Arial"/>
          <w:sz w:val="24"/>
          <w:szCs w:val="24"/>
        </w:rPr>
        <w:tab/>
      </w:r>
      <w:r w:rsidRPr="004104AC">
        <w:rPr>
          <w:rFonts w:ascii="Arial" w:hAnsi="Arial" w:cs="Arial"/>
          <w:sz w:val="24"/>
          <w:szCs w:val="24"/>
        </w:rPr>
        <w:tab/>
      </w:r>
      <w:r w:rsidRPr="004104AC">
        <w:rPr>
          <w:rFonts w:ascii="Arial" w:hAnsi="Arial" w:cs="Arial"/>
          <w:sz w:val="24"/>
          <w:szCs w:val="24"/>
        </w:rPr>
        <w:tab/>
      </w:r>
      <w:r w:rsidRPr="004104AC">
        <w:rPr>
          <w:rFonts w:ascii="Arial" w:hAnsi="Arial" w:cs="Arial"/>
          <w:sz w:val="24"/>
          <w:szCs w:val="24"/>
        </w:rPr>
        <w:tab/>
      </w:r>
      <w:r w:rsidRPr="004104AC">
        <w:rPr>
          <w:rFonts w:ascii="Arial" w:hAnsi="Arial" w:cs="Arial"/>
          <w:sz w:val="24"/>
          <w:szCs w:val="24"/>
        </w:rPr>
        <w:tab/>
      </w:r>
      <w:r w:rsidRPr="004104AC">
        <w:rPr>
          <w:rFonts w:ascii="Arial" w:hAnsi="Arial" w:cs="Arial"/>
          <w:sz w:val="24"/>
          <w:szCs w:val="24"/>
        </w:rPr>
        <w:tab/>
      </w:r>
      <w:r w:rsidRPr="004104AC">
        <w:rPr>
          <w:rFonts w:ascii="Arial" w:hAnsi="Arial" w:cs="Arial"/>
          <w:sz w:val="24"/>
          <w:szCs w:val="24"/>
        </w:rPr>
        <w:tab/>
      </w:r>
      <w:r w:rsidRPr="004104AC">
        <w:rPr>
          <w:rFonts w:ascii="Arial" w:hAnsi="Arial" w:cs="Arial"/>
          <w:sz w:val="24"/>
          <w:szCs w:val="24"/>
        </w:rPr>
        <w:tab/>
        <w:t>№152</w:t>
      </w:r>
      <w:r w:rsidR="00B748A5">
        <w:rPr>
          <w:rFonts w:ascii="Arial" w:hAnsi="Arial" w:cs="Arial"/>
          <w:sz w:val="24"/>
          <w:szCs w:val="24"/>
        </w:rPr>
        <w:t>0</w:t>
      </w:r>
    </w:p>
    <w:p w:rsidR="004104AC" w:rsidRPr="004104AC" w:rsidRDefault="004104AC" w:rsidP="004104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A70D1" w:rsidRPr="004104AC" w:rsidRDefault="00BA70D1" w:rsidP="004104AC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4104AC">
        <w:rPr>
          <w:rFonts w:ascii="Arial" w:hAnsi="Arial" w:cs="Arial"/>
          <w:b/>
          <w:sz w:val="32"/>
          <w:szCs w:val="24"/>
        </w:rPr>
        <w:t xml:space="preserve">О внесении изменений в постановление администрации Ковернинского муниципального </w:t>
      </w:r>
      <w:r w:rsidR="00142095" w:rsidRPr="004104AC">
        <w:rPr>
          <w:rFonts w:ascii="Arial" w:hAnsi="Arial" w:cs="Arial"/>
          <w:b/>
          <w:sz w:val="32"/>
          <w:szCs w:val="24"/>
        </w:rPr>
        <w:t>округа Нижегородской</w:t>
      </w:r>
      <w:r w:rsidRPr="004104AC">
        <w:rPr>
          <w:rFonts w:ascii="Arial" w:hAnsi="Arial" w:cs="Arial"/>
          <w:b/>
          <w:sz w:val="32"/>
          <w:szCs w:val="24"/>
        </w:rPr>
        <w:t xml:space="preserve"> области от 27 декабря 2022 года № 1356 «</w:t>
      </w:r>
      <w:r w:rsidR="00AB7566" w:rsidRPr="004104AC">
        <w:rPr>
          <w:rFonts w:ascii="Arial" w:eastAsia="Times New Roman" w:hAnsi="Arial" w:cs="Arial"/>
          <w:b/>
          <w:sz w:val="32"/>
          <w:szCs w:val="24"/>
        </w:rPr>
        <w:t>Об утверждении Перечня главных администраторов доходов бюджета Ковернинского муниципального округа и Порядка внесения изменений в указанный перечень</w:t>
      </w:r>
      <w:r w:rsidRPr="004104AC">
        <w:rPr>
          <w:rFonts w:ascii="Arial" w:hAnsi="Arial" w:cs="Arial"/>
          <w:b/>
          <w:sz w:val="32"/>
          <w:szCs w:val="24"/>
        </w:rPr>
        <w:t>»</w:t>
      </w:r>
    </w:p>
    <w:p w:rsidR="00AB7566" w:rsidRPr="004104AC" w:rsidRDefault="00AB7566" w:rsidP="004104A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BA70D1" w:rsidRPr="004104AC" w:rsidRDefault="00C140AA" w:rsidP="004104AC">
      <w:pPr>
        <w:spacing w:after="0" w:line="240" w:lineRule="auto"/>
        <w:ind w:right="-284" w:firstLine="708"/>
        <w:jc w:val="both"/>
        <w:rPr>
          <w:rFonts w:ascii="Arial" w:hAnsi="Arial" w:cs="Arial"/>
          <w:sz w:val="24"/>
          <w:szCs w:val="24"/>
        </w:rPr>
      </w:pPr>
      <w:r w:rsidRPr="004104AC">
        <w:rPr>
          <w:rFonts w:ascii="Arial" w:hAnsi="Arial" w:cs="Arial"/>
          <w:sz w:val="24"/>
          <w:szCs w:val="24"/>
        </w:rPr>
        <w:t>А</w:t>
      </w:r>
      <w:r w:rsidR="00BA70D1" w:rsidRPr="004104AC">
        <w:rPr>
          <w:rFonts w:ascii="Arial" w:hAnsi="Arial" w:cs="Arial"/>
          <w:sz w:val="24"/>
          <w:szCs w:val="24"/>
        </w:rPr>
        <w:t xml:space="preserve">дминистрация Ковернинского муниципального округа Нижегородской </w:t>
      </w:r>
      <w:r w:rsidR="00142095" w:rsidRPr="004104AC">
        <w:rPr>
          <w:rFonts w:ascii="Arial" w:hAnsi="Arial" w:cs="Arial"/>
          <w:sz w:val="24"/>
          <w:szCs w:val="24"/>
        </w:rPr>
        <w:t>областип</w:t>
      </w:r>
      <w:r w:rsidR="00BA70D1" w:rsidRPr="004104AC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="00BA70D1" w:rsidRPr="004104AC">
        <w:rPr>
          <w:rFonts w:ascii="Arial" w:hAnsi="Arial" w:cs="Arial"/>
          <w:sz w:val="24"/>
          <w:szCs w:val="24"/>
        </w:rPr>
        <w:t>:</w:t>
      </w:r>
    </w:p>
    <w:p w:rsidR="00BA70D1" w:rsidRPr="004104AC" w:rsidRDefault="00BA70D1" w:rsidP="004104AC">
      <w:pPr>
        <w:spacing w:after="0" w:line="240" w:lineRule="auto"/>
        <w:ind w:right="-284" w:firstLine="709"/>
        <w:jc w:val="both"/>
        <w:rPr>
          <w:rFonts w:ascii="Arial" w:hAnsi="Arial" w:cs="Arial"/>
          <w:sz w:val="24"/>
          <w:szCs w:val="24"/>
        </w:rPr>
      </w:pPr>
      <w:r w:rsidRPr="004104AC">
        <w:rPr>
          <w:rFonts w:ascii="Arial" w:hAnsi="Arial" w:cs="Arial"/>
          <w:sz w:val="24"/>
          <w:szCs w:val="24"/>
        </w:rPr>
        <w:t>1. Внести в постановление администрация Ковернинского муниципального округа Нижегородской области от 2</w:t>
      </w:r>
      <w:r w:rsidR="00AB7566" w:rsidRPr="004104AC">
        <w:rPr>
          <w:rFonts w:ascii="Arial" w:hAnsi="Arial" w:cs="Arial"/>
          <w:sz w:val="24"/>
          <w:szCs w:val="24"/>
        </w:rPr>
        <w:t>7</w:t>
      </w:r>
      <w:r w:rsidRPr="004104AC">
        <w:rPr>
          <w:rFonts w:ascii="Arial" w:hAnsi="Arial" w:cs="Arial"/>
          <w:sz w:val="24"/>
          <w:szCs w:val="24"/>
        </w:rPr>
        <w:t xml:space="preserve"> декабря 202</w:t>
      </w:r>
      <w:r w:rsidR="00AB7566" w:rsidRPr="004104AC">
        <w:rPr>
          <w:rFonts w:ascii="Arial" w:hAnsi="Arial" w:cs="Arial"/>
          <w:sz w:val="24"/>
          <w:szCs w:val="24"/>
        </w:rPr>
        <w:t>2</w:t>
      </w:r>
      <w:r w:rsidRPr="004104AC">
        <w:rPr>
          <w:rFonts w:ascii="Arial" w:hAnsi="Arial" w:cs="Arial"/>
          <w:sz w:val="24"/>
          <w:szCs w:val="24"/>
        </w:rPr>
        <w:t xml:space="preserve"> года № 1</w:t>
      </w:r>
      <w:r w:rsidR="00AB7566" w:rsidRPr="004104AC">
        <w:rPr>
          <w:rFonts w:ascii="Arial" w:hAnsi="Arial" w:cs="Arial"/>
          <w:sz w:val="24"/>
          <w:szCs w:val="24"/>
        </w:rPr>
        <w:t>35</w:t>
      </w:r>
      <w:r w:rsidRPr="004104AC">
        <w:rPr>
          <w:rFonts w:ascii="Arial" w:hAnsi="Arial" w:cs="Arial"/>
          <w:sz w:val="24"/>
          <w:szCs w:val="24"/>
        </w:rPr>
        <w:t>6 «Об утверждении Перечня главных администраторов доходов бюджета Ковернинского муниципального округа</w:t>
      </w:r>
      <w:r w:rsidR="00AB7566" w:rsidRPr="004104AC">
        <w:rPr>
          <w:rFonts w:ascii="Arial" w:eastAsia="Times New Roman" w:hAnsi="Arial" w:cs="Arial"/>
          <w:sz w:val="24"/>
          <w:szCs w:val="24"/>
        </w:rPr>
        <w:t>и Порядка внесения изменений в указанный перечень</w:t>
      </w:r>
      <w:r w:rsidR="00AB7566" w:rsidRPr="004104AC">
        <w:rPr>
          <w:rFonts w:ascii="Arial" w:hAnsi="Arial" w:cs="Arial"/>
          <w:sz w:val="24"/>
          <w:szCs w:val="24"/>
        </w:rPr>
        <w:t>»</w:t>
      </w:r>
      <w:r w:rsidRPr="004104AC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BA70D1" w:rsidRPr="004104AC" w:rsidRDefault="00BA70D1" w:rsidP="004104AC">
      <w:pPr>
        <w:suppressAutoHyphens/>
        <w:spacing w:after="0" w:line="240" w:lineRule="auto"/>
        <w:ind w:right="-284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104AC">
        <w:rPr>
          <w:rFonts w:ascii="Arial" w:hAnsi="Arial" w:cs="Arial"/>
          <w:sz w:val="24"/>
          <w:szCs w:val="24"/>
        </w:rPr>
        <w:t>1.1.</w:t>
      </w:r>
      <w:r w:rsidRPr="004104AC">
        <w:rPr>
          <w:rFonts w:ascii="Arial" w:hAnsi="Arial" w:cs="Arial"/>
          <w:color w:val="000000"/>
          <w:sz w:val="24"/>
          <w:szCs w:val="24"/>
        </w:rPr>
        <w:t>Перечень главных администраторов доходов бюджета Ковернинского муниципального округа</w:t>
      </w:r>
      <w:r w:rsidR="006C108C" w:rsidRPr="004104AC">
        <w:rPr>
          <w:rFonts w:ascii="Arial" w:hAnsi="Arial" w:cs="Arial"/>
          <w:sz w:val="24"/>
          <w:szCs w:val="24"/>
        </w:rPr>
        <w:t>, утвержденный постановлением,</w:t>
      </w:r>
      <w:r w:rsidRPr="004104AC">
        <w:rPr>
          <w:rFonts w:ascii="Arial" w:hAnsi="Arial" w:cs="Arial"/>
          <w:color w:val="000000"/>
          <w:sz w:val="24"/>
          <w:szCs w:val="24"/>
        </w:rPr>
        <w:t xml:space="preserve"> изложить в новой редакции согласно Приложению к настоящему постановлению.</w:t>
      </w:r>
    </w:p>
    <w:p w:rsidR="006C108C" w:rsidRPr="004104AC" w:rsidRDefault="001D1A58" w:rsidP="004104A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Arial" w:hAnsi="Arial" w:cs="Arial"/>
          <w:sz w:val="24"/>
          <w:szCs w:val="24"/>
        </w:rPr>
      </w:pPr>
      <w:r w:rsidRPr="004104AC">
        <w:rPr>
          <w:rFonts w:ascii="Arial" w:hAnsi="Arial" w:cs="Arial"/>
          <w:sz w:val="24"/>
          <w:szCs w:val="24"/>
        </w:rPr>
        <w:t>2. </w:t>
      </w:r>
      <w:r w:rsidR="006C108C" w:rsidRPr="004104AC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 и подлежит опубликованию в сетевом издании «Ковернинские новости», а также в информационно – телекоммуникационной сети «Интернет» на сайте администрации Ковернинского муниципального округа Нижегородской области.</w:t>
      </w:r>
    </w:p>
    <w:p w:rsidR="005363B7" w:rsidRPr="004104AC" w:rsidRDefault="005363B7" w:rsidP="004104AC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Arial" w:hAnsi="Arial" w:cs="Arial"/>
          <w:sz w:val="24"/>
          <w:szCs w:val="24"/>
        </w:rPr>
      </w:pPr>
    </w:p>
    <w:p w:rsidR="00E4400E" w:rsidRPr="004104AC" w:rsidRDefault="00BA70D1" w:rsidP="004104AC">
      <w:pPr>
        <w:spacing w:after="0" w:line="240" w:lineRule="auto"/>
        <w:ind w:right="-284"/>
        <w:rPr>
          <w:rFonts w:ascii="Arial" w:hAnsi="Arial" w:cs="Arial"/>
          <w:sz w:val="24"/>
          <w:szCs w:val="24"/>
        </w:rPr>
      </w:pPr>
      <w:r w:rsidRPr="004104AC">
        <w:rPr>
          <w:rFonts w:ascii="Arial" w:hAnsi="Arial" w:cs="Arial"/>
          <w:sz w:val="24"/>
          <w:szCs w:val="24"/>
        </w:rPr>
        <w:t>Глава местного самоуправления</w:t>
      </w:r>
      <w:r w:rsidR="004104AC" w:rsidRPr="004104AC">
        <w:rPr>
          <w:rFonts w:ascii="Arial" w:hAnsi="Arial" w:cs="Arial"/>
          <w:sz w:val="24"/>
          <w:szCs w:val="24"/>
        </w:rPr>
        <w:tab/>
      </w:r>
      <w:r w:rsidR="004104AC" w:rsidRPr="004104AC">
        <w:rPr>
          <w:rFonts w:ascii="Arial" w:hAnsi="Arial" w:cs="Arial"/>
          <w:sz w:val="24"/>
          <w:szCs w:val="24"/>
        </w:rPr>
        <w:tab/>
      </w:r>
      <w:r w:rsidR="004104AC" w:rsidRPr="004104AC">
        <w:rPr>
          <w:rFonts w:ascii="Arial" w:hAnsi="Arial" w:cs="Arial"/>
          <w:sz w:val="24"/>
          <w:szCs w:val="24"/>
        </w:rPr>
        <w:tab/>
      </w:r>
      <w:r w:rsidRPr="004104AC">
        <w:rPr>
          <w:rFonts w:ascii="Arial" w:hAnsi="Arial" w:cs="Arial"/>
          <w:sz w:val="24"/>
          <w:szCs w:val="24"/>
        </w:rPr>
        <w:tab/>
      </w:r>
      <w:r w:rsidRPr="004104AC">
        <w:rPr>
          <w:rFonts w:ascii="Arial" w:hAnsi="Arial" w:cs="Arial"/>
          <w:sz w:val="24"/>
          <w:szCs w:val="24"/>
        </w:rPr>
        <w:tab/>
      </w:r>
      <w:r w:rsidRPr="004104AC">
        <w:rPr>
          <w:rFonts w:ascii="Arial" w:hAnsi="Arial" w:cs="Arial"/>
          <w:sz w:val="24"/>
          <w:szCs w:val="24"/>
        </w:rPr>
        <w:tab/>
        <w:t>О.П. Шмелев</w:t>
      </w:r>
    </w:p>
    <w:p w:rsidR="00430BC4" w:rsidRPr="004104AC" w:rsidRDefault="00430BC4" w:rsidP="004104AC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6C108C" w:rsidRPr="004104AC" w:rsidRDefault="006C108C" w:rsidP="004104AC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4104AC">
        <w:rPr>
          <w:rFonts w:ascii="Arial" w:hAnsi="Arial" w:cs="Arial"/>
          <w:sz w:val="24"/>
          <w:szCs w:val="24"/>
        </w:rPr>
        <w:t xml:space="preserve">Приложение </w:t>
      </w:r>
    </w:p>
    <w:p w:rsidR="006C108C" w:rsidRPr="004104AC" w:rsidRDefault="006C108C" w:rsidP="004104AC">
      <w:pPr>
        <w:suppressAutoHyphens/>
        <w:spacing w:after="0" w:line="240" w:lineRule="auto"/>
        <w:ind w:hanging="180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4104AC">
        <w:rPr>
          <w:rFonts w:ascii="Arial" w:hAnsi="Arial" w:cs="Arial"/>
          <w:sz w:val="24"/>
          <w:szCs w:val="24"/>
        </w:rPr>
        <w:t>к постановлению</w:t>
      </w:r>
      <w:r w:rsidRPr="004104AC">
        <w:rPr>
          <w:rFonts w:ascii="Arial" w:eastAsia="Times New Roman" w:hAnsi="Arial" w:cs="Arial"/>
          <w:color w:val="000000"/>
          <w:sz w:val="24"/>
          <w:szCs w:val="24"/>
        </w:rPr>
        <w:t xml:space="preserve"> администрации</w:t>
      </w:r>
    </w:p>
    <w:p w:rsidR="006C108C" w:rsidRPr="004104AC" w:rsidRDefault="006C108C" w:rsidP="004104AC">
      <w:pPr>
        <w:suppressAutoHyphens/>
        <w:spacing w:after="0" w:line="240" w:lineRule="auto"/>
        <w:ind w:hanging="180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4104AC">
        <w:rPr>
          <w:rFonts w:ascii="Arial" w:eastAsia="Times New Roman" w:hAnsi="Arial" w:cs="Arial"/>
          <w:color w:val="000000"/>
          <w:sz w:val="24"/>
          <w:szCs w:val="24"/>
        </w:rPr>
        <w:t xml:space="preserve"> Ковернинского муниципального округа</w:t>
      </w:r>
    </w:p>
    <w:p w:rsidR="006C108C" w:rsidRPr="004104AC" w:rsidRDefault="006C108C" w:rsidP="004104AC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4104AC">
        <w:rPr>
          <w:rFonts w:ascii="Arial" w:eastAsia="Times New Roman" w:hAnsi="Arial" w:cs="Arial"/>
          <w:color w:val="000000"/>
          <w:sz w:val="24"/>
          <w:szCs w:val="24"/>
        </w:rPr>
        <w:t xml:space="preserve">от </w:t>
      </w:r>
      <w:r w:rsidR="00B748A5">
        <w:rPr>
          <w:rFonts w:ascii="Arial" w:eastAsia="Times New Roman" w:hAnsi="Arial" w:cs="Arial"/>
          <w:color w:val="000000"/>
          <w:sz w:val="24"/>
          <w:szCs w:val="24"/>
        </w:rPr>
        <w:t>26.12.2025 №1520</w:t>
      </w:r>
    </w:p>
    <w:p w:rsidR="006C108C" w:rsidRPr="004104AC" w:rsidRDefault="006C108C" w:rsidP="004104AC">
      <w:pPr>
        <w:pStyle w:val="ConsPlusNormal"/>
        <w:jc w:val="right"/>
        <w:rPr>
          <w:rFonts w:ascii="Arial" w:hAnsi="Arial" w:cs="Arial"/>
          <w:color w:val="000000"/>
          <w:sz w:val="24"/>
          <w:szCs w:val="24"/>
        </w:rPr>
      </w:pPr>
    </w:p>
    <w:p w:rsidR="006C108C" w:rsidRPr="004104AC" w:rsidRDefault="006C108C" w:rsidP="004104AC">
      <w:pPr>
        <w:tabs>
          <w:tab w:val="left" w:pos="6237"/>
          <w:tab w:val="left" w:pos="7950"/>
        </w:tabs>
        <w:suppressAutoHyphens/>
        <w:spacing w:after="0" w:line="240" w:lineRule="auto"/>
        <w:ind w:left="6804" w:hanging="35"/>
        <w:jc w:val="center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4104AC">
        <w:rPr>
          <w:rFonts w:ascii="Arial" w:eastAsia="Times New Roman" w:hAnsi="Arial" w:cs="Arial"/>
          <w:color w:val="000000"/>
          <w:sz w:val="24"/>
          <w:szCs w:val="24"/>
        </w:rPr>
        <w:t>«Утвержден</w:t>
      </w:r>
    </w:p>
    <w:p w:rsidR="006C108C" w:rsidRPr="004104AC" w:rsidRDefault="006C108C" w:rsidP="004104AC">
      <w:pPr>
        <w:suppressAutoHyphens/>
        <w:spacing w:after="0" w:line="240" w:lineRule="auto"/>
        <w:ind w:hanging="180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4104AC">
        <w:rPr>
          <w:rFonts w:ascii="Arial" w:eastAsia="Times New Roman" w:hAnsi="Arial" w:cs="Arial"/>
          <w:color w:val="000000"/>
          <w:sz w:val="24"/>
          <w:szCs w:val="24"/>
        </w:rPr>
        <w:t>постановлением администрации</w:t>
      </w:r>
    </w:p>
    <w:p w:rsidR="006C108C" w:rsidRPr="004104AC" w:rsidRDefault="006C108C" w:rsidP="004104AC">
      <w:pPr>
        <w:suppressAutoHyphens/>
        <w:spacing w:after="0" w:line="240" w:lineRule="auto"/>
        <w:ind w:hanging="180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4104AC">
        <w:rPr>
          <w:rFonts w:ascii="Arial" w:eastAsia="Times New Roman" w:hAnsi="Arial" w:cs="Arial"/>
          <w:color w:val="000000"/>
          <w:sz w:val="24"/>
          <w:szCs w:val="24"/>
        </w:rPr>
        <w:t xml:space="preserve"> Ковернинского муниципального округа</w:t>
      </w:r>
    </w:p>
    <w:p w:rsidR="006C108C" w:rsidRPr="004104AC" w:rsidRDefault="006C108C" w:rsidP="004104AC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4104AC">
        <w:rPr>
          <w:rFonts w:ascii="Arial" w:eastAsia="Times New Roman" w:hAnsi="Arial" w:cs="Arial"/>
          <w:color w:val="000000"/>
          <w:sz w:val="24"/>
          <w:szCs w:val="24"/>
        </w:rPr>
        <w:t xml:space="preserve">от </w:t>
      </w:r>
      <w:r w:rsidR="00142095" w:rsidRPr="004104AC">
        <w:rPr>
          <w:rFonts w:ascii="Arial" w:eastAsia="Times New Roman" w:hAnsi="Arial" w:cs="Arial"/>
          <w:color w:val="000000"/>
          <w:sz w:val="24"/>
          <w:szCs w:val="24"/>
        </w:rPr>
        <w:t>27.12.2022 №</w:t>
      </w:r>
      <w:r w:rsidRPr="004104AC">
        <w:rPr>
          <w:rFonts w:ascii="Arial" w:eastAsia="Times New Roman" w:hAnsi="Arial" w:cs="Arial"/>
          <w:color w:val="000000"/>
          <w:sz w:val="24"/>
          <w:szCs w:val="24"/>
        </w:rPr>
        <w:t xml:space="preserve"> 1356</w:t>
      </w:r>
    </w:p>
    <w:p w:rsidR="006C108C" w:rsidRPr="004104AC" w:rsidRDefault="006C108C" w:rsidP="004104A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AC7D81" w:rsidRPr="004104AC" w:rsidRDefault="00AC7D81" w:rsidP="004104AC">
      <w:pPr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4104A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Перечень </w:t>
      </w:r>
      <w:r w:rsidR="00142095" w:rsidRPr="004104AC">
        <w:rPr>
          <w:rFonts w:ascii="Arial" w:eastAsia="Times New Roman" w:hAnsi="Arial" w:cs="Arial"/>
          <w:b/>
          <w:color w:val="000000"/>
          <w:sz w:val="24"/>
          <w:szCs w:val="24"/>
        </w:rPr>
        <w:t>главных администраторов</w:t>
      </w:r>
      <w:r w:rsidRPr="004104A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доходов бюджета Ковернинского муниципального округа</w:t>
      </w:r>
    </w:p>
    <w:p w:rsidR="00AC7D81" w:rsidRPr="004104AC" w:rsidRDefault="00AC7D81" w:rsidP="004104AC">
      <w:pPr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42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617"/>
        <w:gridCol w:w="7088"/>
      </w:tblGrid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Ведомство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Администратор доходов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suppressAutoHyphens/>
              <w:spacing w:after="0" w:line="240" w:lineRule="auto"/>
              <w:ind w:hanging="39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финансовое управление  администрации Ковернинского  муниципального округа Нижегородской области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C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1 13 02994 14 0000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Прочие доходы от  компенсации затрат бюджетов </w:t>
            </w: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1 16 01074 01 0000 140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1 16 01194 01 0000 140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4104AC">
                <w:rPr>
                  <w:rFonts w:ascii="Arial" w:eastAsia="Times New Roman" w:hAnsi="Arial" w:cs="Arial"/>
                  <w:sz w:val="24"/>
                  <w:szCs w:val="24"/>
                </w:rPr>
                <w:t>главой 19</w:t>
              </w:r>
            </w:hyperlink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1 16 07010 14 0000 140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C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1 16 07090 14 0000 140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C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1 16 10100 14 0000 140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1 17  01040 14 0000 180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2 02 15001 14 0220 150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Дотации бюджетам муниципальных округов на выравнивание бюджетной обеспеченности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2 02 15002 14 0220 150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Дотации бюджетам муниципальных округов на поддержку мер по обеспечению сбалансированности бюджетов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hAnsi="Arial" w:cs="Arial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2 02 19999 14 0220 150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Прочие дотации бюджетам муниципальных округов 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2 02 29999 14 0220 150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Прочие субсидии бюджетам муниципальных округов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2 02 39998 14 0220 150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Единая субвенция бюджетам муниципальных округов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2 02 49999 14 0110 150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Прочие межбюджетные трансферты, передаваемые бюджетам муниципальных округов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2 02 49999 14 0220 150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Прочие межбюджетные трансферты, передаваемые бюджетам муниципальных округов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2 08 10000 14 0000 150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Перечисление из бюджетов муниципальных округов (в бюджеты муниципальных округов) для осуществления взыскания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2 08 04000 14 0000 150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Перечисления из бюджетов муниципальных округов (в бюджеты муниципальных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</w:t>
            </w: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суммы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2 19 60010 14 0</w:t>
            </w:r>
            <w:r w:rsidRPr="004104AC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11</w:t>
            </w: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2 19 60010 14 0</w:t>
            </w:r>
            <w:r w:rsidRPr="004104AC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22</w:t>
            </w: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Межрегиональное управление Федеральной службы по надзору в сфере природопользования по Нижегородской области и Республике Мордовия</w:t>
            </w:r>
          </w:p>
        </w:tc>
      </w:tr>
      <w:tr w:rsidR="00AC7D81" w:rsidRPr="004104AC" w:rsidTr="00AC7D81">
        <w:trPr>
          <w:trHeight w:val="5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048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1 12 01010 01 6000 120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4104AC">
              <w:rPr>
                <w:rFonts w:ascii="Arial" w:hAnsi="Arial" w:cs="Arial"/>
                <w:kern w:val="32"/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048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1 12 01030 01 6000 120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 xml:space="preserve">Плата за сбросы загрязняющих веществ в водные объекты </w:t>
            </w:r>
          </w:p>
        </w:tc>
      </w:tr>
      <w:tr w:rsidR="00AC7D81" w:rsidRPr="004104AC" w:rsidTr="00AC7D81">
        <w:trPr>
          <w:cantSplit/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048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1 12</w:t>
            </w:r>
            <w:r w:rsidRPr="004104AC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4104AC">
              <w:rPr>
                <w:rFonts w:ascii="Arial" w:hAnsi="Arial" w:cs="Arial"/>
                <w:sz w:val="24"/>
                <w:szCs w:val="24"/>
              </w:rPr>
              <w:t>01041</w:t>
            </w:r>
            <w:r w:rsidRPr="004104AC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4104AC">
              <w:rPr>
                <w:rFonts w:ascii="Arial" w:hAnsi="Arial" w:cs="Arial"/>
                <w:sz w:val="24"/>
                <w:szCs w:val="24"/>
              </w:rPr>
              <w:t>01</w:t>
            </w:r>
            <w:r w:rsidRPr="004104AC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4104AC">
              <w:rPr>
                <w:rFonts w:ascii="Arial" w:hAnsi="Arial" w:cs="Arial"/>
                <w:sz w:val="24"/>
                <w:szCs w:val="24"/>
              </w:rPr>
              <w:t>6000</w:t>
            </w:r>
            <w:r w:rsidRPr="004104AC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4104AC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4104AC">
              <w:rPr>
                <w:rFonts w:ascii="Arial" w:hAnsi="Arial" w:cs="Arial"/>
                <w:kern w:val="32"/>
                <w:sz w:val="24"/>
                <w:szCs w:val="24"/>
              </w:rPr>
              <w:t xml:space="preserve">Плата за размещение отходов производства </w:t>
            </w:r>
          </w:p>
        </w:tc>
      </w:tr>
      <w:tr w:rsidR="00AC7D81" w:rsidRPr="004104AC" w:rsidTr="00AC7D81">
        <w:trPr>
          <w:cantSplit/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048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1 12</w:t>
            </w:r>
            <w:r w:rsidRPr="004104AC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4104AC">
              <w:rPr>
                <w:rFonts w:ascii="Arial" w:hAnsi="Arial" w:cs="Arial"/>
                <w:sz w:val="24"/>
                <w:szCs w:val="24"/>
              </w:rPr>
              <w:t>01042</w:t>
            </w:r>
            <w:r w:rsidRPr="004104AC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4104AC">
              <w:rPr>
                <w:rFonts w:ascii="Arial" w:hAnsi="Arial" w:cs="Arial"/>
                <w:sz w:val="24"/>
                <w:szCs w:val="24"/>
              </w:rPr>
              <w:t>01</w:t>
            </w:r>
            <w:r w:rsidRPr="004104AC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4104AC">
              <w:rPr>
                <w:rFonts w:ascii="Arial" w:hAnsi="Arial" w:cs="Arial"/>
                <w:sz w:val="24"/>
                <w:szCs w:val="24"/>
              </w:rPr>
              <w:t>6000</w:t>
            </w:r>
            <w:r w:rsidRPr="004104AC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4104AC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32"/>
                <w:sz w:val="24"/>
                <w:szCs w:val="24"/>
              </w:rPr>
            </w:pPr>
            <w:r w:rsidRPr="004104AC">
              <w:rPr>
                <w:rFonts w:ascii="Arial" w:hAnsi="Arial" w:cs="Arial"/>
                <w:color w:val="000000"/>
                <w:sz w:val="24"/>
                <w:szCs w:val="24"/>
              </w:rPr>
              <w:t xml:space="preserve">Плата за размещение твердых коммунальных отходов </w:t>
            </w:r>
          </w:p>
        </w:tc>
      </w:tr>
      <w:tr w:rsidR="00AC7D81" w:rsidRPr="004104AC" w:rsidTr="00AC7D81">
        <w:trPr>
          <w:cantSplit/>
          <w:trHeight w:val="4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056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>Министерство лесного хозяйства и охраны объектов животного мира Нижегородской области</w:t>
            </w:r>
          </w:p>
        </w:tc>
      </w:tr>
      <w:tr w:rsidR="00AC7D81" w:rsidRPr="004104AC" w:rsidTr="00AC7D81">
        <w:trPr>
          <w:cantSplit/>
          <w:trHeight w:val="13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056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1 16 11050 01 0000 140</w:t>
            </w:r>
          </w:p>
          <w:p w:rsidR="00AC7D81" w:rsidRPr="004104AC" w:rsidRDefault="00AC7D81" w:rsidP="004104AC">
            <w:pPr>
              <w:suppressAutoHyphens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>057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kern w:val="32"/>
                <w:sz w:val="24"/>
                <w:szCs w:val="24"/>
              </w:rPr>
              <w:t xml:space="preserve">отдел культуры  и туризма администрации Ковернинского муниципального округа  Нижегородской области 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057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1 13 02994 14 0000 130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 компенсации затрат бюджетов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057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1 16 07010 14 0000 140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C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057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1 17  01040 14 0000 180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057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2 02 25467 14 0110 150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057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2 02 25467 14 0220 150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057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2 02 25513 14 0110 150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Субсидии бюджетам муниципальных округов на развитие сети учреждений культурно-досугового типа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057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2 02 25513 14 0220 150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Субсидии бюджетам муниципальных округов на развитие сети учреждений культурно-досугового типа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 057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2 02 25519 14 0110 150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Субсидия бюджетам муниципальных округов на поддержку отрасли культуры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 057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2 02 25519 14 0220 150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Субсидия бюджетам муниципальных округов на поддержку отрасли культуры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057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2 02 29999 14 0220 150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Прочие субсидии бюджетам муниципальных округов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057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2 02 49999 14 0220 150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Прочие межбюджетные трансферты, передаваемые бюджетам муниципальных округов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tabs>
                <w:tab w:val="left" w:pos="61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057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2 07 04050 14 0000 150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Прочие безвозмездные поступления в бюджеты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>управление образования администрации Ковернинского муниципального округа Нижегородской области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1 13 01994 14 0000 130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</w:tr>
      <w:tr w:rsidR="00AC7D81" w:rsidRPr="004104AC" w:rsidTr="00E6001F">
        <w:trPr>
          <w:trHeight w:val="113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1 13 01994 14 0010 130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округов (Организация оздоровительный компании детей, находящихся в трудной жизненной ситуации) 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1 13 01994 14 0011 130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"Анисимовская основная школа")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1 13 01994 14 0022 130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Колосок" д.Б.Мосты)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1 13 01994 14 0031 130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"Гавриловская средняя школа"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1 13 01994 14 0032 130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"Ленок" п. Ковернино)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1 13 01994 14 0041 130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"Горевская средняя школа")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1 13 01994 14 0042 130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"Родничок" с.Хохлома)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1 13 01994 14 0051 130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"Каменская основная школа")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1 13 01994 14 0052 </w:t>
            </w: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Прочие доходы от оказания платных услуг (работ) </w:t>
            </w: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получателями средств бюджетов муниципальных округов (родительская плата за присмотр и уход за ребенком в МДОУ детский сад "Ромашка" комбинированного вида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1 13 01994 14 0061 130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"Ковернинская средняя школа №1")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1 13 01994 14 0062 130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"Рябинка" р.п.Ковернино)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1 13 01994 14 0071 130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"Ковернинская средняя школа №2")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1 13 01994 14 0072 130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"Светлячок"д.Гавриловка)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1 13 01994 14 0082 130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"Сказка"д.Сухоноска)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1 13 01994 14 0091 130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"Семинская основная школа")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1 13 01994 14 0101 130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"Скоробогатовская средняя школа")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1 13 01994 14 0102 130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"Солнышко" д.Семино).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1 13 01994 14 0111 130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"Хохломская средняя школа")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1 13 01994 14 0122 130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"Чебурашка" п. Ковернино)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1 13 01994 14 0131 130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"Начальная школа-детский сад д.Марково")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1 13 02994 14 0000 130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 компенсации затрат бюджетов муниципальных округов</w:t>
            </w:r>
          </w:p>
        </w:tc>
      </w:tr>
      <w:tr w:rsidR="00033279" w:rsidRPr="004104AC" w:rsidTr="00033279">
        <w:trPr>
          <w:trHeight w:val="2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279" w:rsidRPr="004104AC" w:rsidRDefault="00033279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279" w:rsidRPr="004104AC" w:rsidRDefault="00033279" w:rsidP="004104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1 14 02042 14 0000 440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79" w:rsidRPr="004104AC" w:rsidRDefault="00033279" w:rsidP="004104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округов (за исключением имущества муниципальных бюджетных и автономных учреждений), в части реализации </w:t>
            </w:r>
            <w:r w:rsidRPr="004104A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>материальных запасов по указанному имуществу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1 16 07010 14 0000 140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C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1 16 07090 14 0000 140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C00000"/>
                <w:sz w:val="24"/>
                <w:szCs w:val="24"/>
              </w:rPr>
            </w:pPr>
            <w:r w:rsidRPr="004104AC">
              <w:rPr>
                <w:rFonts w:ascii="Arial" w:hAnsi="Arial" w:cs="Arial"/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1 16 10032 14 0000 140</w:t>
            </w:r>
          </w:p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1 17  01040 14 0000 180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2 02 25098 14 0110 150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Субсидии бюджетам муниципальных округов </w:t>
            </w:r>
            <w:r w:rsidRPr="004104AC">
              <w:rPr>
                <w:rFonts w:ascii="Arial" w:eastAsia="Times New Roman" w:hAnsi="Arial" w:cs="Arial"/>
                <w:color w:val="333333"/>
                <w:sz w:val="24"/>
                <w:szCs w:val="24"/>
                <w:shd w:val="clear" w:color="auto" w:fill="FFFFFF"/>
              </w:rPr>
              <w:t xml:space="preserve">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2 02 25098 14 0220 150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Субсидии бюджетам муниципальных округов </w:t>
            </w:r>
            <w:r w:rsidRPr="004104AC">
              <w:rPr>
                <w:rFonts w:ascii="Arial" w:eastAsia="Times New Roman" w:hAnsi="Arial" w:cs="Arial"/>
                <w:color w:val="333333"/>
                <w:sz w:val="24"/>
                <w:szCs w:val="24"/>
                <w:shd w:val="clear" w:color="auto" w:fill="FFFFFF"/>
              </w:rPr>
              <w:t xml:space="preserve">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2 02 25304 14 0110 150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2 02 25304 14 0220 150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2 02 25750 14 0110 150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Субсидии бюджетам муниципальных округов на реализацию мероприятий по модернизации школьных систем образования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2 02 25750 14 0220 150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Субсидии бюджетам муниципальных округов на реализацию мероприятий по модернизации школьных систем образования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2 02 29999 14 0220 150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Прочие субсидии бюджетам муниципальных округов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2 02 30024 14 0110 150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Субвенции бюджетам муниципальных округов на выполнение передаваемых полномочий субъектов Российской Федерации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2 02 30024 14 0220 150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Субвенции бюджетам муниципальных округов на выполнение передаваемых полномочий субъектов Российской Федерации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2 02 30029 14 0220 150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2 02 35303 14 0110 150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2 02 45179 14 0110 150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2 02 45179 14 0220 150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2 02 49999 14 0110 150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Прочие межбюджетные трансферты, передаваемые бюджетам муниципальных округов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2 02 49999 14 0220 150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Прочие межбюджетные трансферты, передаваемые бюджетам муниципальных округов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7640DD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DD" w:rsidRPr="004104AC" w:rsidRDefault="007640DD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DD" w:rsidRPr="004104AC" w:rsidRDefault="007640DD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2 04 04099 14 0000 150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DD" w:rsidRPr="004104AC" w:rsidRDefault="007640DD" w:rsidP="004104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2 07 04050 14 0000 150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безвозмездные поступления в бюджеты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2 19 60010 14 0110 150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074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2 19 60010 14 0220 150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>082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Управление сельского хозяйства администрации Ковернинского муниципального округа Нижегородской области 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1 13 02994 14 0000 130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 компенсации затрат бюджетов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2 02 30024 14 0110 150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Субвенции бюджетам муниципальных округов на выполнение передаваемых полномочий субъектов Российской Федерации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082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2 02 30024 14 0220 150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Субвенции бюджетам муниципальных округов на выполнение передаваемых полномочий субъектов Российской Федерации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082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2 02 35014 14 0110 </w:t>
            </w: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Субвенции бюджетам муниципальных округов на </w:t>
            </w: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стимулирование увеличения производства картофеля и овощей 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082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2 02 35014 14 0220 150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Субвенции бюджетам муниципальных округов на стимулирование увеличения производства картофеля и овощей за счет средств областного бюджета</w:t>
            </w:r>
          </w:p>
        </w:tc>
      </w:tr>
      <w:tr w:rsidR="00D60ED3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ED3" w:rsidRPr="004104AC" w:rsidRDefault="00D60ED3" w:rsidP="004104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hAnsi="Arial" w:cs="Arial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ED3" w:rsidRPr="004104AC" w:rsidRDefault="00D60ED3" w:rsidP="004104AC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2 19 60010 14 0110 150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ED3" w:rsidRPr="004104AC" w:rsidRDefault="00D60ED3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</w:t>
            </w:r>
            <w:r w:rsidRPr="004104AC">
              <w:rPr>
                <w:rFonts w:ascii="Arial" w:hAnsi="Arial" w:cs="Arial"/>
                <w:color w:val="000000"/>
                <w:sz w:val="24"/>
                <w:szCs w:val="24"/>
              </w:rPr>
              <w:t>за счет средств федерального бюджета</w:t>
            </w:r>
          </w:p>
        </w:tc>
      </w:tr>
      <w:tr w:rsidR="0060199C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C" w:rsidRPr="004104AC" w:rsidRDefault="0060199C" w:rsidP="004104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hAnsi="Arial" w:cs="Arial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C" w:rsidRPr="004104AC" w:rsidRDefault="0060199C" w:rsidP="004104AC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2 19 60010 14 0220 150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9C" w:rsidRPr="004104AC" w:rsidRDefault="0060199C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</w:t>
            </w:r>
            <w:r w:rsidRPr="004104AC">
              <w:rPr>
                <w:rFonts w:ascii="Arial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>Управление архитектуры, капитального строительства и ЖКХ администрации Ковернинского муниципального округа Нижегородской области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1 08 07150 01 0000 110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1 13 02994 14 0000 130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 компенсации затрат бюджетов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1 16 02020 02 0000 140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 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1 16 07010 14 0000 140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1 16 09040 14 0000 140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Денежные средства, изымаемые в собственность муниципального округа в соответствии с решениями судов (за исключением обвинительных приговоров судов)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1 17  01040 14 0000 180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2 02 20077 14 0220 150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Субсидии бюджетам муниципальных округов на софинансирование капитальных вложений в объекты муниципальной собственности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2 02 20299 14 0220 150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2 02 20302 14 0220 150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</w:t>
            </w:r>
          </w:p>
        </w:tc>
      </w:tr>
      <w:tr w:rsidR="0060199C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C" w:rsidRPr="004104AC" w:rsidRDefault="0060199C" w:rsidP="004104AC">
            <w:pPr>
              <w:tabs>
                <w:tab w:val="left" w:pos="61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C" w:rsidRPr="004104AC" w:rsidRDefault="0060199C" w:rsidP="004104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2 02 25154 14 0110 150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9C" w:rsidRPr="004104AC" w:rsidRDefault="0060199C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 xml:space="preserve">Субсидии бюджетам муниципальных округов на реализацию мероприятий по модернизации коммунальной </w:t>
            </w:r>
            <w:r w:rsidRPr="004104AC">
              <w:rPr>
                <w:rFonts w:ascii="Arial" w:hAnsi="Arial" w:cs="Arial"/>
                <w:sz w:val="24"/>
                <w:szCs w:val="24"/>
              </w:rPr>
              <w:lastRenderedPageBreak/>
              <w:t>инфраструктуры за счет средств федерального бюджета</w:t>
            </w:r>
          </w:p>
        </w:tc>
      </w:tr>
      <w:tr w:rsidR="0060199C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C" w:rsidRPr="004104AC" w:rsidRDefault="0060199C" w:rsidP="004104AC">
            <w:pPr>
              <w:tabs>
                <w:tab w:val="left" w:pos="61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C" w:rsidRPr="004104AC" w:rsidRDefault="0060199C" w:rsidP="004104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2 02 25154 14 0220 150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9C" w:rsidRPr="004104AC" w:rsidRDefault="0060199C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Субсидии бюджетам муниципальных округов на реализацию мероприятий по модернизации коммунальной инфраструктуры 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2 02 25497 14 0110 150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Субсидии бюджетам муниципальных округов на реализацию мероприятий по обеспечению жильем молодых семей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2 02 25497 14 0220 150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Субсидии бюджетам муниципальных округов на реализацию мероприятий по обеспечению жильем молодых семей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2 02 25555 14 0110 150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Субсидии бюджетам муниципальных округов на поддержку государственных программ субъектов Российской Федерации и муниципальных программ формирования современной городской среды  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2 02 25555 14 0220 150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Субсидии бюджетам муниципальных округов на поддержку государственных программ субъектов Российской Федерации и муниципальных программ формирования современной городской среды  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2 02 27576 14 0110 150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Субсидии бюджетам муниципальных округов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 за счет средств федерального бюджета</w:t>
            </w:r>
          </w:p>
        </w:tc>
      </w:tr>
      <w:tr w:rsidR="00AC7D81" w:rsidRPr="004104AC" w:rsidTr="00AC7D81">
        <w:trPr>
          <w:trHeight w:val="86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2 02 27576 14 0220 150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Субсидии бюджетам муниципальных округов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 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2 02 29999 14 0220 150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Прочие субсидии бюджетам муниципальных округов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2 02 30024 14 0220 150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Субвенции бюджетам муниципальных округов на выполнение передаваемых полномочий субъектов Российской Федерации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2 02 35082 14 0110 150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2 02 35082 14 0220 150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2 02 35134 14 0110 150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Субвенции бюджетам муниципальных округов на осуществление полномочий по обеспечению жильем отдельных категорий граждан, установленных Федеральным законом                                 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    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</w:t>
            </w: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2 02 49999 14 0220 </w:t>
            </w: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Прочие межбюджетные трансферты, передаваемые </w:t>
            </w: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бюджетам муниципальных округов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2 07 04020 14 0000 150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2 07 04050 14 0000 150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Прочие безвозмездные поступления в бюджеты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2 19 60010 14 0110 150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2 19 60010 14 0220 150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 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04AC">
              <w:rPr>
                <w:rFonts w:ascii="Arial" w:hAnsi="Arial" w:cs="Arial"/>
                <w:b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104AC">
              <w:rPr>
                <w:rFonts w:ascii="Arial" w:hAnsi="Arial" w:cs="Arial"/>
                <w:b/>
                <w:sz w:val="24"/>
                <w:szCs w:val="24"/>
              </w:rPr>
              <w:t>Министерство градостроительной деятельности и развития агломераций Нижегородской области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1 17 05040 14 0000 180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>167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</w:rPr>
              <w:t>Отдел по физической культуре и спорту администрации Ковернинского муниципального округа Нижегородской области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167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2 02 29999 14 0220 150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субсидии бюджетам муниципальных округов 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167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2 07 04050 14 0000 150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Прочие безвозмездные поступления в бюджеты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hAnsi="Arial" w:cs="Arial"/>
                <w:b/>
                <w:sz w:val="24"/>
                <w:szCs w:val="24"/>
              </w:rPr>
              <w:t xml:space="preserve">Межрайонная инспекция </w:t>
            </w: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>Федеральной налоговой службы</w:t>
            </w:r>
            <w:r w:rsidRPr="004104AC">
              <w:rPr>
                <w:rFonts w:ascii="Arial" w:hAnsi="Arial" w:cs="Arial"/>
                <w:b/>
                <w:sz w:val="24"/>
                <w:szCs w:val="24"/>
              </w:rPr>
              <w:t xml:space="preserve">            № 5</w:t>
            </w: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по Нижегородской области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1 01 02010 01 1000 110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F329E4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</w:tr>
      <w:tr w:rsidR="00F329E4" w:rsidRPr="004104AC" w:rsidTr="00AC7D81">
        <w:trPr>
          <w:trHeight w:val="204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E4" w:rsidRPr="004104AC" w:rsidRDefault="00F329E4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E4" w:rsidRPr="004104AC" w:rsidRDefault="00F329E4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1 01 02020 01 1000 110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E4" w:rsidRPr="004104AC" w:rsidRDefault="00F329E4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</w:t>
            </w:r>
            <w:r w:rsidRPr="004104AC">
              <w:rPr>
                <w:rFonts w:ascii="Arial" w:hAnsi="Arial" w:cs="Arial"/>
                <w:sz w:val="24"/>
                <w:szCs w:val="24"/>
              </w:rPr>
              <w:lastRenderedPageBreak/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</w:tr>
      <w:tr w:rsidR="00F329E4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E4" w:rsidRPr="004104AC" w:rsidRDefault="00F329E4" w:rsidP="004104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E4" w:rsidRPr="004104AC" w:rsidRDefault="00F329E4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1 01 02030 01 1000 110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E4" w:rsidRPr="004104AC" w:rsidRDefault="00F329E4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1 01 02040 01 1000 110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лиц, на основании патента в соответствии со статьей 227.1 Налогового кодекса Российской Федерации</w:t>
            </w:r>
          </w:p>
        </w:tc>
      </w:tr>
      <w:tr w:rsidR="00F329E4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E4" w:rsidRPr="004104AC" w:rsidRDefault="00F329E4" w:rsidP="004104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E4" w:rsidRPr="004104AC" w:rsidRDefault="00F329E4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1 01 02080 01 1000 110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E4" w:rsidRPr="004104AC" w:rsidRDefault="00F329E4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</w:t>
            </w:r>
            <w:r w:rsidRPr="004104AC">
              <w:rPr>
                <w:rFonts w:ascii="Arial" w:hAnsi="Arial" w:cs="Arial"/>
                <w:sz w:val="24"/>
                <w:szCs w:val="24"/>
              </w:rPr>
              <w:lastRenderedPageBreak/>
              <w:t>части налоговой базы, превышающей 2,4 миллиона рублей) за налоговые периоды после 1 января 2025 года</w:t>
            </w:r>
          </w:p>
        </w:tc>
      </w:tr>
      <w:tr w:rsidR="00F329E4" w:rsidRPr="004104AC" w:rsidTr="000B0807">
        <w:trPr>
          <w:trHeight w:val="89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E4" w:rsidRPr="004104AC" w:rsidRDefault="00F329E4" w:rsidP="004104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E4" w:rsidRPr="004104AC" w:rsidRDefault="00F329E4" w:rsidP="004104A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1 01 02130 01 1000 110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E4" w:rsidRPr="004104AC" w:rsidRDefault="00F329E4" w:rsidP="004104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</w:tr>
      <w:tr w:rsidR="00F329E4" w:rsidRPr="004104AC" w:rsidTr="00A002FE">
        <w:trPr>
          <w:trHeight w:val="89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E4" w:rsidRPr="004104AC" w:rsidRDefault="00F329E4" w:rsidP="004104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E4" w:rsidRPr="004104AC" w:rsidRDefault="00F329E4" w:rsidP="004104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1 01 02140 01 1000 110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E4" w:rsidRPr="004104AC" w:rsidRDefault="00F329E4" w:rsidP="004104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1 03 02231 01 0000 110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182</w:t>
            </w:r>
          </w:p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1 03 02241 01 0000 110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182</w:t>
            </w:r>
          </w:p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1 03 02251 01 0000 110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182</w:t>
            </w:r>
          </w:p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1 03 02261 01 0000 110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1 05 01011 01 1000 110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1 05 01021 01 1000 110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</w:t>
            </w: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1 05 02 010 02 1000 110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1 05 02020 02 1000 110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1 05 03010 01 1000 110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Единый сельскохозяйственный налог 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1 05 04060 02 1000 110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1 06 01020 14 1000 110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1 06 06032 14 1000 110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1 06 06042 14 1000 110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1 08 03010 01 1050 110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1 08 03010 01 1060 110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1 09 07032 14 1000 110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182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1 16 10129 01 0000 140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>Управление по обеспечению деятельности мировых судей, адвокатуры и нотариата Нижегородской области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hAnsi="Arial" w:cs="Arial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1 16 01053 01 0059 140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родителями,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1 16 01053 01 9000 140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Административные штрафы, установленные Главой 5 Кодекса Российской Федерации об административных </w:t>
            </w: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1 16 01063 01 0008 140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1 16 01063 01 0009 140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</w:tr>
      <w:tr w:rsidR="00AC7D81" w:rsidRPr="004104AC" w:rsidTr="00AC7D81">
        <w:trPr>
          <w:trHeight w:val="29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hAnsi="Arial" w:cs="Arial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1 16 01063 01 0091 140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веществ) 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1 16 01063 01 0101 140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1 16 01063 01 9000 140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1 16 01073 01 0017 140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1 16 01073 01 0019 140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4104AC">
                <w:rPr>
                  <w:rFonts w:ascii="Arial" w:eastAsia="Times New Roman" w:hAnsi="Arial" w:cs="Arial"/>
                  <w:sz w:val="24"/>
                  <w:szCs w:val="24"/>
                </w:rPr>
                <w:t>Главой 7</w:t>
              </w:r>
            </w:hyperlink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самовольное подключение и использование электрической, тепловой энергии, нефти или газа) 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1 16 01073 01 0027 140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4104AC">
                <w:rPr>
                  <w:rFonts w:ascii="Arial" w:eastAsia="Times New Roman" w:hAnsi="Arial" w:cs="Arial"/>
                  <w:sz w:val="24"/>
                  <w:szCs w:val="24"/>
                </w:rPr>
                <w:t>Главой 7</w:t>
              </w:r>
            </w:hyperlink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</w:tr>
      <w:tr w:rsidR="00AC7D81" w:rsidRPr="004104AC" w:rsidTr="00AC7D81">
        <w:trPr>
          <w:trHeight w:val="126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218</w:t>
            </w:r>
          </w:p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1 16 01073 01 9000 140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hAnsi="Arial" w:cs="Arial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1 16 01083 01 0002 140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pStyle w:val="ConsPlusNormal"/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несоблюдение экологических и санитарно-эпидемиологических требований при обращении с отходами производства и потребления, веществами, разрушающими озоновый слой, или иными опасными веществами)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1 16 01083 01 0028 140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Административные штрафы, установленные </w:t>
            </w:r>
            <w:hyperlink r:id="rId11" w:history="1">
              <w:r w:rsidRPr="004104AC">
                <w:rPr>
                  <w:rFonts w:ascii="Arial" w:eastAsia="Times New Roman" w:hAnsi="Arial" w:cs="Arial"/>
                  <w:sz w:val="24"/>
                  <w:szCs w:val="24"/>
                </w:rPr>
                <w:t>Главой 8</w:t>
              </w:r>
            </w:hyperlink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незаконную рубку, повреждение лесных насаждений или самовольное выкапывание в лесах деревьев, кустарников, лиан)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1 16 01083 01 0281 140</w:t>
            </w:r>
          </w:p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требований лесного законодательства об учете древесины и сделок с ней)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1 16 01083 01 9000 140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(иные штрафы)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1 16 01133 01 9000 140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1 16 01143 01 0002 140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hAnsi="Arial" w:cs="Arial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1 16 01143 01 0102 140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pStyle w:val="ConsPlusNormal"/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осуществление предпринимательской деятельности в области транспорта без лицензии)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1 16 01143 01 0171 140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розничную продажу алкогольной и спиртосодержащей пищевой продукции физическими лицами)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1 16 01143 01 9000 140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4104AC">
                <w:rPr>
                  <w:rFonts w:ascii="Arial" w:eastAsia="Times New Roman" w:hAnsi="Arial" w:cs="Arial"/>
                  <w:sz w:val="24"/>
                  <w:szCs w:val="24"/>
                  <w:u w:val="single"/>
                </w:rPr>
                <w:t>Главой 14</w:t>
              </w:r>
            </w:hyperlink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1 16 01153 01 0005 140</w:t>
            </w: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 налагаемые мировыми судьями, комиссиями </w:t>
            </w: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1 16 01153 01 0006 140  </w:t>
            </w: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1 16 01153 01 9000 140</w:t>
            </w: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 налагаемые мировыми судьями, комиссиями по делам несовершеннолетних и защите их прав (иные штрафы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1 16 01173 01 0007 140</w:t>
            </w: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1 16 01173 01 0008 140</w:t>
            </w: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1 16 01173 01 9000 140</w:t>
            </w: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4104AC">
                <w:rPr>
                  <w:rFonts w:ascii="Arial" w:hAnsi="Arial" w:cs="Arial"/>
                  <w:sz w:val="24"/>
                  <w:szCs w:val="24"/>
                </w:rPr>
                <w:t>Главой 17</w:t>
              </w:r>
            </w:hyperlink>
            <w:r w:rsidRPr="004104AC">
              <w:rPr>
                <w:rFonts w:ascii="Arial" w:hAnsi="Arial" w:cs="Arial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1 16 01193 01 0005 140</w:t>
            </w: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</w:t>
            </w: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(должностноголица), осуществляющего муниципальный контроль)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1 16 01193 01 0007 140</w:t>
            </w: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1 16 01193 01 0013 140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1 16 01193 01 0028 140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 xml:space="preserve">Административные штрафы, установленные </w:t>
            </w:r>
            <w:hyperlink r:id="rId14">
              <w:r w:rsidRPr="004104AC">
                <w:rPr>
                  <w:rFonts w:ascii="Arial" w:hAnsi="Arial" w:cs="Arial"/>
                  <w:sz w:val="24"/>
                  <w:szCs w:val="24"/>
                </w:rPr>
                <w:t>Главой 19</w:t>
              </w:r>
            </w:hyperlink>
            <w:r w:rsidRPr="004104AC">
              <w:rPr>
                <w:rFonts w:ascii="Arial" w:hAnsi="Arial" w:cs="Arial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вознаграждение от имени юридического лица) 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1 16 01193 01 0029 140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 xml:space="preserve">Административные штрафы, установленные </w:t>
            </w:r>
            <w:hyperlink r:id="rId15" w:history="1">
              <w:r w:rsidRPr="004104AC">
                <w:rPr>
                  <w:rFonts w:ascii="Arial" w:hAnsi="Arial" w:cs="Arial"/>
                  <w:sz w:val="24"/>
                  <w:szCs w:val="24"/>
                </w:rPr>
                <w:t>Главой 19</w:t>
              </w:r>
            </w:hyperlink>
            <w:r w:rsidRPr="004104AC">
              <w:rPr>
                <w:rFonts w:ascii="Arial" w:hAnsi="Arial" w:cs="Arial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1 16 01193 01 9000 140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hAnsi="Arial" w:cs="Arial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1 16 01203 01 0006 140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 xml:space="preserve">Административные штрафы, установленные </w:t>
            </w:r>
            <w:hyperlink r:id="rId16" w:history="1">
              <w:r w:rsidRPr="004104AC">
                <w:rPr>
                  <w:rFonts w:ascii="Arial" w:hAnsi="Arial" w:cs="Arial"/>
                  <w:sz w:val="24"/>
                  <w:szCs w:val="24"/>
                </w:rPr>
                <w:t>Главой 20</w:t>
              </w:r>
            </w:hyperlink>
            <w:r w:rsidRPr="004104AC">
              <w:rPr>
                <w:rFonts w:ascii="Arial" w:hAnsi="Arial" w:cs="Arial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норм и правил по предупреждению и ликвидации чрезвычайных ситуаций)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lastRenderedPageBreak/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1 16 01203 01 0007 140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 xml:space="preserve">Административные штрафы, установленные </w:t>
            </w:r>
            <w:hyperlink r:id="rId17">
              <w:r w:rsidRPr="004104AC">
                <w:rPr>
                  <w:rFonts w:ascii="Arial" w:hAnsi="Arial" w:cs="Arial"/>
                  <w:sz w:val="24"/>
                  <w:szCs w:val="24"/>
                </w:rPr>
                <w:t>Главой 20</w:t>
              </w:r>
            </w:hyperlink>
            <w:r w:rsidRPr="004104AC">
              <w:rPr>
                <w:rFonts w:ascii="Arial" w:hAnsi="Arial" w:cs="Arial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1 16 01203 01 0008 140</w:t>
            </w: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Административные штрафы, установленные </w:t>
            </w:r>
            <w:hyperlink r:id="rId18" w:history="1">
              <w:r w:rsidRPr="004104AC">
                <w:rPr>
                  <w:rFonts w:ascii="Arial" w:eastAsia="Times New Roman" w:hAnsi="Arial" w:cs="Arial"/>
                  <w:sz w:val="24"/>
                  <w:szCs w:val="24"/>
                  <w:u w:val="single"/>
                </w:rPr>
                <w:t>Главой 20</w:t>
              </w:r>
            </w:hyperlink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</w:tr>
      <w:tr w:rsidR="00544160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160" w:rsidRPr="004104AC" w:rsidRDefault="00544160" w:rsidP="004104AC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hAnsi="Arial" w:cs="Arial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60" w:rsidRPr="004104AC" w:rsidRDefault="00544160" w:rsidP="004104AC">
            <w:pPr>
              <w:suppressAutoHyphens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1 16 01203 01 0010 140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60" w:rsidRPr="004104AC" w:rsidRDefault="00544160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 xml:space="preserve">Административные штрафы, установленные </w:t>
            </w:r>
            <w:hyperlink r:id="rId19">
              <w:r w:rsidRPr="004104AC">
                <w:rPr>
                  <w:rFonts w:ascii="Arial" w:hAnsi="Arial" w:cs="Arial"/>
                  <w:sz w:val="24"/>
                  <w:szCs w:val="24"/>
                </w:rPr>
                <w:t>главой 20</w:t>
              </w:r>
            </w:hyperlink>
            <w:r w:rsidRPr="004104AC">
              <w:rPr>
                <w:rFonts w:ascii="Arial" w:hAnsi="Arial" w:cs="Arial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незаконные изготовление, продажу или передачу пневматического оружия)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1 16 01203 01 0021 140</w:t>
            </w: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1 16 01203 01 9000 140</w:t>
            </w: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>Комитет имущественных отношений администрации Ковернинского муниципального округа Нижегородской области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1 11 05012 14 0000 120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1 11 05024 14 0000 120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1 11 05034 14 0000 120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1 11 05074 14 0000 120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1 11 05312 14 0000 120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1 11 05324 14 0000 120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1 11 07014 14 0000 120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1 11 09044 14 0000 120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1 11 09080 14 0000 120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1 13 02994 14 0000 130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компенсации затрат бюджетов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1 14 02043 14 0000 </w:t>
            </w: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410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Доходы от реализации иного имущества, находящегося в собственности муниципальных округов (за исключением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1 14 06012 14 0000 430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1 14 06024 14 0000 430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1 14 06312 14 0000 430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1 14 13040 14 0000 410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1 16 07010 14 0000 140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1 16 07090 14 0000 140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1 16 01074 01 0000 140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Административные штрафы, установленные </w:t>
            </w:r>
            <w:hyperlink r:id="rId20" w:history="1">
              <w:r w:rsidRPr="004104AC">
                <w:rPr>
                  <w:rFonts w:ascii="Arial" w:eastAsia="Times New Roman" w:hAnsi="Arial" w:cs="Arial"/>
                  <w:sz w:val="24"/>
                  <w:szCs w:val="24"/>
                </w:rPr>
                <w:t>Главой 7</w:t>
              </w:r>
            </w:hyperlink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1 16 01084 01 0000 140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4104AC">
                <w:rPr>
                  <w:rFonts w:ascii="Arial" w:eastAsia="Times New Roman" w:hAnsi="Arial" w:cs="Arial"/>
                  <w:sz w:val="24"/>
                  <w:szCs w:val="24"/>
                </w:rPr>
                <w:t>Главой 8</w:t>
              </w:r>
            </w:hyperlink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1 17 01040 14 0000 180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</w:tr>
      <w:tr w:rsidR="00544160" w:rsidRPr="004104AC" w:rsidTr="000B0807">
        <w:trPr>
          <w:trHeight w:val="30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160" w:rsidRPr="004104AC" w:rsidRDefault="00544160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160" w:rsidRPr="004104AC" w:rsidRDefault="00544160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1 17 05040 14 0000 180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160" w:rsidRPr="004104AC" w:rsidRDefault="00544160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2 02 25599 14 0110 150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2 02 25599 14 0220 150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2 02 29999 14 0110 150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субсидии бюджетам муниципальных округов 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2 02 29999 14 0220 150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субсидии бюджетам муниципальных округов 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2 02 49999 14 0110 150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 xml:space="preserve">Прочие межбюджетные трансферты, передаваемые бюджетам муниципальных округов </w:t>
            </w:r>
            <w:r w:rsidRPr="004104AC">
              <w:rPr>
                <w:rFonts w:ascii="Arial" w:hAnsi="Arial" w:cs="Arial"/>
                <w:color w:val="000000"/>
                <w:sz w:val="24"/>
                <w:szCs w:val="24"/>
              </w:rPr>
              <w:t>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2 02 49999 14 0220 150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 xml:space="preserve">Прочие межбюджетные трансферты, передаваемые бюджетам муниципальных округов </w:t>
            </w:r>
            <w:r w:rsidRPr="004104AC">
              <w:rPr>
                <w:rFonts w:ascii="Arial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366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2 07 04050 14 0000 150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безвозмездные поступления в бюджеты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>администрация Ковернинского муниципального округа Нижегородской области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1 08 04020 01 1000 110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1 13 02994 14 0000 130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доходы от компенсации затрат бюджетов муниципальных округов</w:t>
            </w:r>
          </w:p>
        </w:tc>
      </w:tr>
      <w:tr w:rsidR="00E572B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2B1" w:rsidRPr="004104AC" w:rsidRDefault="00E572B1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2B1" w:rsidRPr="004104AC" w:rsidRDefault="00E572B1" w:rsidP="004104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1 16 02020 02 0000 140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2B1" w:rsidRPr="004104AC" w:rsidRDefault="00E572B1" w:rsidP="004104A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104AC">
              <w:rPr>
                <w:rStyle w:val="affc"/>
                <w:rFonts w:ascii="Arial" w:hAnsi="Arial" w:cs="Arial"/>
                <w:b w:val="0"/>
                <w:color w:val="333333"/>
                <w:sz w:val="24"/>
                <w:szCs w:val="24"/>
                <w:shd w:val="clear" w:color="auto" w:fill="FFFFFF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1 16 07010 14 0000 140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</w:tr>
      <w:tr w:rsidR="00AC7D81" w:rsidRPr="004104AC" w:rsidTr="00AC7D81">
        <w:trPr>
          <w:trHeight w:val="86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1 16 10031 14 0000 140</w:t>
            </w: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округа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1 16 10100 14 0000 140</w:t>
            </w:r>
          </w:p>
          <w:p w:rsidR="00AC7D81" w:rsidRPr="004104AC" w:rsidRDefault="00AC7D81" w:rsidP="004104AC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1 16 10123 01 0000 140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04AC">
              <w:rPr>
                <w:rFonts w:ascii="Arial" w:hAnsi="Arial" w:cs="Arial"/>
                <w:bCs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1  17 05040 14 0000 180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1 17 15020 14 0000 150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Инициативные платежи, зачисляемые в бюджеты муниципальных округов</w:t>
            </w:r>
          </w:p>
        </w:tc>
      </w:tr>
      <w:tr w:rsidR="00FD0ADA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ADA" w:rsidRPr="004104AC" w:rsidRDefault="00FD0ADA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ADA" w:rsidRPr="004104AC" w:rsidRDefault="00FD0ADA" w:rsidP="004104AC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1 17 15020 14 0039150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ADA" w:rsidRPr="004104AC" w:rsidRDefault="00FD0ADA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Инициативные платежи, зачисляемые в бюджеты муниципальных округов («Выполнение работ по обустройству детской площадки в д.Гавриловка, ул.Солнечная Ковернинского муниципального округа») </w:t>
            </w:r>
          </w:p>
        </w:tc>
      </w:tr>
      <w:tr w:rsidR="00FD0ADA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ADA" w:rsidRPr="004104AC" w:rsidRDefault="00FD0ADA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ADA" w:rsidRPr="004104AC" w:rsidRDefault="00FD0ADA" w:rsidP="004104AC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1 17 15020 14 0040 150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ADA" w:rsidRPr="004104AC" w:rsidRDefault="00FD0ADA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Инициативные платежи, зачисляемые в бюджеты муниципальных округов («Ремонт участка автомобильной дороги между д.Вязовка, ул.Мира и с.Белбаж, ул.Советская до дома №37 Ковернинского муниципального округа </w:t>
            </w: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Нижегородской области»)</w:t>
            </w:r>
          </w:p>
        </w:tc>
      </w:tr>
      <w:tr w:rsidR="00FD0ADA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ADA" w:rsidRPr="004104AC" w:rsidRDefault="00FD0ADA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ADA" w:rsidRPr="004104AC" w:rsidRDefault="00FD0ADA" w:rsidP="004104AC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1 17 15020 14 0041 150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ADA" w:rsidRPr="004104AC" w:rsidRDefault="00FD0ADA" w:rsidP="004104AC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Инициативные платежи, зачисляемые в бюджеты муниципальных округов («Выполнение работ по ремонту участков тротуара по улице 50 лет ВЛКСМ в р.п.Ковернино Ковернинского муниципального округа Нижегородской области»)</w:t>
            </w:r>
          </w:p>
        </w:tc>
      </w:tr>
      <w:tr w:rsidR="00FD0ADA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ADA" w:rsidRPr="004104AC" w:rsidRDefault="00FD0ADA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ADA" w:rsidRPr="004104AC" w:rsidRDefault="00FD0ADA" w:rsidP="004104AC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1 17 15020 14 0042 150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ADA" w:rsidRPr="004104AC" w:rsidRDefault="00FD0ADA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Инициативные платежи, зачисляемые в бюджеты муниципальных округов («Ремонт автомобильной дороги к деревенскому кладбищу д.Каменное Ковернинского муниципального округа Нижегородской области»)</w:t>
            </w:r>
          </w:p>
        </w:tc>
      </w:tr>
      <w:tr w:rsidR="00FD0ADA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ADA" w:rsidRPr="004104AC" w:rsidRDefault="00FD0ADA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ADA" w:rsidRPr="004104AC" w:rsidRDefault="00FD0ADA" w:rsidP="004104AC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1 17 15020 14 0043 150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ADA" w:rsidRPr="004104AC" w:rsidRDefault="00FD0ADA" w:rsidP="004104AC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Инициативные платежи, зачисляемые в бюджеты муниципальных округов («Обустройство детской площадки около д.1а по ул.Юбилейная д.Сухоноска Ковернинского муниципального округа Нижегородской области»)</w:t>
            </w:r>
          </w:p>
        </w:tc>
      </w:tr>
      <w:tr w:rsidR="00FD0ADA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ADA" w:rsidRPr="004104AC" w:rsidRDefault="00FD0ADA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ADA" w:rsidRPr="004104AC" w:rsidRDefault="00FD0ADA" w:rsidP="004104AC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1 17 15020 14 0044 150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ADA" w:rsidRPr="004104AC" w:rsidRDefault="00FD0ADA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Инициативные платежи, зачисляемые в бюджеты муниципальных округов («Дорога до деревни Мокушино в асфальтовом покрытии и по деревне в щебеночном исполнении»)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2 02 20216 14 0220 150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за счет средств областного бюджета   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2 02 25527 14 0220 150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Субсидии бюджетам муниципальных округов на государственную поддержку малого и среднего предпринимательства в субъектах Российской Федерации за счет средств областного бюджета</w:t>
            </w:r>
          </w:p>
        </w:tc>
      </w:tr>
      <w:tr w:rsidR="00AC7D81" w:rsidRPr="004104AC" w:rsidTr="00AC7D81">
        <w:trPr>
          <w:trHeight w:val="2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2 02 25576 14  0110 150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Субсидии  бюджетам  муниципальных округов  на  обеспечение  комплексного развития  сельских  территорий  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2 02 25576 14 0220 150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Субсидии бюджетам муниципальных округов на обеспечение комплексного развития сельских территорий 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2 02 29999 14 0220 150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Прочие субсидии бюджетам муниципальных округов 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2 02 35118 14 0110 150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Субвенции бюджетам муниципальных округов на 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2 02 35120 14 0110 150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2 02 49999 14 0220 150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Прочие межбюджетные трансферты, передаваемые бюджетам муниципальных округов </w:t>
            </w: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2 07 04020 14 0000 150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2 07 04050 14 0000 150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Прочие безвозмездные поступления в бюджеты муниципальных округов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2 19 60010 14 0110 </w:t>
            </w: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Возврат прочих остатков субсидий, субвенций и иных </w:t>
            </w: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межбюджетных трансфертов, имеющих целевое назначение, прошлых лет из бюджетов муниципальных округов за счет средств федерального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2 19 60010 14 0220 150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 xml:space="preserve"> 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за счет средств областного бюджета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D81" w:rsidRPr="004104AC" w:rsidRDefault="00AC7D81" w:rsidP="004104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/>
                <w:sz w:val="24"/>
                <w:szCs w:val="24"/>
              </w:rPr>
              <w:t>Управление делами Правительства Нижегородской области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1 16 01053 01 0035 140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1 16 01063 01 0101 140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1 16 01063 01 9000 140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1 16 01073 01 0017 140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1 16 01073 01 0027 140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1 16 01203 01 0021 140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</w:tr>
      <w:tr w:rsidR="00AC7D81" w:rsidRPr="004104AC" w:rsidTr="00AC7D81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sz w:val="24"/>
                <w:szCs w:val="24"/>
              </w:rPr>
              <w:t>487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1 16 01203 01 9000 </w:t>
            </w: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81" w:rsidRPr="004104AC" w:rsidRDefault="00AC7D81" w:rsidP="00410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 xml:space="preserve">Административные штрафы, установленные Главой 20 </w:t>
            </w:r>
            <w:r w:rsidRPr="004104AC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</w:tr>
    </w:tbl>
    <w:p w:rsidR="006C108C" w:rsidRPr="004104AC" w:rsidRDefault="006C108C" w:rsidP="004104A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sectPr w:rsidR="006C108C" w:rsidRPr="004104AC" w:rsidSect="004104A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13D" w:rsidRDefault="0067313D" w:rsidP="00AC7D81">
      <w:pPr>
        <w:spacing w:after="0" w:line="240" w:lineRule="auto"/>
      </w:pPr>
      <w:r>
        <w:separator/>
      </w:r>
    </w:p>
  </w:endnote>
  <w:endnote w:type="continuationSeparator" w:id="1">
    <w:p w:rsidR="0067313D" w:rsidRDefault="0067313D" w:rsidP="00AC7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13D" w:rsidRDefault="0067313D" w:rsidP="00AC7D81">
      <w:pPr>
        <w:spacing w:after="0" w:line="240" w:lineRule="auto"/>
      </w:pPr>
      <w:r>
        <w:separator/>
      </w:r>
    </w:p>
  </w:footnote>
  <w:footnote w:type="continuationSeparator" w:id="1">
    <w:p w:rsidR="0067313D" w:rsidRDefault="0067313D" w:rsidP="00AC7D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276F5"/>
    <w:multiLevelType w:val="hybridMultilevel"/>
    <w:tmpl w:val="400C5C3A"/>
    <w:lvl w:ilvl="0" w:tplc="BD48EA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2CC95A23"/>
    <w:multiLevelType w:val="multilevel"/>
    <w:tmpl w:val="DE8C43F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984" w:hanging="1275"/>
      </w:pPr>
    </w:lvl>
    <w:lvl w:ilvl="2">
      <w:start w:val="1"/>
      <w:numFmt w:val="decimal"/>
      <w:isLgl/>
      <w:lvlText w:val="%1.%2.%3."/>
      <w:lvlJc w:val="left"/>
      <w:pPr>
        <w:ind w:left="1984" w:hanging="1275"/>
      </w:pPr>
    </w:lvl>
    <w:lvl w:ilvl="3">
      <w:start w:val="1"/>
      <w:numFmt w:val="decimal"/>
      <w:isLgl/>
      <w:lvlText w:val="%1.%2.%3.%4."/>
      <w:lvlJc w:val="left"/>
      <w:pPr>
        <w:ind w:left="1984" w:hanging="1275"/>
      </w:pPr>
    </w:lvl>
    <w:lvl w:ilvl="4">
      <w:start w:val="1"/>
      <w:numFmt w:val="decimal"/>
      <w:isLgl/>
      <w:lvlText w:val="%1.%2.%3.%4.%5."/>
      <w:lvlJc w:val="left"/>
      <w:pPr>
        <w:ind w:left="1984" w:hanging="1275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4">
    <w:nsid w:val="754C4762"/>
    <w:multiLevelType w:val="multilevel"/>
    <w:tmpl w:val="91829BD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790F7A0A"/>
    <w:multiLevelType w:val="hybridMultilevel"/>
    <w:tmpl w:val="26DC2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70D1"/>
    <w:rsid w:val="00011359"/>
    <w:rsid w:val="0002574C"/>
    <w:rsid w:val="00033279"/>
    <w:rsid w:val="00092E35"/>
    <w:rsid w:val="000A70CE"/>
    <w:rsid w:val="000B0807"/>
    <w:rsid w:val="000C1377"/>
    <w:rsid w:val="000C665F"/>
    <w:rsid w:val="00102EB0"/>
    <w:rsid w:val="0010707F"/>
    <w:rsid w:val="00142095"/>
    <w:rsid w:val="001B1AA4"/>
    <w:rsid w:val="001B4B2B"/>
    <w:rsid w:val="001C1CE3"/>
    <w:rsid w:val="001D1A58"/>
    <w:rsid w:val="00246BEE"/>
    <w:rsid w:val="0026285D"/>
    <w:rsid w:val="00264374"/>
    <w:rsid w:val="002D2F93"/>
    <w:rsid w:val="002F2DD8"/>
    <w:rsid w:val="002F62F1"/>
    <w:rsid w:val="002F6F2C"/>
    <w:rsid w:val="00326802"/>
    <w:rsid w:val="00357586"/>
    <w:rsid w:val="004104AC"/>
    <w:rsid w:val="00422EC1"/>
    <w:rsid w:val="00430BC4"/>
    <w:rsid w:val="0044456A"/>
    <w:rsid w:val="00465BC0"/>
    <w:rsid w:val="004B40D6"/>
    <w:rsid w:val="005363B7"/>
    <w:rsid w:val="00544160"/>
    <w:rsid w:val="0060199C"/>
    <w:rsid w:val="00605043"/>
    <w:rsid w:val="00612359"/>
    <w:rsid w:val="006426F2"/>
    <w:rsid w:val="0067313D"/>
    <w:rsid w:val="006747AF"/>
    <w:rsid w:val="006C108C"/>
    <w:rsid w:val="00702B4F"/>
    <w:rsid w:val="00725CB1"/>
    <w:rsid w:val="007305CE"/>
    <w:rsid w:val="007640DD"/>
    <w:rsid w:val="007733C1"/>
    <w:rsid w:val="007B6878"/>
    <w:rsid w:val="00821AF4"/>
    <w:rsid w:val="00842E74"/>
    <w:rsid w:val="008A6380"/>
    <w:rsid w:val="008F2C42"/>
    <w:rsid w:val="009202BE"/>
    <w:rsid w:val="00931C64"/>
    <w:rsid w:val="0095036E"/>
    <w:rsid w:val="009625FC"/>
    <w:rsid w:val="009D6300"/>
    <w:rsid w:val="009E0733"/>
    <w:rsid w:val="009F5229"/>
    <w:rsid w:val="00A002FE"/>
    <w:rsid w:val="00AB7566"/>
    <w:rsid w:val="00AC7D81"/>
    <w:rsid w:val="00AF3E8B"/>
    <w:rsid w:val="00AF7DF5"/>
    <w:rsid w:val="00B748A5"/>
    <w:rsid w:val="00B817B9"/>
    <w:rsid w:val="00BA70D1"/>
    <w:rsid w:val="00BF2267"/>
    <w:rsid w:val="00C02834"/>
    <w:rsid w:val="00C140AA"/>
    <w:rsid w:val="00C866C2"/>
    <w:rsid w:val="00D11194"/>
    <w:rsid w:val="00D60ED3"/>
    <w:rsid w:val="00D81F87"/>
    <w:rsid w:val="00E36902"/>
    <w:rsid w:val="00E4400E"/>
    <w:rsid w:val="00E572B1"/>
    <w:rsid w:val="00E6001F"/>
    <w:rsid w:val="00E66C27"/>
    <w:rsid w:val="00E9244C"/>
    <w:rsid w:val="00EB1789"/>
    <w:rsid w:val="00EB1AA0"/>
    <w:rsid w:val="00EC285C"/>
    <w:rsid w:val="00EE4DE5"/>
    <w:rsid w:val="00F012EA"/>
    <w:rsid w:val="00F2072C"/>
    <w:rsid w:val="00F329E4"/>
    <w:rsid w:val="00F839C6"/>
    <w:rsid w:val="00F91046"/>
    <w:rsid w:val="00FD0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envelope address" w:uiPriority="0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012EA"/>
  </w:style>
  <w:style w:type="paragraph" w:styleId="1">
    <w:name w:val="heading 1"/>
    <w:aliases w:val="Знак Знак25,Знак"/>
    <w:basedOn w:val="a0"/>
    <w:next w:val="a0"/>
    <w:link w:val="10"/>
    <w:qFormat/>
    <w:rsid w:val="006C108C"/>
    <w:pPr>
      <w:keepNext/>
      <w:spacing w:before="240" w:after="60" w:line="240" w:lineRule="auto"/>
      <w:outlineLvl w:val="0"/>
    </w:pPr>
    <w:rPr>
      <w:rFonts w:ascii="Arial" w:eastAsia="Times New Roman" w:hAnsi="Arial" w:cs="Arial"/>
      <w:kern w:val="32"/>
      <w:sz w:val="32"/>
      <w:szCs w:val="32"/>
    </w:rPr>
  </w:style>
  <w:style w:type="paragraph" w:styleId="2">
    <w:name w:val="heading 2"/>
    <w:basedOn w:val="a0"/>
    <w:next w:val="a0"/>
    <w:link w:val="21"/>
    <w:semiHidden/>
    <w:unhideWhenUsed/>
    <w:qFormat/>
    <w:rsid w:val="006C108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1"/>
    <w:semiHidden/>
    <w:unhideWhenUsed/>
    <w:qFormat/>
    <w:rsid w:val="006C108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1"/>
    <w:semiHidden/>
    <w:unhideWhenUsed/>
    <w:qFormat/>
    <w:rsid w:val="006C108C"/>
    <w:pPr>
      <w:keepNext/>
      <w:autoSpaceDE w:val="0"/>
      <w:autoSpaceDN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paragraph" w:styleId="5">
    <w:name w:val="heading 5"/>
    <w:basedOn w:val="a0"/>
    <w:next w:val="a0"/>
    <w:link w:val="51"/>
    <w:semiHidden/>
    <w:unhideWhenUsed/>
    <w:qFormat/>
    <w:rsid w:val="006C108C"/>
    <w:pPr>
      <w:keepNext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kern w:val="32"/>
      <w:sz w:val="28"/>
      <w:szCs w:val="28"/>
    </w:rPr>
  </w:style>
  <w:style w:type="paragraph" w:styleId="6">
    <w:name w:val="heading 6"/>
    <w:basedOn w:val="a0"/>
    <w:next w:val="a0"/>
    <w:link w:val="61"/>
    <w:semiHidden/>
    <w:unhideWhenUsed/>
    <w:qFormat/>
    <w:rsid w:val="006C108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Cs/>
      <w:sz w:val="40"/>
      <w:szCs w:val="20"/>
    </w:rPr>
  </w:style>
  <w:style w:type="paragraph" w:styleId="7">
    <w:name w:val="heading 7"/>
    <w:basedOn w:val="a0"/>
    <w:next w:val="a0"/>
    <w:link w:val="70"/>
    <w:semiHidden/>
    <w:unhideWhenUsed/>
    <w:qFormat/>
    <w:rsid w:val="006C108C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pacing w:val="204"/>
      <w:kern w:val="32"/>
      <w:sz w:val="72"/>
      <w:szCs w:val="72"/>
    </w:rPr>
  </w:style>
  <w:style w:type="paragraph" w:styleId="8">
    <w:name w:val="heading 8"/>
    <w:basedOn w:val="a0"/>
    <w:next w:val="a0"/>
    <w:link w:val="80"/>
    <w:semiHidden/>
    <w:unhideWhenUsed/>
    <w:qFormat/>
    <w:rsid w:val="006C108C"/>
    <w:pPr>
      <w:overflowPunct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32"/>
      <w:sz w:val="24"/>
      <w:szCs w:val="24"/>
    </w:rPr>
  </w:style>
  <w:style w:type="paragraph" w:styleId="9">
    <w:name w:val="heading 9"/>
    <w:basedOn w:val="a0"/>
    <w:next w:val="a0"/>
    <w:link w:val="90"/>
    <w:semiHidden/>
    <w:unhideWhenUsed/>
    <w:qFormat/>
    <w:rsid w:val="006C108C"/>
    <w:pPr>
      <w:keepNext/>
      <w:spacing w:after="0" w:line="240" w:lineRule="auto"/>
      <w:ind w:firstLine="708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ный"/>
    <w:basedOn w:val="a0"/>
    <w:rsid w:val="00BA70D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alloon Text"/>
    <w:basedOn w:val="a0"/>
    <w:link w:val="a6"/>
    <w:unhideWhenUsed/>
    <w:rsid w:val="00BA7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rsid w:val="00BA70D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Знак Знак25 Знак1,Знак Знак"/>
    <w:basedOn w:val="a1"/>
    <w:link w:val="1"/>
    <w:rsid w:val="006C108C"/>
    <w:rPr>
      <w:rFonts w:ascii="Arial" w:eastAsia="Times New Roman" w:hAnsi="Arial" w:cs="Arial"/>
      <w:kern w:val="32"/>
      <w:sz w:val="32"/>
      <w:szCs w:val="32"/>
    </w:rPr>
  </w:style>
  <w:style w:type="character" w:customStyle="1" w:styleId="20">
    <w:name w:val="Заголовок 2 Знак"/>
    <w:basedOn w:val="a1"/>
    <w:semiHidden/>
    <w:rsid w:val="006C10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semiHidden/>
    <w:rsid w:val="006C10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1"/>
    <w:semiHidden/>
    <w:rsid w:val="006C10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semiHidden/>
    <w:rsid w:val="006C10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1"/>
    <w:semiHidden/>
    <w:rsid w:val="006C10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1"/>
    <w:link w:val="7"/>
    <w:semiHidden/>
    <w:rsid w:val="006C108C"/>
    <w:rPr>
      <w:rFonts w:ascii="Arial" w:eastAsia="Times New Roman" w:hAnsi="Arial" w:cs="Arial"/>
      <w:b/>
      <w:bCs/>
      <w:spacing w:val="204"/>
      <w:kern w:val="32"/>
      <w:sz w:val="72"/>
      <w:szCs w:val="72"/>
    </w:rPr>
  </w:style>
  <w:style w:type="character" w:customStyle="1" w:styleId="80">
    <w:name w:val="Заголовок 8 Знак"/>
    <w:basedOn w:val="a1"/>
    <w:link w:val="8"/>
    <w:semiHidden/>
    <w:rsid w:val="006C108C"/>
    <w:rPr>
      <w:rFonts w:ascii="Times New Roman" w:eastAsia="Times New Roman" w:hAnsi="Times New Roman" w:cs="Times New Roman"/>
      <w:i/>
      <w:iCs/>
      <w:kern w:val="32"/>
      <w:sz w:val="24"/>
      <w:szCs w:val="24"/>
    </w:rPr>
  </w:style>
  <w:style w:type="character" w:customStyle="1" w:styleId="90">
    <w:name w:val="Заголовок 9 Знак"/>
    <w:basedOn w:val="a1"/>
    <w:link w:val="9"/>
    <w:semiHidden/>
    <w:rsid w:val="006C108C"/>
    <w:rPr>
      <w:rFonts w:ascii="Times New Roman" w:eastAsia="Times New Roman" w:hAnsi="Times New Roman" w:cs="Times New Roman"/>
      <w:b/>
      <w:bCs/>
      <w:sz w:val="24"/>
      <w:szCs w:val="24"/>
      <w:u w:val="single"/>
      <w:lang w:eastAsia="en-US"/>
    </w:rPr>
  </w:style>
  <w:style w:type="paragraph" w:customStyle="1" w:styleId="ConsPlusNonformat">
    <w:name w:val="ConsPlusNonformat"/>
    <w:rsid w:val="006C10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uiPriority w:val="99"/>
    <w:rsid w:val="006C108C"/>
    <w:rPr>
      <w:color w:val="0000FF"/>
      <w:u w:val="single"/>
    </w:rPr>
  </w:style>
  <w:style w:type="paragraph" w:customStyle="1" w:styleId="ConsPlusNormal">
    <w:name w:val="ConsPlusNormal"/>
    <w:rsid w:val="006C10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8">
    <w:name w:val="header"/>
    <w:basedOn w:val="a0"/>
    <w:link w:val="a9"/>
    <w:unhideWhenUsed/>
    <w:rsid w:val="006C108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9">
    <w:name w:val="Верхний колонтитул Знак"/>
    <w:basedOn w:val="a1"/>
    <w:link w:val="a8"/>
    <w:rsid w:val="006C108C"/>
    <w:rPr>
      <w:rFonts w:ascii="Calibri" w:eastAsia="Calibri" w:hAnsi="Calibri" w:cs="Calibri"/>
      <w:lang w:eastAsia="en-US"/>
    </w:rPr>
  </w:style>
  <w:style w:type="paragraph" w:styleId="aa">
    <w:name w:val="footer"/>
    <w:basedOn w:val="a0"/>
    <w:link w:val="ab"/>
    <w:uiPriority w:val="99"/>
    <w:unhideWhenUsed/>
    <w:rsid w:val="006C108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6C108C"/>
    <w:rPr>
      <w:rFonts w:ascii="Calibri" w:eastAsia="Calibri" w:hAnsi="Calibri" w:cs="Calibri"/>
      <w:lang w:eastAsia="en-US"/>
    </w:rPr>
  </w:style>
  <w:style w:type="numbering" w:customStyle="1" w:styleId="11">
    <w:name w:val="Нет списка1"/>
    <w:next w:val="a3"/>
    <w:uiPriority w:val="99"/>
    <w:semiHidden/>
    <w:unhideWhenUsed/>
    <w:rsid w:val="006C108C"/>
  </w:style>
  <w:style w:type="character" w:styleId="ac">
    <w:name w:val="FollowedHyperlink"/>
    <w:uiPriority w:val="99"/>
    <w:semiHidden/>
    <w:unhideWhenUsed/>
    <w:rsid w:val="006C108C"/>
    <w:rPr>
      <w:color w:val="800080"/>
      <w:u w:val="single"/>
    </w:rPr>
  </w:style>
  <w:style w:type="character" w:customStyle="1" w:styleId="12">
    <w:name w:val="Заголовок 1 Знак2"/>
    <w:aliases w:val="Знак Знак25 Знак,Знак Знак1"/>
    <w:locked/>
    <w:rsid w:val="006C108C"/>
    <w:rPr>
      <w:rFonts w:ascii="Tahoma" w:hAnsi="Tahoma" w:cs="Tahoma" w:hint="default"/>
      <w:lang w:val="en-US" w:eastAsia="en-US" w:bidi="ar-SA"/>
    </w:rPr>
  </w:style>
  <w:style w:type="paragraph" w:styleId="ad">
    <w:name w:val="footnote text"/>
    <w:basedOn w:val="a0"/>
    <w:link w:val="ae"/>
    <w:semiHidden/>
    <w:unhideWhenUsed/>
    <w:rsid w:val="006C108C"/>
    <w:rPr>
      <w:rFonts w:ascii="Times New Roman CYR" w:eastAsia="Times New Roman" w:hAnsi="Times New Roman CYR" w:cs="Times New Roman CYR"/>
      <w:kern w:val="32"/>
      <w:sz w:val="16"/>
      <w:szCs w:val="16"/>
    </w:rPr>
  </w:style>
  <w:style w:type="character" w:customStyle="1" w:styleId="ae">
    <w:name w:val="Текст сноски Знак"/>
    <w:basedOn w:val="a1"/>
    <w:link w:val="ad"/>
    <w:semiHidden/>
    <w:rsid w:val="006C108C"/>
    <w:rPr>
      <w:rFonts w:ascii="Times New Roman CYR" w:eastAsia="Times New Roman" w:hAnsi="Times New Roman CYR" w:cs="Times New Roman CYR"/>
      <w:kern w:val="32"/>
      <w:sz w:val="16"/>
      <w:szCs w:val="16"/>
    </w:rPr>
  </w:style>
  <w:style w:type="paragraph" w:styleId="af">
    <w:name w:val="annotation text"/>
    <w:basedOn w:val="a0"/>
    <w:link w:val="af0"/>
    <w:semiHidden/>
    <w:unhideWhenUsed/>
    <w:rsid w:val="006C108C"/>
    <w:rPr>
      <w:rFonts w:ascii="Times New Roman CYR" w:eastAsia="Times New Roman" w:hAnsi="Times New Roman CYR" w:cs="Times New Roman CYR"/>
      <w:kern w:val="32"/>
      <w:sz w:val="28"/>
      <w:szCs w:val="28"/>
    </w:rPr>
  </w:style>
  <w:style w:type="character" w:customStyle="1" w:styleId="af0">
    <w:name w:val="Текст примечания Знак"/>
    <w:basedOn w:val="a1"/>
    <w:link w:val="af"/>
    <w:semiHidden/>
    <w:rsid w:val="006C108C"/>
    <w:rPr>
      <w:rFonts w:ascii="Times New Roman CYR" w:eastAsia="Times New Roman" w:hAnsi="Times New Roman CYR" w:cs="Times New Roman CYR"/>
      <w:kern w:val="32"/>
      <w:sz w:val="28"/>
      <w:szCs w:val="28"/>
    </w:rPr>
  </w:style>
  <w:style w:type="paragraph" w:styleId="af1">
    <w:name w:val="caption"/>
    <w:basedOn w:val="a0"/>
    <w:next w:val="a0"/>
    <w:semiHidden/>
    <w:unhideWhenUsed/>
    <w:qFormat/>
    <w:rsid w:val="006C108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f2">
    <w:name w:val="envelope address"/>
    <w:basedOn w:val="a0"/>
    <w:semiHidden/>
    <w:unhideWhenUsed/>
    <w:rsid w:val="006C108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</w:pPr>
    <w:rPr>
      <w:rFonts w:ascii="Arial" w:eastAsia="Times New Roman" w:hAnsi="Arial" w:cs="Arial"/>
      <w:kern w:val="32"/>
      <w:sz w:val="24"/>
      <w:szCs w:val="24"/>
    </w:rPr>
  </w:style>
  <w:style w:type="paragraph" w:styleId="af3">
    <w:name w:val="Title"/>
    <w:basedOn w:val="a0"/>
    <w:next w:val="a0"/>
    <w:link w:val="af4"/>
    <w:qFormat/>
    <w:rsid w:val="006C108C"/>
    <w:pPr>
      <w:overflowPunct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4">
    <w:name w:val="Название Знак"/>
    <w:basedOn w:val="a1"/>
    <w:link w:val="af3"/>
    <w:rsid w:val="006C108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5">
    <w:name w:val="Body Text"/>
    <w:basedOn w:val="a0"/>
    <w:link w:val="af6"/>
    <w:semiHidden/>
    <w:unhideWhenUsed/>
    <w:rsid w:val="006C108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f6">
    <w:name w:val="Основной текст Знак"/>
    <w:basedOn w:val="a1"/>
    <w:link w:val="af5"/>
    <w:semiHidden/>
    <w:rsid w:val="006C108C"/>
    <w:rPr>
      <w:rFonts w:ascii="Times New Roman" w:eastAsia="Times New Roman" w:hAnsi="Times New Roman" w:cs="Times New Roman"/>
      <w:kern w:val="32"/>
      <w:sz w:val="24"/>
      <w:szCs w:val="24"/>
    </w:rPr>
  </w:style>
  <w:style w:type="paragraph" w:styleId="af7">
    <w:name w:val="Body Text Indent"/>
    <w:basedOn w:val="a0"/>
    <w:link w:val="af8"/>
    <w:semiHidden/>
    <w:unhideWhenUsed/>
    <w:rsid w:val="006C108C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8">
    <w:name w:val="Основной текст с отступом Знак"/>
    <w:basedOn w:val="a1"/>
    <w:link w:val="af7"/>
    <w:semiHidden/>
    <w:rsid w:val="006C108C"/>
    <w:rPr>
      <w:rFonts w:ascii="Times New Roman" w:eastAsia="Times New Roman" w:hAnsi="Times New Roman" w:cs="Times New Roman"/>
      <w:sz w:val="28"/>
      <w:szCs w:val="24"/>
    </w:rPr>
  </w:style>
  <w:style w:type="paragraph" w:styleId="af9">
    <w:name w:val="Salutation"/>
    <w:basedOn w:val="a0"/>
    <w:next w:val="a0"/>
    <w:link w:val="afa"/>
    <w:semiHidden/>
    <w:unhideWhenUsed/>
    <w:rsid w:val="006C108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fa">
    <w:name w:val="Приветствие Знак"/>
    <w:basedOn w:val="a1"/>
    <w:link w:val="af9"/>
    <w:semiHidden/>
    <w:rsid w:val="006C108C"/>
    <w:rPr>
      <w:rFonts w:ascii="Times New Roman" w:eastAsia="Times New Roman" w:hAnsi="Times New Roman" w:cs="Times New Roman"/>
      <w:kern w:val="32"/>
      <w:sz w:val="24"/>
      <w:szCs w:val="24"/>
    </w:rPr>
  </w:style>
  <w:style w:type="paragraph" w:styleId="afb">
    <w:name w:val="Date"/>
    <w:basedOn w:val="a0"/>
    <w:next w:val="a0"/>
    <w:link w:val="afc"/>
    <w:semiHidden/>
    <w:unhideWhenUsed/>
    <w:rsid w:val="006C108C"/>
    <w:pPr>
      <w:overflowPunct w:val="0"/>
      <w:autoSpaceDE w:val="0"/>
      <w:autoSpaceDN w:val="0"/>
      <w:adjustRightInd w:val="0"/>
      <w:spacing w:after="720" w:line="240" w:lineRule="auto"/>
      <w:ind w:left="4680"/>
    </w:pPr>
    <w:rPr>
      <w:rFonts w:ascii="Courier New" w:eastAsia="Times New Roman" w:hAnsi="Courier New" w:cs="Courier New"/>
      <w:kern w:val="32"/>
      <w:sz w:val="24"/>
      <w:szCs w:val="24"/>
    </w:rPr>
  </w:style>
  <w:style w:type="character" w:customStyle="1" w:styleId="afc">
    <w:name w:val="Дата Знак"/>
    <w:basedOn w:val="a1"/>
    <w:link w:val="afb"/>
    <w:semiHidden/>
    <w:rsid w:val="006C108C"/>
    <w:rPr>
      <w:rFonts w:ascii="Courier New" w:eastAsia="Times New Roman" w:hAnsi="Courier New" w:cs="Courier New"/>
      <w:kern w:val="32"/>
      <w:sz w:val="24"/>
      <w:szCs w:val="24"/>
    </w:rPr>
  </w:style>
  <w:style w:type="paragraph" w:styleId="22">
    <w:name w:val="Body Text First Indent 2"/>
    <w:basedOn w:val="af7"/>
    <w:link w:val="23"/>
    <w:semiHidden/>
    <w:unhideWhenUsed/>
    <w:rsid w:val="006C108C"/>
    <w:pPr>
      <w:spacing w:after="120"/>
      <w:ind w:left="283" w:firstLine="210"/>
    </w:pPr>
    <w:rPr>
      <w:sz w:val="24"/>
    </w:rPr>
  </w:style>
  <w:style w:type="character" w:customStyle="1" w:styleId="23">
    <w:name w:val="Красная строка 2 Знак"/>
    <w:basedOn w:val="af8"/>
    <w:link w:val="22"/>
    <w:semiHidden/>
    <w:rsid w:val="006C108C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2"/>
    <w:basedOn w:val="a0"/>
    <w:link w:val="25"/>
    <w:semiHidden/>
    <w:unhideWhenUsed/>
    <w:rsid w:val="006C108C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25">
    <w:name w:val="Основной текст 2 Знак"/>
    <w:basedOn w:val="a1"/>
    <w:link w:val="24"/>
    <w:semiHidden/>
    <w:rsid w:val="006C108C"/>
    <w:rPr>
      <w:rFonts w:ascii="Times New Roman" w:eastAsia="Times New Roman" w:hAnsi="Times New Roman" w:cs="Times New Roman"/>
      <w:kern w:val="32"/>
      <w:sz w:val="24"/>
      <w:szCs w:val="24"/>
    </w:rPr>
  </w:style>
  <w:style w:type="paragraph" w:styleId="32">
    <w:name w:val="Body Text 3"/>
    <w:basedOn w:val="a0"/>
    <w:link w:val="33"/>
    <w:semiHidden/>
    <w:unhideWhenUsed/>
    <w:rsid w:val="006C108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eastAsia="Times New Roman" w:hAnsi="Times New Roman CYR" w:cs="Times New Roman CYR"/>
      <w:kern w:val="32"/>
      <w:sz w:val="16"/>
      <w:szCs w:val="16"/>
    </w:rPr>
  </w:style>
  <w:style w:type="character" w:customStyle="1" w:styleId="33">
    <w:name w:val="Основной текст 3 Знак"/>
    <w:basedOn w:val="a1"/>
    <w:link w:val="32"/>
    <w:semiHidden/>
    <w:rsid w:val="006C108C"/>
    <w:rPr>
      <w:rFonts w:ascii="Times New Roman CYR" w:eastAsia="Times New Roman" w:hAnsi="Times New Roman CYR" w:cs="Times New Roman CYR"/>
      <w:kern w:val="32"/>
      <w:sz w:val="16"/>
      <w:szCs w:val="16"/>
    </w:rPr>
  </w:style>
  <w:style w:type="paragraph" w:styleId="26">
    <w:name w:val="Body Text Indent 2"/>
    <w:basedOn w:val="a0"/>
    <w:link w:val="27"/>
    <w:semiHidden/>
    <w:unhideWhenUsed/>
    <w:rsid w:val="006C108C"/>
    <w:pPr>
      <w:spacing w:after="120" w:line="480" w:lineRule="auto"/>
      <w:ind w:left="283"/>
    </w:pPr>
    <w:rPr>
      <w:rFonts w:ascii="Times New Roman CYR" w:eastAsia="Times New Roman" w:hAnsi="Times New Roman CYR" w:cs="Times New Roman CYR"/>
      <w:kern w:val="32"/>
      <w:sz w:val="28"/>
      <w:szCs w:val="28"/>
    </w:rPr>
  </w:style>
  <w:style w:type="character" w:customStyle="1" w:styleId="27">
    <w:name w:val="Основной текст с отступом 2 Знак"/>
    <w:basedOn w:val="a1"/>
    <w:link w:val="26"/>
    <w:semiHidden/>
    <w:rsid w:val="006C108C"/>
    <w:rPr>
      <w:rFonts w:ascii="Times New Roman CYR" w:eastAsia="Times New Roman" w:hAnsi="Times New Roman CYR" w:cs="Times New Roman CYR"/>
      <w:kern w:val="32"/>
      <w:sz w:val="28"/>
      <w:szCs w:val="28"/>
    </w:rPr>
  </w:style>
  <w:style w:type="paragraph" w:styleId="34">
    <w:name w:val="Body Text Indent 3"/>
    <w:basedOn w:val="a0"/>
    <w:link w:val="35"/>
    <w:semiHidden/>
    <w:unhideWhenUsed/>
    <w:rsid w:val="006C108C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kern w:val="32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semiHidden/>
    <w:rsid w:val="006C108C"/>
    <w:rPr>
      <w:rFonts w:ascii="Times New Roman" w:eastAsia="Times New Roman" w:hAnsi="Times New Roman" w:cs="Times New Roman"/>
      <w:kern w:val="32"/>
      <w:sz w:val="16"/>
      <w:szCs w:val="16"/>
    </w:rPr>
  </w:style>
  <w:style w:type="paragraph" w:styleId="afd">
    <w:name w:val="Document Map"/>
    <w:basedOn w:val="a0"/>
    <w:link w:val="afe"/>
    <w:semiHidden/>
    <w:unhideWhenUsed/>
    <w:rsid w:val="006C108C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</w:pPr>
    <w:rPr>
      <w:rFonts w:ascii="Tahoma" w:eastAsia="Times New Roman" w:hAnsi="Tahoma" w:cs="Tahoma"/>
      <w:kern w:val="32"/>
      <w:sz w:val="24"/>
      <w:szCs w:val="24"/>
    </w:rPr>
  </w:style>
  <w:style w:type="character" w:customStyle="1" w:styleId="afe">
    <w:name w:val="Схема документа Знак"/>
    <w:basedOn w:val="a1"/>
    <w:link w:val="afd"/>
    <w:semiHidden/>
    <w:rsid w:val="006C108C"/>
    <w:rPr>
      <w:rFonts w:ascii="Tahoma" w:eastAsia="Times New Roman" w:hAnsi="Tahoma" w:cs="Tahoma"/>
      <w:kern w:val="32"/>
      <w:sz w:val="24"/>
      <w:szCs w:val="24"/>
      <w:shd w:val="clear" w:color="auto" w:fill="000080"/>
    </w:rPr>
  </w:style>
  <w:style w:type="paragraph" w:styleId="aff">
    <w:name w:val="Plain Text"/>
    <w:basedOn w:val="a0"/>
    <w:link w:val="aff0"/>
    <w:semiHidden/>
    <w:unhideWhenUsed/>
    <w:rsid w:val="006C108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aff0">
    <w:name w:val="Текст Знак"/>
    <w:basedOn w:val="a1"/>
    <w:link w:val="aff"/>
    <w:semiHidden/>
    <w:rsid w:val="006C108C"/>
    <w:rPr>
      <w:rFonts w:ascii="Courier New" w:eastAsia="Times New Roman" w:hAnsi="Courier New" w:cs="Times New Roman"/>
      <w:sz w:val="20"/>
      <w:szCs w:val="20"/>
      <w:lang w:eastAsia="en-US"/>
    </w:rPr>
  </w:style>
  <w:style w:type="paragraph" w:styleId="a">
    <w:name w:val="annotation subject"/>
    <w:basedOn w:val="af"/>
    <w:next w:val="af"/>
    <w:link w:val="aff1"/>
    <w:semiHidden/>
    <w:unhideWhenUsed/>
    <w:rsid w:val="006C108C"/>
    <w:pPr>
      <w:numPr>
        <w:numId w:val="2"/>
      </w:numPr>
      <w:tabs>
        <w:tab w:val="num" w:pos="360"/>
      </w:tabs>
      <w:spacing w:after="0" w:line="240" w:lineRule="auto"/>
      <w:ind w:left="360" w:firstLine="0"/>
    </w:pPr>
    <w:rPr>
      <w:b/>
      <w:bCs/>
      <w:lang w:val="en-US"/>
    </w:rPr>
  </w:style>
  <w:style w:type="character" w:customStyle="1" w:styleId="aff1">
    <w:name w:val="Тема примечания Знак"/>
    <w:basedOn w:val="af0"/>
    <w:link w:val="a"/>
    <w:semiHidden/>
    <w:rsid w:val="006C108C"/>
    <w:rPr>
      <w:rFonts w:ascii="Times New Roman CYR" w:eastAsia="Times New Roman" w:hAnsi="Times New Roman CYR" w:cs="Times New Roman CYR"/>
      <w:b/>
      <w:bCs/>
      <w:kern w:val="32"/>
      <w:sz w:val="28"/>
      <w:szCs w:val="28"/>
      <w:lang w:val="en-US"/>
    </w:rPr>
  </w:style>
  <w:style w:type="paragraph" w:customStyle="1" w:styleId="Times12">
    <w:name w:val="Times12"/>
    <w:basedOn w:val="a0"/>
    <w:uiPriority w:val="99"/>
    <w:rsid w:val="006C108C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6C10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2">
    <w:name w:val="Îáû÷íûé"/>
    <w:rsid w:val="006C10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uiPriority w:val="99"/>
    <w:rsid w:val="006C108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NoieaAieiaiea">
    <w:name w:val="No?iea Aieiaiea"/>
    <w:basedOn w:val="a0"/>
    <w:next w:val="af9"/>
    <w:rsid w:val="006C108C"/>
    <w:pPr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Courier New" w:eastAsia="Times New Roman" w:hAnsi="Courier New" w:cs="Courier New"/>
      <w:sz w:val="24"/>
      <w:szCs w:val="24"/>
    </w:rPr>
  </w:style>
  <w:style w:type="paragraph" w:customStyle="1" w:styleId="Eiiey">
    <w:name w:val="Eiiey"/>
    <w:basedOn w:val="a0"/>
    <w:rsid w:val="006C108C"/>
    <w:pPr>
      <w:overflowPunct w:val="0"/>
      <w:autoSpaceDE w:val="0"/>
      <w:autoSpaceDN w:val="0"/>
      <w:adjustRightInd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</w:rPr>
  </w:style>
  <w:style w:type="paragraph" w:customStyle="1" w:styleId="Iaaoiueaaan">
    <w:name w:val="Ia?aoiue aa?an"/>
    <w:basedOn w:val="af2"/>
    <w:next w:val="afb"/>
    <w:rsid w:val="006C108C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customStyle="1" w:styleId="ConsNonformat">
    <w:name w:val="ConsNonformat"/>
    <w:rsid w:val="006C108C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mes14">
    <w:name w:val="Times14"/>
    <w:basedOn w:val="a0"/>
    <w:rsid w:val="006C108C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Cell">
    <w:name w:val="ConsCell"/>
    <w:rsid w:val="006C108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urier14">
    <w:name w:val="Courier14 Знак"/>
    <w:link w:val="Courier140"/>
    <w:locked/>
    <w:rsid w:val="006C108C"/>
    <w:rPr>
      <w:rFonts w:ascii="Courier New" w:hAnsi="Courier New" w:cs="Courier New"/>
      <w:sz w:val="28"/>
      <w:szCs w:val="28"/>
    </w:rPr>
  </w:style>
  <w:style w:type="paragraph" w:customStyle="1" w:styleId="Courier140">
    <w:name w:val="Courier14"/>
    <w:basedOn w:val="a0"/>
    <w:link w:val="Courier14"/>
    <w:rsid w:val="006C108C"/>
    <w:pPr>
      <w:autoSpaceDE w:val="0"/>
      <w:autoSpaceDN w:val="0"/>
      <w:spacing w:after="0" w:line="240" w:lineRule="auto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customStyle="1" w:styleId="ConsPlusTitle">
    <w:name w:val="ConsPlusTitle"/>
    <w:rsid w:val="006C108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ff3">
    <w:name w:val="МОН"/>
    <w:basedOn w:val="a0"/>
    <w:rsid w:val="006C108C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DocList">
    <w:name w:val="ConsPlusDocList"/>
    <w:rsid w:val="006C10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rsid w:val="006C10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Oaenoaieoiaioa">
    <w:name w:val="Oaeno aieoiaioa"/>
    <w:basedOn w:val="a0"/>
    <w:rsid w:val="006C108C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ConsTitle">
    <w:name w:val="ConsTitle"/>
    <w:rsid w:val="006C108C"/>
    <w:pPr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4pt">
    <w:name w:val="Стиль 14 pt по центру"/>
    <w:basedOn w:val="a0"/>
    <w:rsid w:val="006C108C"/>
    <w:pPr>
      <w:overflowPunct w:val="0"/>
      <w:autoSpaceDE w:val="0"/>
      <w:autoSpaceDN w:val="0"/>
      <w:adjustRightInd w:val="0"/>
      <w:spacing w:after="120" w:line="240" w:lineRule="auto"/>
      <w:jc w:val="center"/>
    </w:pPr>
    <w:rPr>
      <w:rFonts w:ascii="Times New Roman CYR" w:eastAsia="Times New Roman" w:hAnsi="Times New Roman CYR" w:cs="Times New Roman CYR"/>
      <w:kern w:val="32"/>
      <w:sz w:val="28"/>
      <w:szCs w:val="28"/>
    </w:rPr>
  </w:style>
  <w:style w:type="paragraph" w:customStyle="1" w:styleId="13">
    <w:name w:val="Знак1 Знак Знак"/>
    <w:basedOn w:val="a0"/>
    <w:rsid w:val="006C108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4">
    <w:name w:val="Знак Знак Знак Знак Знак Знак Знак Знак Знак"/>
    <w:basedOn w:val="a0"/>
    <w:rsid w:val="006C108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0">
    <w:name w:val="Знак1 Знак Знак2"/>
    <w:basedOn w:val="a0"/>
    <w:rsid w:val="006C108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4">
    <w:name w:val="Стиль1"/>
    <w:basedOn w:val="a0"/>
    <w:autoRedefine/>
    <w:rsid w:val="006C10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8">
    <w:name w:val="Стиль2"/>
    <w:basedOn w:val="Times14"/>
    <w:rsid w:val="006C108C"/>
    <w:pPr>
      <w:autoSpaceDE/>
      <w:autoSpaceDN/>
      <w:spacing w:before="100" w:beforeAutospacing="1" w:after="100" w:afterAutospacing="1"/>
    </w:pPr>
  </w:style>
  <w:style w:type="paragraph" w:customStyle="1" w:styleId="110">
    <w:name w:val="Знак1 Знак Знак1"/>
    <w:basedOn w:val="a0"/>
    <w:rsid w:val="006C108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5">
    <w:name w:val="Знак Знак Знак Знак Знак Знак Знак Знак Знак1"/>
    <w:basedOn w:val="a0"/>
    <w:rsid w:val="006C108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xl24">
    <w:name w:val="xl24"/>
    <w:basedOn w:val="a0"/>
    <w:rsid w:val="006C1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">
    <w:name w:val="xl25"/>
    <w:basedOn w:val="a0"/>
    <w:rsid w:val="006C1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26">
    <w:name w:val="xl26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">
    <w:name w:val="xl27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">
    <w:name w:val="xl28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">
    <w:name w:val="xl29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">
    <w:name w:val="xl30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">
    <w:name w:val="xl31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">
    <w:name w:val="xl32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3">
    <w:name w:val="xl33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4">
    <w:name w:val="xl34"/>
    <w:basedOn w:val="a0"/>
    <w:rsid w:val="006C108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">
    <w:name w:val="xl35"/>
    <w:basedOn w:val="a0"/>
    <w:rsid w:val="006C108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">
    <w:name w:val="xl36"/>
    <w:basedOn w:val="a0"/>
    <w:rsid w:val="006C108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">
    <w:name w:val="xl37"/>
    <w:basedOn w:val="a0"/>
    <w:rsid w:val="006C108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8">
    <w:name w:val="xl38"/>
    <w:basedOn w:val="a0"/>
    <w:rsid w:val="006C10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">
    <w:name w:val="xl39"/>
    <w:basedOn w:val="a0"/>
    <w:rsid w:val="006C10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">
    <w:name w:val="xl40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1">
    <w:name w:val="xl41"/>
    <w:basedOn w:val="a0"/>
    <w:rsid w:val="006C10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">
    <w:name w:val="xl42"/>
    <w:basedOn w:val="a0"/>
    <w:rsid w:val="006C10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30">
    <w:name w:val="Знак Знак13 Знак"/>
    <w:basedOn w:val="a0"/>
    <w:rsid w:val="006C108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31">
    <w:name w:val="Знак Знак13 Знак Знак Знак"/>
    <w:basedOn w:val="a0"/>
    <w:rsid w:val="006C108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32">
    <w:name w:val="Знак Знак13 Знак Знак Знак Знак Знак"/>
    <w:basedOn w:val="a0"/>
    <w:rsid w:val="006C108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6">
    <w:name w:val="Основной текст с отступом1"/>
    <w:basedOn w:val="a0"/>
    <w:rsid w:val="006C108C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32"/>
      <w:sz w:val="24"/>
      <w:szCs w:val="24"/>
    </w:rPr>
  </w:style>
  <w:style w:type="paragraph" w:customStyle="1" w:styleId="133">
    <w:name w:val="Знак1 Знак Знак3"/>
    <w:basedOn w:val="a0"/>
    <w:rsid w:val="006C108C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29">
    <w:name w:val="Знак Знак Знак Знак Знак Знак Знак Знак Знак2"/>
    <w:basedOn w:val="a0"/>
    <w:rsid w:val="006C108C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BodyTextIndent1">
    <w:name w:val="Body Text Indent1"/>
    <w:basedOn w:val="a0"/>
    <w:rsid w:val="006C108C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kern w:val="32"/>
      <w:sz w:val="24"/>
      <w:szCs w:val="24"/>
    </w:rPr>
  </w:style>
  <w:style w:type="paragraph" w:customStyle="1" w:styleId="140">
    <w:name w:val="Знак1 Знак Знак4"/>
    <w:basedOn w:val="a0"/>
    <w:rsid w:val="006C108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6C108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xl65">
    <w:name w:val="xl65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66">
    <w:name w:val="xl66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7">
    <w:name w:val="xl67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8">
    <w:name w:val="xl68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9">
    <w:name w:val="xl69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70">
    <w:name w:val="xl70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1">
    <w:name w:val="xl71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</w:rPr>
  </w:style>
  <w:style w:type="paragraph" w:customStyle="1" w:styleId="xl72">
    <w:name w:val="xl72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3">
    <w:name w:val="xl73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74">
    <w:name w:val="xl74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5">
    <w:name w:val="xl75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76">
    <w:name w:val="xl76"/>
    <w:basedOn w:val="a0"/>
    <w:rsid w:val="006C10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77">
    <w:name w:val="xl77"/>
    <w:basedOn w:val="a0"/>
    <w:rsid w:val="006C10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79">
    <w:name w:val="xl79"/>
    <w:basedOn w:val="a0"/>
    <w:rsid w:val="006C10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80">
    <w:name w:val="xl80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0"/>
    <w:rsid w:val="006C10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0"/>
    <w:rsid w:val="006C10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5">
    <w:name w:val="xl85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8">
    <w:name w:val="xl88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a0"/>
    <w:rsid w:val="006C10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0">
    <w:name w:val="xl90"/>
    <w:basedOn w:val="a0"/>
    <w:rsid w:val="006C10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91">
    <w:name w:val="xl91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92">
    <w:name w:val="xl92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3">
    <w:name w:val="xl93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4">
    <w:name w:val="xl94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5">
    <w:name w:val="xl95"/>
    <w:basedOn w:val="a0"/>
    <w:rsid w:val="006C108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6">
    <w:name w:val="xl96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7">
    <w:name w:val="xl97"/>
    <w:basedOn w:val="a0"/>
    <w:rsid w:val="006C108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</w:rPr>
  </w:style>
  <w:style w:type="paragraph" w:customStyle="1" w:styleId="xl98">
    <w:name w:val="xl98"/>
    <w:basedOn w:val="a0"/>
    <w:rsid w:val="006C10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9">
    <w:name w:val="xl99"/>
    <w:basedOn w:val="a0"/>
    <w:rsid w:val="006C10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100">
    <w:name w:val="xl100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1">
    <w:name w:val="xl101"/>
    <w:basedOn w:val="a0"/>
    <w:rsid w:val="006C10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102">
    <w:name w:val="xl102"/>
    <w:basedOn w:val="a0"/>
    <w:rsid w:val="006C10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103">
    <w:name w:val="xl103"/>
    <w:basedOn w:val="a0"/>
    <w:rsid w:val="006C108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104">
    <w:name w:val="xl104"/>
    <w:basedOn w:val="a0"/>
    <w:rsid w:val="006C10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5">
    <w:name w:val="xl105"/>
    <w:basedOn w:val="a0"/>
    <w:rsid w:val="006C10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</w:rPr>
  </w:style>
  <w:style w:type="paragraph" w:customStyle="1" w:styleId="xl106">
    <w:name w:val="xl106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7">
    <w:name w:val="xl107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0"/>
    <w:rsid w:val="006C10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109">
    <w:name w:val="xl109"/>
    <w:basedOn w:val="a0"/>
    <w:rsid w:val="006C10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0"/>
    <w:rsid w:val="006C10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12">
    <w:name w:val="xl112"/>
    <w:basedOn w:val="a0"/>
    <w:rsid w:val="006C10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13">
    <w:name w:val="xl113"/>
    <w:basedOn w:val="a0"/>
    <w:rsid w:val="006C10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14">
    <w:name w:val="xl114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6"/>
      <w:szCs w:val="16"/>
    </w:rPr>
  </w:style>
  <w:style w:type="paragraph" w:customStyle="1" w:styleId="xl115">
    <w:name w:val="xl115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</w:rPr>
  </w:style>
  <w:style w:type="paragraph" w:customStyle="1" w:styleId="xl116">
    <w:name w:val="xl116"/>
    <w:basedOn w:val="a0"/>
    <w:rsid w:val="006C10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0"/>
    <w:rsid w:val="006C10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0"/>
    <w:rsid w:val="006C10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</w:rPr>
  </w:style>
  <w:style w:type="paragraph" w:customStyle="1" w:styleId="xl119">
    <w:name w:val="xl119"/>
    <w:basedOn w:val="a0"/>
    <w:rsid w:val="006C10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xl121">
    <w:name w:val="xl121"/>
    <w:basedOn w:val="a0"/>
    <w:rsid w:val="006C1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Courier12">
    <w:name w:val="Courier12"/>
    <w:basedOn w:val="a0"/>
    <w:rsid w:val="006C108C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rial14">
    <w:name w:val="Arial14"/>
    <w:basedOn w:val="a0"/>
    <w:rsid w:val="006C108C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</w:rPr>
  </w:style>
  <w:style w:type="paragraph" w:customStyle="1" w:styleId="Arial12">
    <w:name w:val="Arial12"/>
    <w:basedOn w:val="a0"/>
    <w:rsid w:val="006C108C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7">
    <w:name w:val="1"/>
    <w:basedOn w:val="a0"/>
    <w:rsid w:val="006C108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f5">
    <w:name w:val="Нумерованный абзац"/>
    <w:rsid w:val="006C108C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</w:rPr>
  </w:style>
  <w:style w:type="paragraph" w:customStyle="1" w:styleId="18">
    <w:name w:val="Знак1 Знак Знак Знак Знак"/>
    <w:basedOn w:val="a0"/>
    <w:rsid w:val="006C108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71">
    <w:name w:val="Знак7 Знак Знак Знак Знак Знак Знак Знак Знак Знак"/>
    <w:basedOn w:val="a0"/>
    <w:autoRedefine/>
    <w:rsid w:val="006C108C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aff6">
    <w:name w:val="Нормальный"/>
    <w:rsid w:val="006C10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37">
    <w:name w:val="Основной текст (3)_"/>
    <w:link w:val="310"/>
    <w:locked/>
    <w:rsid w:val="006C108C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0"/>
    <w:link w:val="37"/>
    <w:rsid w:val="006C108C"/>
    <w:pPr>
      <w:widowControl w:val="0"/>
      <w:shd w:val="clear" w:color="auto" w:fill="FFFFFF"/>
      <w:spacing w:before="300" w:after="780" w:line="240" w:lineRule="atLeast"/>
      <w:jc w:val="center"/>
    </w:pPr>
    <w:rPr>
      <w:sz w:val="26"/>
      <w:szCs w:val="26"/>
    </w:rPr>
  </w:style>
  <w:style w:type="paragraph" w:customStyle="1" w:styleId="aff7">
    <w:name w:val="Знак Знак Знак Знак Знак"/>
    <w:basedOn w:val="a0"/>
    <w:rsid w:val="006C108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ff8">
    <w:name w:val="footnote reference"/>
    <w:semiHidden/>
    <w:unhideWhenUsed/>
    <w:rsid w:val="006C108C"/>
    <w:rPr>
      <w:rFonts w:ascii="Times New Roman" w:hAnsi="Times New Roman" w:cs="Times New Roman" w:hint="default"/>
      <w:vertAlign w:val="superscript"/>
    </w:rPr>
  </w:style>
  <w:style w:type="character" w:customStyle="1" w:styleId="21">
    <w:name w:val="Заголовок 2 Знак1"/>
    <w:link w:val="2"/>
    <w:semiHidden/>
    <w:locked/>
    <w:rsid w:val="006C108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1">
    <w:name w:val="Заголовок 3 Знак1"/>
    <w:link w:val="3"/>
    <w:semiHidden/>
    <w:locked/>
    <w:rsid w:val="006C108C"/>
    <w:rPr>
      <w:rFonts w:ascii="Arial" w:eastAsia="Times New Roman" w:hAnsi="Arial" w:cs="Arial"/>
      <w:b/>
      <w:bCs/>
      <w:sz w:val="26"/>
      <w:szCs w:val="26"/>
    </w:rPr>
  </w:style>
  <w:style w:type="character" w:customStyle="1" w:styleId="41">
    <w:name w:val="Заголовок 4 Знак1"/>
    <w:link w:val="4"/>
    <w:semiHidden/>
    <w:locked/>
    <w:rsid w:val="006C108C"/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character" w:customStyle="1" w:styleId="51">
    <w:name w:val="Заголовок 5 Знак1"/>
    <w:link w:val="5"/>
    <w:semiHidden/>
    <w:locked/>
    <w:rsid w:val="006C108C"/>
    <w:rPr>
      <w:rFonts w:ascii="Times New Roman" w:eastAsia="Times New Roman" w:hAnsi="Times New Roman" w:cs="Times New Roman"/>
      <w:color w:val="000000"/>
      <w:kern w:val="32"/>
      <w:sz w:val="28"/>
      <w:szCs w:val="28"/>
    </w:rPr>
  </w:style>
  <w:style w:type="character" w:customStyle="1" w:styleId="61">
    <w:name w:val="Заголовок 6 Знак1"/>
    <w:link w:val="6"/>
    <w:semiHidden/>
    <w:locked/>
    <w:rsid w:val="006C108C"/>
    <w:rPr>
      <w:rFonts w:ascii="Times New Roman" w:eastAsia="Times New Roman" w:hAnsi="Times New Roman" w:cs="Times New Roman"/>
      <w:bCs/>
      <w:sz w:val="40"/>
      <w:szCs w:val="20"/>
    </w:rPr>
  </w:style>
  <w:style w:type="character" w:customStyle="1" w:styleId="2a">
    <w:name w:val="Верхний колонтитул Знак2"/>
    <w:locked/>
    <w:rsid w:val="006C108C"/>
    <w:rPr>
      <w:sz w:val="24"/>
      <w:szCs w:val="24"/>
    </w:rPr>
  </w:style>
  <w:style w:type="character" w:customStyle="1" w:styleId="19">
    <w:name w:val="Нижний колонтитул Знак1"/>
    <w:locked/>
    <w:rsid w:val="006C108C"/>
    <w:rPr>
      <w:kern w:val="32"/>
      <w:sz w:val="24"/>
      <w:szCs w:val="24"/>
    </w:rPr>
  </w:style>
  <w:style w:type="character" w:customStyle="1" w:styleId="1a">
    <w:name w:val="Название Знак1"/>
    <w:basedOn w:val="a1"/>
    <w:rsid w:val="006C108C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1b">
    <w:name w:val="Основной текст Знак1"/>
    <w:locked/>
    <w:rsid w:val="006C108C"/>
    <w:rPr>
      <w:kern w:val="32"/>
      <w:sz w:val="24"/>
      <w:szCs w:val="24"/>
    </w:rPr>
  </w:style>
  <w:style w:type="character" w:customStyle="1" w:styleId="1c">
    <w:name w:val="Основной текст с отступом Знак1"/>
    <w:locked/>
    <w:rsid w:val="006C108C"/>
    <w:rPr>
      <w:sz w:val="28"/>
      <w:szCs w:val="24"/>
    </w:rPr>
  </w:style>
  <w:style w:type="character" w:customStyle="1" w:styleId="1d">
    <w:name w:val="Приветствие Знак1"/>
    <w:locked/>
    <w:rsid w:val="006C108C"/>
    <w:rPr>
      <w:kern w:val="32"/>
      <w:sz w:val="24"/>
      <w:szCs w:val="24"/>
    </w:rPr>
  </w:style>
  <w:style w:type="character" w:customStyle="1" w:styleId="1e">
    <w:name w:val="Дата Знак1"/>
    <w:locked/>
    <w:rsid w:val="006C108C"/>
    <w:rPr>
      <w:rFonts w:ascii="Courier New" w:hAnsi="Courier New" w:cs="Courier New" w:hint="default"/>
      <w:kern w:val="32"/>
      <w:sz w:val="24"/>
      <w:szCs w:val="24"/>
    </w:rPr>
  </w:style>
  <w:style w:type="character" w:customStyle="1" w:styleId="220">
    <w:name w:val="Основной текст 2 Знак2"/>
    <w:locked/>
    <w:rsid w:val="006C108C"/>
    <w:rPr>
      <w:kern w:val="32"/>
      <w:sz w:val="24"/>
      <w:szCs w:val="24"/>
    </w:rPr>
  </w:style>
  <w:style w:type="character" w:customStyle="1" w:styleId="311">
    <w:name w:val="Основной текст 3 Знак1"/>
    <w:basedOn w:val="a1"/>
    <w:semiHidden/>
    <w:rsid w:val="006C108C"/>
    <w:rPr>
      <w:sz w:val="16"/>
      <w:szCs w:val="16"/>
    </w:rPr>
  </w:style>
  <w:style w:type="character" w:customStyle="1" w:styleId="210">
    <w:name w:val="Основной текст с отступом 2 Знак1"/>
    <w:basedOn w:val="a1"/>
    <w:semiHidden/>
    <w:rsid w:val="006C108C"/>
    <w:rPr>
      <w:sz w:val="24"/>
      <w:szCs w:val="24"/>
    </w:rPr>
  </w:style>
  <w:style w:type="character" w:customStyle="1" w:styleId="312">
    <w:name w:val="Основной текст с отступом 3 Знак1"/>
    <w:locked/>
    <w:rsid w:val="006C108C"/>
    <w:rPr>
      <w:kern w:val="32"/>
      <w:sz w:val="16"/>
      <w:szCs w:val="16"/>
    </w:rPr>
  </w:style>
  <w:style w:type="character" w:customStyle="1" w:styleId="1f">
    <w:name w:val="Схема документа Знак1"/>
    <w:basedOn w:val="a1"/>
    <w:semiHidden/>
    <w:rsid w:val="006C108C"/>
    <w:rPr>
      <w:rFonts w:ascii="Tahoma" w:hAnsi="Tahoma" w:cs="Tahoma" w:hint="default"/>
      <w:sz w:val="16"/>
      <w:szCs w:val="16"/>
    </w:rPr>
  </w:style>
  <w:style w:type="character" w:customStyle="1" w:styleId="aff9">
    <w:name w:val="Основной текст с отступом Знак Знак"/>
    <w:locked/>
    <w:rsid w:val="006C108C"/>
    <w:rPr>
      <w:kern w:val="32"/>
      <w:sz w:val="24"/>
      <w:szCs w:val="24"/>
      <w:lang w:val="ru-RU" w:eastAsia="ru-RU" w:bidi="ar-SA"/>
    </w:rPr>
  </w:style>
  <w:style w:type="character" w:customStyle="1" w:styleId="121">
    <w:name w:val="Знак Знак Знак12"/>
    <w:rsid w:val="006C108C"/>
    <w:rPr>
      <w:rFonts w:ascii="Arial" w:hAnsi="Arial" w:cs="Arial" w:hint="default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1">
    <w:name w:val="Знак Знак Знак11"/>
    <w:rsid w:val="006C108C"/>
    <w:rPr>
      <w:sz w:val="28"/>
      <w:szCs w:val="24"/>
      <w:lang w:val="ru-RU" w:eastAsia="ru-RU" w:bidi="ar-SA"/>
    </w:rPr>
  </w:style>
  <w:style w:type="character" w:customStyle="1" w:styleId="52">
    <w:name w:val="Знак Знак Знак5"/>
    <w:rsid w:val="006C108C"/>
    <w:rPr>
      <w:rFonts w:ascii="Cambria" w:hAnsi="Cambria" w:hint="default"/>
      <w:b/>
      <w:bCs/>
      <w:kern w:val="28"/>
      <w:sz w:val="32"/>
      <w:szCs w:val="32"/>
      <w:lang w:val="ru-RU" w:eastAsia="ru-RU" w:bidi="ar-SA"/>
    </w:rPr>
  </w:style>
  <w:style w:type="character" w:customStyle="1" w:styleId="42">
    <w:name w:val="Знак Знак Знак4"/>
    <w:rsid w:val="006C108C"/>
    <w:rPr>
      <w:kern w:val="32"/>
      <w:sz w:val="24"/>
      <w:szCs w:val="24"/>
      <w:lang w:val="ru-RU" w:eastAsia="ru-RU" w:bidi="ar-SA"/>
    </w:rPr>
  </w:style>
  <w:style w:type="character" w:customStyle="1" w:styleId="38">
    <w:name w:val="Знак Знак Знак3"/>
    <w:rsid w:val="006C108C"/>
    <w:rPr>
      <w:rFonts w:ascii="Times New Roman CYR" w:hAnsi="Times New Roman CYR" w:cs="Times New Roman CYR" w:hint="default"/>
      <w:kern w:val="32"/>
      <w:sz w:val="16"/>
      <w:szCs w:val="16"/>
      <w:lang w:val="ru-RU" w:eastAsia="ru-RU" w:bidi="ar-SA"/>
    </w:rPr>
  </w:style>
  <w:style w:type="character" w:customStyle="1" w:styleId="2b">
    <w:name w:val="Знак Знак Знак2"/>
    <w:rsid w:val="006C108C"/>
    <w:rPr>
      <w:rFonts w:ascii="Times New Roman CYR" w:hAnsi="Times New Roman CYR" w:cs="Times New Roman CYR" w:hint="default"/>
      <w:kern w:val="32"/>
      <w:sz w:val="28"/>
      <w:szCs w:val="28"/>
      <w:lang w:val="ru-RU" w:eastAsia="ru-RU" w:bidi="ar-SA"/>
    </w:rPr>
  </w:style>
  <w:style w:type="character" w:customStyle="1" w:styleId="1f0">
    <w:name w:val="Основной текст с отступом Знак Знак1"/>
    <w:rsid w:val="006C108C"/>
    <w:rPr>
      <w:kern w:val="32"/>
      <w:sz w:val="24"/>
      <w:szCs w:val="24"/>
      <w:lang w:val="ru-RU" w:eastAsia="ru-RU" w:bidi="ar-SA"/>
    </w:rPr>
  </w:style>
  <w:style w:type="character" w:customStyle="1" w:styleId="200">
    <w:name w:val="Знак20"/>
    <w:rsid w:val="006C108C"/>
    <w:rPr>
      <w:kern w:val="32"/>
      <w:sz w:val="28"/>
      <w:szCs w:val="28"/>
      <w:lang w:val="ru-RU" w:eastAsia="ru-RU"/>
    </w:rPr>
  </w:style>
  <w:style w:type="character" w:customStyle="1" w:styleId="112">
    <w:name w:val="Знак11"/>
    <w:rsid w:val="006C108C"/>
    <w:rPr>
      <w:kern w:val="32"/>
      <w:sz w:val="24"/>
      <w:szCs w:val="24"/>
      <w:lang w:val="ru-RU" w:eastAsia="ru-RU"/>
    </w:rPr>
  </w:style>
  <w:style w:type="character" w:customStyle="1" w:styleId="53">
    <w:name w:val="Знак5"/>
    <w:rsid w:val="006C108C"/>
    <w:rPr>
      <w:sz w:val="24"/>
      <w:szCs w:val="24"/>
      <w:lang w:val="ru-RU" w:eastAsia="ru-RU"/>
    </w:rPr>
  </w:style>
  <w:style w:type="character" w:customStyle="1" w:styleId="1f1">
    <w:name w:val="Знак1"/>
    <w:rsid w:val="006C108C"/>
    <w:rPr>
      <w:kern w:val="32"/>
      <w:sz w:val="24"/>
      <w:szCs w:val="24"/>
      <w:lang w:val="ru-RU" w:eastAsia="ru-RU" w:bidi="ar-SA"/>
    </w:rPr>
  </w:style>
  <w:style w:type="character" w:customStyle="1" w:styleId="141">
    <w:name w:val="Знак14"/>
    <w:locked/>
    <w:rsid w:val="006C108C"/>
    <w:rPr>
      <w:rFonts w:ascii="Arial" w:hAnsi="Arial" w:cs="Arial" w:hint="default"/>
      <w:b/>
      <w:bCs/>
      <w:spacing w:val="204"/>
      <w:sz w:val="72"/>
      <w:szCs w:val="72"/>
    </w:rPr>
  </w:style>
  <w:style w:type="character" w:customStyle="1" w:styleId="2c">
    <w:name w:val="Знак2"/>
    <w:rsid w:val="006C108C"/>
    <w:rPr>
      <w:rFonts w:ascii="Cambria" w:hAnsi="Cambria" w:hint="default"/>
      <w:b/>
      <w:bCs/>
      <w:kern w:val="28"/>
      <w:sz w:val="32"/>
      <w:szCs w:val="32"/>
    </w:rPr>
  </w:style>
  <w:style w:type="character" w:customStyle="1" w:styleId="43">
    <w:name w:val="Знак4"/>
    <w:locked/>
    <w:rsid w:val="006C108C"/>
    <w:rPr>
      <w:rFonts w:ascii="Times New Roman CYR" w:hAnsi="Times New Roman CYR" w:cs="Times New Roman CYR" w:hint="default"/>
      <w:sz w:val="28"/>
      <w:szCs w:val="28"/>
    </w:rPr>
  </w:style>
  <w:style w:type="character" w:customStyle="1" w:styleId="39">
    <w:name w:val="Знак3"/>
    <w:locked/>
    <w:rsid w:val="006C108C"/>
    <w:rPr>
      <w:rFonts w:ascii="Times New Roman CYR" w:hAnsi="Times New Roman CYR" w:cs="Times New Roman CYR" w:hint="default"/>
      <w:sz w:val="16"/>
      <w:szCs w:val="16"/>
    </w:rPr>
  </w:style>
  <w:style w:type="character" w:customStyle="1" w:styleId="180">
    <w:name w:val="Знак Знак18"/>
    <w:rsid w:val="006C108C"/>
    <w:rPr>
      <w:kern w:val="32"/>
      <w:sz w:val="28"/>
      <w:szCs w:val="28"/>
      <w:lang w:val="ru-RU" w:eastAsia="ru-RU" w:bidi="ar-SA"/>
    </w:rPr>
  </w:style>
  <w:style w:type="character" w:customStyle="1" w:styleId="1f2">
    <w:name w:val="Верхний колонтитул Знак1"/>
    <w:rsid w:val="006C108C"/>
    <w:rPr>
      <w:sz w:val="24"/>
      <w:szCs w:val="24"/>
    </w:rPr>
  </w:style>
  <w:style w:type="character" w:customStyle="1" w:styleId="122">
    <w:name w:val="Знак Знак12"/>
    <w:rsid w:val="006C108C"/>
    <w:rPr>
      <w:rFonts w:ascii="Arial" w:hAnsi="Arial" w:cs="Arial" w:hint="default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3">
    <w:name w:val="Знак Знак11"/>
    <w:rsid w:val="006C108C"/>
    <w:rPr>
      <w:sz w:val="28"/>
      <w:szCs w:val="24"/>
      <w:lang w:val="ru-RU" w:eastAsia="ru-RU" w:bidi="ar-SA"/>
    </w:rPr>
  </w:style>
  <w:style w:type="character" w:customStyle="1" w:styleId="81">
    <w:name w:val="Знак Знак8"/>
    <w:rsid w:val="006C108C"/>
    <w:rPr>
      <w:rFonts w:ascii="Cambria" w:hAnsi="Cambria" w:hint="default"/>
      <w:b/>
      <w:bCs/>
      <w:kern w:val="28"/>
      <w:sz w:val="32"/>
      <w:szCs w:val="32"/>
      <w:lang w:val="ru-RU" w:eastAsia="ru-RU" w:bidi="ar-SA"/>
    </w:rPr>
  </w:style>
  <w:style w:type="character" w:customStyle="1" w:styleId="44">
    <w:name w:val="Знак Знак4"/>
    <w:rsid w:val="006C108C"/>
    <w:rPr>
      <w:kern w:val="32"/>
      <w:sz w:val="24"/>
      <w:szCs w:val="24"/>
      <w:lang w:val="ru-RU" w:eastAsia="ru-RU" w:bidi="ar-SA"/>
    </w:rPr>
  </w:style>
  <w:style w:type="character" w:customStyle="1" w:styleId="affa">
    <w:name w:val="Знак Знак Знак"/>
    <w:rsid w:val="006C108C"/>
    <w:rPr>
      <w:kern w:val="32"/>
      <w:sz w:val="28"/>
      <w:szCs w:val="28"/>
      <w:lang w:val="ru-RU" w:eastAsia="ru-RU" w:bidi="ar-SA"/>
    </w:rPr>
  </w:style>
  <w:style w:type="character" w:customStyle="1" w:styleId="Heading2Char">
    <w:name w:val="Heading 2 Char"/>
    <w:locked/>
    <w:rsid w:val="006C108C"/>
    <w:rPr>
      <w:rFonts w:ascii="Arial" w:hAnsi="Arial" w:cs="Times New Roman" w:hint="default"/>
      <w:b/>
      <w:bCs w:val="0"/>
      <w:i/>
      <w:iCs w:val="0"/>
      <w:sz w:val="28"/>
      <w:lang w:eastAsia="ru-RU"/>
    </w:rPr>
  </w:style>
  <w:style w:type="character" w:customStyle="1" w:styleId="Heading3Char">
    <w:name w:val="Heading 3 Char"/>
    <w:locked/>
    <w:rsid w:val="006C108C"/>
    <w:rPr>
      <w:rFonts w:ascii="Arial" w:hAnsi="Arial" w:cs="Times New Roman" w:hint="default"/>
      <w:b/>
      <w:bCs w:val="0"/>
      <w:sz w:val="26"/>
      <w:lang w:eastAsia="ru-RU"/>
    </w:rPr>
  </w:style>
  <w:style w:type="character" w:customStyle="1" w:styleId="Heading4Char">
    <w:name w:val="Heading 4 Char"/>
    <w:locked/>
    <w:rsid w:val="006C108C"/>
    <w:rPr>
      <w:rFonts w:ascii="Times New Roman" w:hAnsi="Times New Roman" w:cs="Times New Roman" w:hint="default"/>
      <w:b/>
      <w:bCs w:val="0"/>
      <w:kern w:val="32"/>
      <w:sz w:val="28"/>
      <w:lang w:eastAsia="ru-RU"/>
    </w:rPr>
  </w:style>
  <w:style w:type="character" w:customStyle="1" w:styleId="Heading5Char">
    <w:name w:val="Heading 5 Char"/>
    <w:locked/>
    <w:rsid w:val="006C108C"/>
    <w:rPr>
      <w:rFonts w:ascii="Times New Roman" w:hAnsi="Times New Roman" w:cs="Times New Roman" w:hint="default"/>
      <w:color w:val="000000"/>
      <w:kern w:val="32"/>
      <w:sz w:val="28"/>
      <w:lang w:eastAsia="ru-RU"/>
    </w:rPr>
  </w:style>
  <w:style w:type="character" w:customStyle="1" w:styleId="Heading6Char">
    <w:name w:val="Heading 6 Char"/>
    <w:locked/>
    <w:rsid w:val="006C108C"/>
    <w:rPr>
      <w:rFonts w:ascii="Times New Roman" w:hAnsi="Times New Roman" w:cs="Times New Roman" w:hint="default"/>
      <w:sz w:val="20"/>
      <w:lang w:eastAsia="ru-RU"/>
    </w:rPr>
  </w:style>
  <w:style w:type="character" w:customStyle="1" w:styleId="Heading7Char">
    <w:name w:val="Heading 7 Char"/>
    <w:locked/>
    <w:rsid w:val="006C108C"/>
    <w:rPr>
      <w:rFonts w:ascii="Arial" w:hAnsi="Arial" w:cs="Times New Roman" w:hint="default"/>
      <w:b/>
      <w:bCs w:val="0"/>
      <w:spacing w:val="204"/>
      <w:kern w:val="32"/>
      <w:sz w:val="72"/>
      <w:lang w:eastAsia="ru-RU"/>
    </w:rPr>
  </w:style>
  <w:style w:type="character" w:customStyle="1" w:styleId="HeaderChar">
    <w:name w:val="Header Char"/>
    <w:locked/>
    <w:rsid w:val="006C108C"/>
    <w:rPr>
      <w:sz w:val="24"/>
    </w:rPr>
  </w:style>
  <w:style w:type="character" w:customStyle="1" w:styleId="FooterChar">
    <w:name w:val="Footer Char"/>
    <w:locked/>
    <w:rsid w:val="006C108C"/>
    <w:rPr>
      <w:kern w:val="32"/>
      <w:sz w:val="24"/>
    </w:rPr>
  </w:style>
  <w:style w:type="character" w:customStyle="1" w:styleId="TitleChar">
    <w:name w:val="Title Char"/>
    <w:locked/>
    <w:rsid w:val="006C108C"/>
    <w:rPr>
      <w:rFonts w:ascii="Cambria" w:hAnsi="Cambria" w:hint="default"/>
      <w:b/>
      <w:bCs w:val="0"/>
      <w:kern w:val="28"/>
      <w:sz w:val="32"/>
    </w:rPr>
  </w:style>
  <w:style w:type="character" w:customStyle="1" w:styleId="TitleChar1">
    <w:name w:val="Title Char1"/>
    <w:locked/>
    <w:rsid w:val="006C108C"/>
    <w:rPr>
      <w:rFonts w:ascii="Cambria" w:hAnsi="Cambria" w:cs="Times New Roman" w:hint="default"/>
      <w:b/>
      <w:bCs w:val="0"/>
      <w:kern w:val="28"/>
      <w:sz w:val="32"/>
      <w:lang w:eastAsia="en-US"/>
    </w:rPr>
  </w:style>
  <w:style w:type="character" w:customStyle="1" w:styleId="BodyTextChar">
    <w:name w:val="Body Text Char"/>
    <w:locked/>
    <w:rsid w:val="006C108C"/>
    <w:rPr>
      <w:kern w:val="32"/>
      <w:sz w:val="24"/>
    </w:rPr>
  </w:style>
  <w:style w:type="character" w:customStyle="1" w:styleId="BodyTextIndentChar">
    <w:name w:val="Body Text Indent Char"/>
    <w:locked/>
    <w:rsid w:val="006C108C"/>
    <w:rPr>
      <w:sz w:val="24"/>
    </w:rPr>
  </w:style>
  <w:style w:type="character" w:customStyle="1" w:styleId="SalutationChar">
    <w:name w:val="Salutation Char"/>
    <w:locked/>
    <w:rsid w:val="006C108C"/>
    <w:rPr>
      <w:kern w:val="32"/>
      <w:sz w:val="24"/>
    </w:rPr>
  </w:style>
  <w:style w:type="character" w:customStyle="1" w:styleId="DateChar">
    <w:name w:val="Date Char"/>
    <w:locked/>
    <w:rsid w:val="006C108C"/>
    <w:rPr>
      <w:rFonts w:ascii="Courier New" w:hAnsi="Courier New" w:cs="Courier New" w:hint="default"/>
      <w:kern w:val="32"/>
      <w:sz w:val="24"/>
    </w:rPr>
  </w:style>
  <w:style w:type="character" w:customStyle="1" w:styleId="BodyText2Char">
    <w:name w:val="Body Text 2 Char"/>
    <w:locked/>
    <w:rsid w:val="006C108C"/>
    <w:rPr>
      <w:kern w:val="32"/>
      <w:sz w:val="24"/>
    </w:rPr>
  </w:style>
  <w:style w:type="character" w:customStyle="1" w:styleId="BodyText3Char">
    <w:name w:val="Body Text 3 Char"/>
    <w:locked/>
    <w:rsid w:val="006C108C"/>
    <w:rPr>
      <w:rFonts w:ascii="Times New Roman CYR" w:hAnsi="Times New Roman CYR" w:cs="Times New Roman CYR" w:hint="default"/>
      <w:kern w:val="32"/>
      <w:sz w:val="16"/>
    </w:rPr>
  </w:style>
  <w:style w:type="character" w:customStyle="1" w:styleId="BodyTextIndent2Char">
    <w:name w:val="Body Text Indent 2 Char"/>
    <w:locked/>
    <w:rsid w:val="006C108C"/>
    <w:rPr>
      <w:rFonts w:ascii="Times New Roman CYR" w:hAnsi="Times New Roman CYR" w:cs="Times New Roman CYR" w:hint="default"/>
      <w:kern w:val="32"/>
      <w:sz w:val="28"/>
    </w:rPr>
  </w:style>
  <w:style w:type="character" w:customStyle="1" w:styleId="BodyTextIndent3Char">
    <w:name w:val="Body Text Indent 3 Char"/>
    <w:locked/>
    <w:rsid w:val="006C108C"/>
    <w:rPr>
      <w:kern w:val="32"/>
      <w:sz w:val="16"/>
    </w:rPr>
  </w:style>
  <w:style w:type="character" w:customStyle="1" w:styleId="3a">
    <w:name w:val="Знак Знак3"/>
    <w:rsid w:val="006C108C"/>
    <w:rPr>
      <w:rFonts w:ascii="Times New Roman CYR" w:hAnsi="Times New Roman CYR" w:cs="Times New Roman CYR" w:hint="default"/>
      <w:kern w:val="32"/>
      <w:sz w:val="16"/>
      <w:lang w:val="ru-RU" w:eastAsia="ru-RU"/>
    </w:rPr>
  </w:style>
  <w:style w:type="character" w:customStyle="1" w:styleId="2d">
    <w:name w:val="Знак Знак2"/>
    <w:rsid w:val="006C108C"/>
    <w:rPr>
      <w:rFonts w:ascii="Times New Roman CYR" w:hAnsi="Times New Roman CYR" w:cs="Times New Roman CYR" w:hint="default"/>
      <w:kern w:val="32"/>
      <w:sz w:val="28"/>
      <w:lang w:val="ru-RU" w:eastAsia="ru-RU"/>
    </w:rPr>
  </w:style>
  <w:style w:type="character" w:customStyle="1" w:styleId="201">
    <w:name w:val="Знак201"/>
    <w:rsid w:val="006C108C"/>
    <w:rPr>
      <w:kern w:val="32"/>
      <w:sz w:val="28"/>
      <w:lang w:val="ru-RU" w:eastAsia="ru-RU"/>
    </w:rPr>
  </w:style>
  <w:style w:type="character" w:customStyle="1" w:styleId="1110">
    <w:name w:val="Знак111"/>
    <w:rsid w:val="006C108C"/>
    <w:rPr>
      <w:kern w:val="32"/>
      <w:sz w:val="24"/>
      <w:lang w:val="ru-RU" w:eastAsia="ru-RU"/>
    </w:rPr>
  </w:style>
  <w:style w:type="character" w:customStyle="1" w:styleId="510">
    <w:name w:val="Знак51"/>
    <w:rsid w:val="006C108C"/>
    <w:rPr>
      <w:sz w:val="24"/>
      <w:lang w:val="ru-RU" w:eastAsia="ru-RU"/>
    </w:rPr>
  </w:style>
  <w:style w:type="character" w:customStyle="1" w:styleId="123">
    <w:name w:val="Знак12"/>
    <w:rsid w:val="006C108C"/>
    <w:rPr>
      <w:kern w:val="32"/>
      <w:sz w:val="24"/>
      <w:lang w:val="ru-RU" w:eastAsia="ru-RU"/>
    </w:rPr>
  </w:style>
  <w:style w:type="character" w:customStyle="1" w:styleId="1410">
    <w:name w:val="Знак141"/>
    <w:locked/>
    <w:rsid w:val="006C108C"/>
    <w:rPr>
      <w:rFonts w:ascii="Arial" w:hAnsi="Arial" w:cs="Arial" w:hint="default"/>
      <w:b/>
      <w:bCs w:val="0"/>
      <w:spacing w:val="204"/>
      <w:sz w:val="72"/>
    </w:rPr>
  </w:style>
  <w:style w:type="character" w:customStyle="1" w:styleId="211">
    <w:name w:val="Знак21"/>
    <w:rsid w:val="006C108C"/>
    <w:rPr>
      <w:rFonts w:ascii="Cambria" w:hAnsi="Cambria" w:hint="default"/>
      <w:b/>
      <w:bCs w:val="0"/>
      <w:kern w:val="28"/>
      <w:sz w:val="32"/>
    </w:rPr>
  </w:style>
  <w:style w:type="character" w:customStyle="1" w:styleId="410">
    <w:name w:val="Знак41"/>
    <w:locked/>
    <w:rsid w:val="006C108C"/>
    <w:rPr>
      <w:rFonts w:ascii="Times New Roman CYR" w:hAnsi="Times New Roman CYR" w:cs="Times New Roman CYR" w:hint="default"/>
      <w:sz w:val="28"/>
    </w:rPr>
  </w:style>
  <w:style w:type="character" w:customStyle="1" w:styleId="313">
    <w:name w:val="Знак31"/>
    <w:locked/>
    <w:rsid w:val="006C108C"/>
    <w:rPr>
      <w:rFonts w:ascii="Times New Roman CYR" w:hAnsi="Times New Roman CYR" w:cs="Times New Roman CYR" w:hint="default"/>
      <w:sz w:val="16"/>
    </w:rPr>
  </w:style>
  <w:style w:type="character" w:customStyle="1" w:styleId="181">
    <w:name w:val="Знак Знак181"/>
    <w:rsid w:val="006C108C"/>
    <w:rPr>
      <w:kern w:val="32"/>
      <w:sz w:val="28"/>
      <w:lang w:val="ru-RU" w:eastAsia="ru-RU"/>
    </w:rPr>
  </w:style>
  <w:style w:type="character" w:customStyle="1" w:styleId="212">
    <w:name w:val="Знак Знак21"/>
    <w:locked/>
    <w:rsid w:val="006C108C"/>
    <w:rPr>
      <w:rFonts w:ascii="Arial" w:hAnsi="Arial" w:cs="Arial" w:hint="default"/>
      <w:b/>
      <w:bCs w:val="0"/>
      <w:spacing w:val="204"/>
      <w:kern w:val="32"/>
      <w:sz w:val="72"/>
      <w:lang w:val="ru-RU" w:eastAsia="ru-RU"/>
    </w:rPr>
  </w:style>
  <w:style w:type="character" w:customStyle="1" w:styleId="170">
    <w:name w:val="Знак Знак17"/>
    <w:locked/>
    <w:rsid w:val="006C108C"/>
    <w:rPr>
      <w:rFonts w:ascii="Cambria" w:hAnsi="Cambria" w:hint="default"/>
      <w:b/>
      <w:bCs w:val="0"/>
      <w:kern w:val="28"/>
      <w:sz w:val="32"/>
      <w:lang w:val="ru-RU" w:eastAsia="ru-RU"/>
    </w:rPr>
  </w:style>
  <w:style w:type="character" w:customStyle="1" w:styleId="150">
    <w:name w:val="Знак Знак15"/>
    <w:locked/>
    <w:rsid w:val="006C108C"/>
    <w:rPr>
      <w:sz w:val="24"/>
      <w:lang w:val="ru-RU" w:eastAsia="ru-RU"/>
    </w:rPr>
  </w:style>
  <w:style w:type="character" w:customStyle="1" w:styleId="100">
    <w:name w:val="Знак Знак10"/>
    <w:locked/>
    <w:rsid w:val="006C108C"/>
    <w:rPr>
      <w:kern w:val="32"/>
      <w:sz w:val="24"/>
      <w:lang w:val="ru-RU" w:eastAsia="ru-RU"/>
    </w:rPr>
  </w:style>
  <w:style w:type="character" w:customStyle="1" w:styleId="91">
    <w:name w:val="Знак Знак91"/>
    <w:locked/>
    <w:rsid w:val="006C108C"/>
    <w:rPr>
      <w:rFonts w:ascii="Times New Roman CYR" w:hAnsi="Times New Roman CYR" w:cs="Times New Roman CYR" w:hint="default"/>
      <w:kern w:val="32"/>
      <w:sz w:val="16"/>
      <w:lang w:val="ru-RU" w:eastAsia="ru-RU"/>
    </w:rPr>
  </w:style>
  <w:style w:type="character" w:customStyle="1" w:styleId="72">
    <w:name w:val="Знак Знак7"/>
    <w:locked/>
    <w:rsid w:val="006C108C"/>
    <w:rPr>
      <w:rFonts w:ascii="Times New Roman CYR" w:hAnsi="Times New Roman CYR" w:cs="Times New Roman CYR" w:hint="default"/>
      <w:kern w:val="32"/>
      <w:sz w:val="28"/>
      <w:lang w:val="ru-RU" w:eastAsia="ru-RU"/>
    </w:rPr>
  </w:style>
  <w:style w:type="character" w:customStyle="1" w:styleId="1210">
    <w:name w:val="Знак Знак Знак121"/>
    <w:rsid w:val="006C108C"/>
    <w:rPr>
      <w:rFonts w:ascii="Arial" w:hAnsi="Arial" w:cs="Arial" w:hint="default"/>
      <w:b/>
      <w:bCs w:val="0"/>
      <w:spacing w:val="204"/>
      <w:kern w:val="32"/>
      <w:sz w:val="72"/>
      <w:lang w:val="ru-RU" w:eastAsia="ru-RU"/>
    </w:rPr>
  </w:style>
  <w:style w:type="character" w:customStyle="1" w:styleId="1111">
    <w:name w:val="Знак Знак Знак111"/>
    <w:rsid w:val="006C108C"/>
    <w:rPr>
      <w:sz w:val="24"/>
      <w:lang w:val="ru-RU" w:eastAsia="ru-RU"/>
    </w:rPr>
  </w:style>
  <w:style w:type="character" w:customStyle="1" w:styleId="511">
    <w:name w:val="Знак Знак Знак51"/>
    <w:rsid w:val="006C108C"/>
    <w:rPr>
      <w:rFonts w:ascii="Cambria" w:hAnsi="Cambria" w:hint="default"/>
      <w:b/>
      <w:bCs w:val="0"/>
      <w:kern w:val="28"/>
      <w:sz w:val="32"/>
      <w:lang w:val="ru-RU" w:eastAsia="ru-RU"/>
    </w:rPr>
  </w:style>
  <w:style w:type="character" w:customStyle="1" w:styleId="411">
    <w:name w:val="Знак Знак Знак41"/>
    <w:rsid w:val="006C108C"/>
    <w:rPr>
      <w:kern w:val="32"/>
      <w:sz w:val="24"/>
      <w:lang w:val="ru-RU" w:eastAsia="ru-RU"/>
    </w:rPr>
  </w:style>
  <w:style w:type="character" w:customStyle="1" w:styleId="314">
    <w:name w:val="Знак Знак Знак31"/>
    <w:rsid w:val="006C108C"/>
    <w:rPr>
      <w:rFonts w:ascii="Times New Roman CYR" w:hAnsi="Times New Roman CYR" w:cs="Times New Roman CYR" w:hint="default"/>
      <w:kern w:val="32"/>
      <w:sz w:val="16"/>
      <w:lang w:val="ru-RU" w:eastAsia="ru-RU"/>
    </w:rPr>
  </w:style>
  <w:style w:type="character" w:customStyle="1" w:styleId="213">
    <w:name w:val="Знак Знак Знак21"/>
    <w:rsid w:val="006C108C"/>
    <w:rPr>
      <w:rFonts w:ascii="Times New Roman CYR" w:hAnsi="Times New Roman CYR" w:cs="Times New Roman CYR" w:hint="default"/>
      <w:kern w:val="32"/>
      <w:sz w:val="28"/>
      <w:lang w:val="ru-RU" w:eastAsia="ru-RU"/>
    </w:rPr>
  </w:style>
  <w:style w:type="character" w:customStyle="1" w:styleId="1211">
    <w:name w:val="Знак Знак121"/>
    <w:rsid w:val="006C108C"/>
    <w:rPr>
      <w:rFonts w:ascii="Arial" w:hAnsi="Arial" w:cs="Arial" w:hint="default"/>
      <w:b/>
      <w:bCs w:val="0"/>
      <w:spacing w:val="204"/>
      <w:kern w:val="32"/>
      <w:sz w:val="72"/>
      <w:lang w:val="ru-RU" w:eastAsia="ru-RU"/>
    </w:rPr>
  </w:style>
  <w:style w:type="character" w:customStyle="1" w:styleId="1112">
    <w:name w:val="Знак Знак111"/>
    <w:rsid w:val="006C108C"/>
    <w:rPr>
      <w:sz w:val="24"/>
      <w:lang w:val="ru-RU" w:eastAsia="ru-RU"/>
    </w:rPr>
  </w:style>
  <w:style w:type="character" w:customStyle="1" w:styleId="810">
    <w:name w:val="Знак Знак81"/>
    <w:rsid w:val="006C108C"/>
    <w:rPr>
      <w:rFonts w:ascii="Cambria" w:hAnsi="Cambria" w:hint="default"/>
      <w:b/>
      <w:bCs w:val="0"/>
      <w:kern w:val="28"/>
      <w:sz w:val="32"/>
      <w:lang w:val="ru-RU" w:eastAsia="ru-RU"/>
    </w:rPr>
  </w:style>
  <w:style w:type="character" w:customStyle="1" w:styleId="412">
    <w:name w:val="Знак Знак41"/>
    <w:rsid w:val="006C108C"/>
    <w:rPr>
      <w:kern w:val="32"/>
      <w:sz w:val="24"/>
      <w:lang w:val="ru-RU" w:eastAsia="ru-RU"/>
    </w:rPr>
  </w:style>
  <w:style w:type="character" w:customStyle="1" w:styleId="315">
    <w:name w:val="Знак Знак31"/>
    <w:rsid w:val="006C108C"/>
    <w:rPr>
      <w:rFonts w:ascii="Times New Roman CYR" w:hAnsi="Times New Roman CYR" w:cs="Times New Roman CYR" w:hint="default"/>
      <w:kern w:val="32"/>
      <w:sz w:val="16"/>
      <w:lang w:val="ru-RU" w:eastAsia="ru-RU"/>
    </w:rPr>
  </w:style>
  <w:style w:type="character" w:customStyle="1" w:styleId="280">
    <w:name w:val="Знак Знак28"/>
    <w:rsid w:val="006C108C"/>
    <w:rPr>
      <w:rFonts w:ascii="Times New Roman CYR" w:hAnsi="Times New Roman CYR" w:cs="Times New Roman CYR" w:hint="default"/>
      <w:kern w:val="32"/>
      <w:sz w:val="28"/>
      <w:lang w:val="ru-RU" w:eastAsia="ru-RU"/>
    </w:rPr>
  </w:style>
  <w:style w:type="character" w:customStyle="1" w:styleId="202">
    <w:name w:val="Знак202"/>
    <w:rsid w:val="006C108C"/>
    <w:rPr>
      <w:kern w:val="32"/>
      <w:sz w:val="28"/>
      <w:lang w:val="ru-RU" w:eastAsia="ru-RU"/>
    </w:rPr>
  </w:style>
  <w:style w:type="character" w:customStyle="1" w:styleId="1120">
    <w:name w:val="Знак112"/>
    <w:rsid w:val="006C108C"/>
    <w:rPr>
      <w:kern w:val="32"/>
      <w:sz w:val="24"/>
      <w:lang w:val="ru-RU" w:eastAsia="ru-RU"/>
    </w:rPr>
  </w:style>
  <w:style w:type="character" w:customStyle="1" w:styleId="520">
    <w:name w:val="Знак52"/>
    <w:rsid w:val="006C108C"/>
    <w:rPr>
      <w:sz w:val="24"/>
      <w:lang w:val="ru-RU" w:eastAsia="ru-RU"/>
    </w:rPr>
  </w:style>
  <w:style w:type="character" w:customStyle="1" w:styleId="134">
    <w:name w:val="Знак13"/>
    <w:rsid w:val="006C108C"/>
    <w:rPr>
      <w:kern w:val="32"/>
      <w:sz w:val="24"/>
      <w:lang w:val="ru-RU" w:eastAsia="ru-RU"/>
    </w:rPr>
  </w:style>
  <w:style w:type="character" w:customStyle="1" w:styleId="142">
    <w:name w:val="Знак142"/>
    <w:locked/>
    <w:rsid w:val="006C108C"/>
    <w:rPr>
      <w:rFonts w:ascii="Arial" w:hAnsi="Arial" w:cs="Arial" w:hint="default"/>
      <w:b/>
      <w:bCs w:val="0"/>
      <w:spacing w:val="204"/>
      <w:sz w:val="72"/>
    </w:rPr>
  </w:style>
  <w:style w:type="character" w:customStyle="1" w:styleId="221">
    <w:name w:val="Знак22"/>
    <w:rsid w:val="006C108C"/>
    <w:rPr>
      <w:rFonts w:ascii="Cambria" w:hAnsi="Cambria" w:hint="default"/>
      <w:b/>
      <w:bCs w:val="0"/>
      <w:kern w:val="28"/>
      <w:sz w:val="32"/>
    </w:rPr>
  </w:style>
  <w:style w:type="character" w:customStyle="1" w:styleId="420">
    <w:name w:val="Знак42"/>
    <w:locked/>
    <w:rsid w:val="006C108C"/>
    <w:rPr>
      <w:rFonts w:ascii="Times New Roman CYR" w:hAnsi="Times New Roman CYR" w:cs="Times New Roman CYR" w:hint="default"/>
      <w:sz w:val="28"/>
    </w:rPr>
  </w:style>
  <w:style w:type="character" w:customStyle="1" w:styleId="320">
    <w:name w:val="Знак32"/>
    <w:locked/>
    <w:rsid w:val="006C108C"/>
    <w:rPr>
      <w:rFonts w:ascii="Times New Roman CYR" w:hAnsi="Times New Roman CYR" w:cs="Times New Roman CYR" w:hint="default"/>
      <w:sz w:val="16"/>
    </w:rPr>
  </w:style>
  <w:style w:type="character" w:customStyle="1" w:styleId="182">
    <w:name w:val="Знак Знак182"/>
    <w:rsid w:val="006C108C"/>
    <w:rPr>
      <w:kern w:val="32"/>
      <w:sz w:val="28"/>
      <w:lang w:val="ru-RU" w:eastAsia="ru-RU"/>
    </w:rPr>
  </w:style>
  <w:style w:type="character" w:customStyle="1" w:styleId="214">
    <w:name w:val="Основной текст 2 Знак1"/>
    <w:semiHidden/>
    <w:rsid w:val="006C108C"/>
  </w:style>
  <w:style w:type="character" w:customStyle="1" w:styleId="1f3">
    <w:name w:val="Текст сноски Знак1"/>
    <w:basedOn w:val="a1"/>
    <w:semiHidden/>
    <w:rsid w:val="006C108C"/>
  </w:style>
  <w:style w:type="character" w:customStyle="1" w:styleId="1f4">
    <w:name w:val="Текст примечания Знак1"/>
    <w:basedOn w:val="a1"/>
    <w:semiHidden/>
    <w:rsid w:val="006C108C"/>
  </w:style>
  <w:style w:type="character" w:customStyle="1" w:styleId="1f5">
    <w:name w:val="Текст Знак1"/>
    <w:semiHidden/>
    <w:rsid w:val="006C108C"/>
    <w:rPr>
      <w:rFonts w:ascii="Consolas" w:hAnsi="Consolas" w:cs="Consolas" w:hint="default"/>
      <w:sz w:val="21"/>
      <w:szCs w:val="21"/>
      <w:lang w:eastAsia="en-US"/>
    </w:rPr>
  </w:style>
  <w:style w:type="character" w:customStyle="1" w:styleId="1f6">
    <w:name w:val="Текст выноски Знак1"/>
    <w:semiHidden/>
    <w:rsid w:val="006C108C"/>
    <w:rPr>
      <w:rFonts w:ascii="Tahoma" w:hAnsi="Tahoma" w:cs="Tahoma" w:hint="default"/>
      <w:sz w:val="16"/>
      <w:szCs w:val="16"/>
      <w:lang w:eastAsia="en-US"/>
    </w:rPr>
  </w:style>
  <w:style w:type="character" w:customStyle="1" w:styleId="FontStyle62">
    <w:name w:val="Font Style62"/>
    <w:rsid w:val="006C108C"/>
    <w:rPr>
      <w:rFonts w:ascii="Times New Roman" w:hAnsi="Times New Roman" w:cs="Times New Roman" w:hint="default"/>
      <w:sz w:val="26"/>
      <w:szCs w:val="26"/>
    </w:rPr>
  </w:style>
  <w:style w:type="table" w:styleId="affb">
    <w:name w:val="Table Grid"/>
    <w:basedOn w:val="a2"/>
    <w:rsid w:val="006C10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e">
    <w:name w:val="Нет списка2"/>
    <w:next w:val="a3"/>
    <w:uiPriority w:val="99"/>
    <w:semiHidden/>
    <w:unhideWhenUsed/>
    <w:rsid w:val="006C108C"/>
  </w:style>
  <w:style w:type="numbering" w:customStyle="1" w:styleId="3b">
    <w:name w:val="Нет списка3"/>
    <w:next w:val="a3"/>
    <w:uiPriority w:val="99"/>
    <w:semiHidden/>
    <w:unhideWhenUsed/>
    <w:rsid w:val="006C108C"/>
  </w:style>
  <w:style w:type="paragraph" w:customStyle="1" w:styleId="Default">
    <w:name w:val="Default"/>
    <w:rsid w:val="006C10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c">
    <w:name w:val="Strong"/>
    <w:basedOn w:val="a1"/>
    <w:uiPriority w:val="22"/>
    <w:qFormat/>
    <w:rsid w:val="00E572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64DECD1C605EEFD6B7C9347EF3D10474BD902550AC6E309DDE363D6861450949E91CEBC2D6807AE9EAA47B6BD0E8F81788C9594B055706MDM7H" TargetMode="External"/><Relationship Id="rId13" Type="http://schemas.openxmlformats.org/officeDocument/2006/relationships/hyperlink" Target="consultantplus://offline/ref=B69364F299FEBB1355F23C1FAD309412AA8497EEB5D6DC00A8861B7B221BAAC44A8447203AAB9B90ADB38F9FB8B0395EFA20A4B505BA4CF5E4VCN" TargetMode="External"/><Relationship Id="rId18" Type="http://schemas.openxmlformats.org/officeDocument/2006/relationships/hyperlink" Target="consultantplus://offline/ref=B69364F299FEBB1355F23C1FAD309412AA8497EEB5D6DC00A8861B7B221BAAC44A8447203AAB9991A8B38F9FB8B0395EFA20A4B505BA4CF5E4VC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5E055F1D63663B62F97E2E1473FB0203680227FC15E9CB84B2415F82CB6237B51B50AA9B7993C9F3C53C3F473B3D602FA95ED9864D5F330W2tB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69364F299FEBB1355F23C1FAD309412AA8497EEB5D6DC00A8861B7B221BAAC44A84472438A39693FFE99F9BF1E73742F939BAB01BBAE4VDN" TargetMode="External"/><Relationship Id="rId17" Type="http://schemas.openxmlformats.org/officeDocument/2006/relationships/hyperlink" Target="consultantplus://offline/ref=24616442165FBCBAA3D78BD02449114B52CFE676F7C61C517AA4BB38F3A8D3BDC7C386FE2D8E7DA4E56365C61C18D4FD3777451706F24A67zDUE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69364F299FEBB1355F23C1FAD309412AA8497EEB5D6DC00A8861B7B221BAAC44A8447203AAB9991A8B38F9FB8B0395EFA20A4B505BA4CF5E4VCN" TargetMode="External"/><Relationship Id="rId20" Type="http://schemas.openxmlformats.org/officeDocument/2006/relationships/hyperlink" Target="consultantplus://offline/ref=F7C3764A560E909CFF7F04E642BA718D80C59D373A790D8A48A806B3BD1484792D175A17CC2807F1C82D85097FF2E2810F4113A96D750AD0AErE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69364F299FEBB1355F23C1FAD309412AA8497EEB5D6DC00A8861B7B221BAAC44A8447203AAE9C9CABB38F9FB8B0395EFA20A4B505BA4CF5E4VC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69364F299FEBB1355F23C1FAD309412AA8497EEB5D6DC00A8861B7B221BAAC44A8447203AAB9A91AEB38F9FB8B0395EFA20A4B505BA4CF5E4VCN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B69364F299FEBB1355F23C1FAD309412AA8497EEB5D6DC00A8861B7B221BAAC44A8447203AAA9C9FADB38F9FB8B0395EFA20A4B505BA4CF5E4VCN" TargetMode="External"/><Relationship Id="rId19" Type="http://schemas.openxmlformats.org/officeDocument/2006/relationships/hyperlink" Target="https://login.consultant.ru/link/?req=doc&amp;base=LAW&amp;n=502642&amp;dst=101693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69364F299FEBB1355F23C1FAD309412AA8497EEB5D6DC00A8861B7B221BAAC44A8447203AAA9C9FADB38F9FB8B0395EFA20A4B505BA4CF5E4VCN" TargetMode="External"/><Relationship Id="rId14" Type="http://schemas.openxmlformats.org/officeDocument/2006/relationships/hyperlink" Target="consultantplus://offline/ref=24616442165FBCBAA3D78BD02449114B52CFE676F7C61C517AA4BB38F3A8D3BDC7C386FE2D8E7EA4E36365C61C18D4FD3777451706F24A67zDUE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566AE-FE70-429F-B101-F77FDFD5B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25</Pages>
  <Words>10046</Words>
  <Characters>57263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АРМ 30-1</cp:lastModifiedBy>
  <cp:revision>36</cp:revision>
  <cp:lastPrinted>2025-12-25T11:20:00Z</cp:lastPrinted>
  <dcterms:created xsi:type="dcterms:W3CDTF">2023-12-20T08:53:00Z</dcterms:created>
  <dcterms:modified xsi:type="dcterms:W3CDTF">2026-07-17T05:13:00Z</dcterms:modified>
</cp:coreProperties>
</file>