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03" w:rsidRPr="00417303" w:rsidRDefault="002F29BB" w:rsidP="00417303">
      <w:pPr>
        <w:pStyle w:val="a5"/>
        <w:rPr>
          <w:rFonts w:ascii="Arial" w:hAnsi="Arial" w:cs="Arial"/>
          <w:sz w:val="32"/>
          <w:szCs w:val="24"/>
        </w:rPr>
      </w:pPr>
      <w:r w:rsidRPr="00417303">
        <w:rPr>
          <w:rFonts w:ascii="Arial" w:hAnsi="Arial" w:cs="Arial"/>
          <w:sz w:val="32"/>
          <w:szCs w:val="24"/>
        </w:rPr>
        <w:t>Администрация</w:t>
      </w:r>
    </w:p>
    <w:p w:rsidR="00417303" w:rsidRDefault="002F29BB" w:rsidP="00417303">
      <w:pPr>
        <w:pStyle w:val="a5"/>
        <w:rPr>
          <w:rFonts w:ascii="Arial" w:hAnsi="Arial" w:cs="Arial"/>
          <w:sz w:val="32"/>
          <w:szCs w:val="24"/>
        </w:rPr>
      </w:pPr>
      <w:r w:rsidRPr="00417303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B274C6" w:rsidRPr="00417303">
        <w:rPr>
          <w:rFonts w:ascii="Arial" w:hAnsi="Arial" w:cs="Arial"/>
          <w:sz w:val="32"/>
          <w:szCs w:val="24"/>
        </w:rPr>
        <w:t>округ</w:t>
      </w:r>
      <w:r w:rsidR="00417303">
        <w:rPr>
          <w:rFonts w:ascii="Arial" w:hAnsi="Arial" w:cs="Arial"/>
          <w:sz w:val="32"/>
          <w:szCs w:val="24"/>
        </w:rPr>
        <w:t>а</w:t>
      </w:r>
    </w:p>
    <w:p w:rsidR="002F29BB" w:rsidRPr="00417303" w:rsidRDefault="002F29BB" w:rsidP="00417303">
      <w:pPr>
        <w:pStyle w:val="a5"/>
        <w:rPr>
          <w:rFonts w:ascii="Arial" w:hAnsi="Arial" w:cs="Arial"/>
          <w:sz w:val="32"/>
          <w:szCs w:val="24"/>
        </w:rPr>
      </w:pPr>
      <w:r w:rsidRPr="00417303">
        <w:rPr>
          <w:rFonts w:ascii="Arial" w:hAnsi="Arial" w:cs="Arial"/>
          <w:sz w:val="32"/>
          <w:szCs w:val="24"/>
        </w:rPr>
        <w:t>Нижегородской области</w:t>
      </w:r>
    </w:p>
    <w:p w:rsidR="002F29BB" w:rsidRPr="00417303" w:rsidRDefault="002F29BB" w:rsidP="00417303">
      <w:pPr>
        <w:jc w:val="center"/>
        <w:rPr>
          <w:rFonts w:ascii="Arial" w:hAnsi="Arial" w:cs="Arial"/>
          <w:b/>
          <w:sz w:val="32"/>
        </w:rPr>
      </w:pPr>
      <w:r w:rsidRPr="00417303">
        <w:rPr>
          <w:rFonts w:ascii="Arial" w:hAnsi="Arial" w:cs="Arial"/>
          <w:b/>
          <w:sz w:val="32"/>
        </w:rPr>
        <w:t>П О С Т А Н О В Л Е Н И Е</w:t>
      </w:r>
    </w:p>
    <w:p w:rsidR="00417303" w:rsidRPr="00417303" w:rsidRDefault="00417303" w:rsidP="00417303">
      <w:pPr>
        <w:jc w:val="center"/>
        <w:rPr>
          <w:rFonts w:ascii="Arial" w:hAnsi="Arial" w:cs="Arial"/>
          <w:b/>
        </w:rPr>
      </w:pPr>
    </w:p>
    <w:p w:rsidR="00417303" w:rsidRPr="00417303" w:rsidRDefault="00417303" w:rsidP="00417303">
      <w:pPr>
        <w:jc w:val="both"/>
        <w:rPr>
          <w:rFonts w:ascii="Arial" w:hAnsi="Arial" w:cs="Arial"/>
        </w:rPr>
      </w:pPr>
      <w:r w:rsidRPr="00417303">
        <w:rPr>
          <w:rFonts w:ascii="Arial" w:hAnsi="Arial" w:cs="Arial"/>
        </w:rPr>
        <w:t>01.06.2026</w:t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</w:r>
      <w:r w:rsidRPr="00417303">
        <w:rPr>
          <w:rFonts w:ascii="Arial" w:hAnsi="Arial" w:cs="Arial"/>
        </w:rPr>
        <w:tab/>
        <w:t>№711</w:t>
      </w:r>
    </w:p>
    <w:p w:rsidR="00417303" w:rsidRPr="00417303" w:rsidRDefault="00417303" w:rsidP="00417303">
      <w:pPr>
        <w:jc w:val="both"/>
        <w:rPr>
          <w:rFonts w:ascii="Arial" w:hAnsi="Arial" w:cs="Arial"/>
        </w:rPr>
      </w:pPr>
    </w:p>
    <w:p w:rsidR="00417303" w:rsidRPr="00417303" w:rsidRDefault="00417303" w:rsidP="00417303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32"/>
          <w:lang w:eastAsia="en-US"/>
        </w:rPr>
      </w:pPr>
      <w:r w:rsidRPr="00417303">
        <w:rPr>
          <w:rFonts w:ascii="Arial" w:eastAsiaTheme="minorHAnsi" w:hAnsi="Arial" w:cs="Arial"/>
          <w:b/>
          <w:bCs/>
          <w:sz w:val="32"/>
          <w:lang w:eastAsia="en-US"/>
        </w:rPr>
        <w:t>О размещении сведений в государственном адресном реестре</w:t>
      </w:r>
    </w:p>
    <w:p w:rsidR="00417303" w:rsidRPr="00417303" w:rsidRDefault="00417303" w:rsidP="00417303">
      <w:pPr>
        <w:jc w:val="both"/>
        <w:rPr>
          <w:rFonts w:ascii="Arial" w:hAnsi="Arial" w:cs="Arial"/>
          <w:sz w:val="32"/>
        </w:rPr>
      </w:pPr>
    </w:p>
    <w:p w:rsidR="00AA39C9" w:rsidRPr="00417303" w:rsidRDefault="00AA39C9" w:rsidP="00417303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>В целях актуализации адресных сведений в государственном адресном</w:t>
      </w:r>
    </w:p>
    <w:p w:rsidR="00AA39C9" w:rsidRPr="00417303" w:rsidRDefault="00AA39C9" w:rsidP="0041730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>реестре, руководствуясь Федеральным</w:t>
      </w:r>
      <w:r w:rsidR="00417303" w:rsidRPr="0041730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17303">
        <w:rPr>
          <w:rFonts w:ascii="Arial" w:eastAsiaTheme="minorHAnsi" w:hAnsi="Arial" w:cs="Arial"/>
          <w:color w:val="000000"/>
          <w:lang w:eastAsia="en-US"/>
        </w:rPr>
        <w:t>законом от 28.12.2013№</w:t>
      </w:r>
      <w:r w:rsidR="00162A0B" w:rsidRPr="0041730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17303">
        <w:rPr>
          <w:rFonts w:ascii="Arial" w:eastAsiaTheme="minorHAnsi" w:hAnsi="Arial" w:cs="Arial"/>
          <w:color w:val="000000"/>
          <w:lang w:eastAsia="en-US"/>
        </w:rPr>
        <w:t>443–ФЗ "О</w:t>
      </w:r>
    </w:p>
    <w:p w:rsidR="00AA39C9" w:rsidRPr="00417303" w:rsidRDefault="00AA39C9" w:rsidP="0041730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 xml:space="preserve">федеральной информационной адресной системе", постановлением Правительства Российской Федерации от 22.05.2015 №492 </w:t>
      </w:r>
      <w:r w:rsidRPr="00417303">
        <w:rPr>
          <w:rFonts w:ascii="Arial" w:eastAsiaTheme="minorHAnsi" w:hAnsi="Arial" w:cs="Arial"/>
          <w:color w:val="21272E"/>
          <w:lang w:eastAsia="en-US"/>
        </w:rPr>
        <w:t>"О составе сведений об</w:t>
      </w:r>
      <w:r w:rsidR="00417303" w:rsidRPr="00417303">
        <w:rPr>
          <w:rFonts w:ascii="Arial" w:eastAsiaTheme="minorHAnsi" w:hAnsi="Arial" w:cs="Arial"/>
          <w:color w:val="21272E"/>
          <w:lang w:eastAsia="en-US"/>
        </w:rPr>
        <w:t xml:space="preserve"> </w:t>
      </w:r>
      <w:r w:rsidRPr="00417303">
        <w:rPr>
          <w:rFonts w:ascii="Arial" w:eastAsiaTheme="minorHAnsi" w:hAnsi="Arial" w:cs="Arial"/>
          <w:color w:val="21272E"/>
          <w:lang w:eastAsia="en-US"/>
        </w:rPr>
        <w:t>адресах, размещаемых в государственном адресном реестре, порядке</w:t>
      </w:r>
      <w:r w:rsidR="00417303" w:rsidRPr="00417303">
        <w:rPr>
          <w:rFonts w:ascii="Arial" w:eastAsiaTheme="minorHAnsi" w:hAnsi="Arial" w:cs="Arial"/>
          <w:color w:val="21272E"/>
          <w:lang w:eastAsia="en-US"/>
        </w:rPr>
        <w:t xml:space="preserve"> </w:t>
      </w:r>
      <w:r w:rsidRPr="00417303">
        <w:rPr>
          <w:rFonts w:ascii="Arial" w:eastAsiaTheme="minorHAnsi" w:hAnsi="Arial" w:cs="Arial"/>
          <w:color w:val="21272E"/>
          <w:lang w:eastAsia="en-US"/>
        </w:rPr>
        <w:t>межведомственного информационного взаимодействия приведении</w:t>
      </w:r>
    </w:p>
    <w:p w:rsidR="00AA39C9" w:rsidRPr="00417303" w:rsidRDefault="00AA39C9" w:rsidP="0041730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21272E"/>
          <w:lang w:eastAsia="en-US"/>
        </w:rPr>
        <w:t>государственного адресного реестра"</w:t>
      </w:r>
      <w:r w:rsidRPr="00417303">
        <w:rPr>
          <w:rFonts w:ascii="Arial" w:eastAsiaTheme="minorHAnsi" w:hAnsi="Arial" w:cs="Arial"/>
          <w:color w:val="000000"/>
          <w:lang w:eastAsia="en-US"/>
        </w:rPr>
        <w:t>, Порядком ведения государственного</w:t>
      </w:r>
    </w:p>
    <w:p w:rsidR="00AA39C9" w:rsidRPr="00417303" w:rsidRDefault="00AA39C9" w:rsidP="0041730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>адресного реестра, утвержденным приказом Министерства финансов РФ от</w:t>
      </w:r>
    </w:p>
    <w:p w:rsidR="00AA39C9" w:rsidRPr="00417303" w:rsidRDefault="00AA39C9" w:rsidP="0041730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eastAsia="en-US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>31.03.2016 №37н, администрация Ковернинского муниципального округа</w:t>
      </w:r>
    </w:p>
    <w:p w:rsidR="00AA39C9" w:rsidRPr="00417303" w:rsidRDefault="00AA39C9" w:rsidP="00417303">
      <w:pPr>
        <w:jc w:val="both"/>
        <w:rPr>
          <w:rFonts w:ascii="Arial" w:hAnsi="Arial" w:cs="Arial"/>
        </w:rPr>
      </w:pPr>
      <w:r w:rsidRPr="00417303">
        <w:rPr>
          <w:rFonts w:ascii="Arial" w:eastAsiaTheme="minorHAnsi" w:hAnsi="Arial" w:cs="Arial"/>
          <w:color w:val="000000"/>
          <w:lang w:eastAsia="en-US"/>
        </w:rPr>
        <w:t xml:space="preserve">Нижегородской области </w:t>
      </w:r>
      <w:r w:rsidRPr="00417303">
        <w:rPr>
          <w:rFonts w:ascii="Arial" w:eastAsiaTheme="minorHAnsi" w:hAnsi="Arial" w:cs="Arial"/>
          <w:b/>
          <w:bCs/>
          <w:color w:val="000000"/>
          <w:lang w:eastAsia="en-US"/>
        </w:rPr>
        <w:t>постановляет:</w:t>
      </w:r>
      <w:r w:rsidR="00C82B67" w:rsidRPr="00417303">
        <w:rPr>
          <w:rFonts w:ascii="Arial" w:hAnsi="Arial" w:cs="Arial"/>
        </w:rPr>
        <w:t xml:space="preserve">  </w:t>
      </w:r>
    </w:p>
    <w:p w:rsidR="00AA39C9" w:rsidRPr="00417303" w:rsidRDefault="00C82B67" w:rsidP="0041730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417303">
        <w:rPr>
          <w:rFonts w:ascii="Arial" w:hAnsi="Arial" w:cs="Arial"/>
        </w:rPr>
        <w:t xml:space="preserve">  </w:t>
      </w:r>
      <w:r w:rsidR="00AA39C9" w:rsidRPr="00417303">
        <w:rPr>
          <w:rFonts w:ascii="Arial" w:eastAsiaTheme="minorHAnsi" w:hAnsi="Arial" w:cs="Arial"/>
          <w:lang w:eastAsia="en-US"/>
        </w:rPr>
        <w:t>1. Разместить в государственном адресном реестре сведения о кадастровом номере объекта недвижимости, являющимся объектом адресации,</w:t>
      </w:r>
      <w:r w:rsidR="00162A0B" w:rsidRPr="00417303">
        <w:rPr>
          <w:rFonts w:ascii="Arial" w:eastAsiaTheme="minorHAnsi" w:hAnsi="Arial" w:cs="Arial"/>
          <w:lang w:eastAsia="en-US"/>
        </w:rPr>
        <w:t xml:space="preserve"> </w:t>
      </w:r>
      <w:r w:rsidR="00AA39C9" w:rsidRPr="00417303">
        <w:rPr>
          <w:rFonts w:ascii="Arial" w:eastAsiaTheme="minorHAnsi" w:hAnsi="Arial" w:cs="Arial"/>
          <w:lang w:eastAsia="en-US"/>
        </w:rPr>
        <w:t>в привязке к ранее размещенному адресу согласно таблице:</w:t>
      </w:r>
    </w:p>
    <w:p w:rsidR="00162A0B" w:rsidRPr="00417303" w:rsidRDefault="00162A0B" w:rsidP="0041730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tbl>
      <w:tblPr>
        <w:tblStyle w:val="ae"/>
        <w:tblW w:w="0" w:type="auto"/>
        <w:jc w:val="center"/>
        <w:tblInd w:w="-318" w:type="dxa"/>
        <w:tblLayout w:type="fixed"/>
        <w:tblLook w:val="04A0"/>
      </w:tblPr>
      <w:tblGrid>
        <w:gridCol w:w="646"/>
        <w:gridCol w:w="3006"/>
        <w:gridCol w:w="3402"/>
        <w:gridCol w:w="2728"/>
      </w:tblGrid>
      <w:tr w:rsidR="00AA39C9" w:rsidRPr="00417303" w:rsidTr="00E305CF">
        <w:trPr>
          <w:jc w:val="center"/>
        </w:trPr>
        <w:tc>
          <w:tcPr>
            <w:tcW w:w="646" w:type="dxa"/>
          </w:tcPr>
          <w:p w:rsidR="00AA39C9" w:rsidRPr="00417303" w:rsidRDefault="00AA39C9" w:rsidP="0041730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№</w:t>
            </w:r>
          </w:p>
          <w:p w:rsidR="00AA39C9" w:rsidRPr="00417303" w:rsidRDefault="00AA39C9" w:rsidP="0041730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06" w:type="dxa"/>
          </w:tcPr>
          <w:p w:rsidR="00AA39C9" w:rsidRPr="00417303" w:rsidRDefault="00AA39C9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Уникальный </w:t>
            </w:r>
            <w:r w:rsidR="00162A0B"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</w:t>
            </w: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омер адреса</w:t>
            </w:r>
            <w:r w:rsidR="00E305CF"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объекта адресации в</w:t>
            </w:r>
          </w:p>
          <w:p w:rsidR="00AA39C9" w:rsidRPr="00417303" w:rsidRDefault="00AA39C9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ГАР</w:t>
            </w:r>
          </w:p>
        </w:tc>
        <w:tc>
          <w:tcPr>
            <w:tcW w:w="3402" w:type="dxa"/>
          </w:tcPr>
          <w:p w:rsidR="00AA39C9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Адрес объекта</w:t>
            </w:r>
          </w:p>
        </w:tc>
        <w:tc>
          <w:tcPr>
            <w:tcW w:w="2728" w:type="dxa"/>
          </w:tcPr>
          <w:p w:rsidR="00162A0B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Кадастровый</w:t>
            </w:r>
          </w:p>
          <w:p w:rsidR="00162A0B" w:rsidRPr="00417303" w:rsidRDefault="00E305CF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</w:t>
            </w:r>
            <w:r w:rsidR="00162A0B"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омер объекта</w:t>
            </w:r>
          </w:p>
          <w:p w:rsidR="00162A0B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недвижимости,</w:t>
            </w:r>
          </w:p>
          <w:p w:rsidR="00162A0B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подлежащий</w:t>
            </w:r>
          </w:p>
          <w:p w:rsidR="00AA39C9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размещению в ГАР</w:t>
            </w:r>
          </w:p>
        </w:tc>
      </w:tr>
      <w:tr w:rsidR="00AA39C9" w:rsidRPr="00417303" w:rsidTr="00E305CF">
        <w:trPr>
          <w:jc w:val="center"/>
        </w:trPr>
        <w:tc>
          <w:tcPr>
            <w:tcW w:w="646" w:type="dxa"/>
          </w:tcPr>
          <w:p w:rsidR="00AA39C9" w:rsidRPr="00417303" w:rsidRDefault="00162A0B" w:rsidP="0041730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6" w:type="dxa"/>
          </w:tcPr>
          <w:p w:rsidR="00AA39C9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93ac5448-7c3c-4066-8b65-de8d317e0fdf</w:t>
            </w:r>
          </w:p>
        </w:tc>
        <w:tc>
          <w:tcPr>
            <w:tcW w:w="3402" w:type="dxa"/>
          </w:tcPr>
          <w:p w:rsidR="00162A0B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Российская Федерация, Нижегородская</w:t>
            </w:r>
          </w:p>
          <w:p w:rsidR="00AA39C9" w:rsidRPr="00417303" w:rsidRDefault="00162A0B" w:rsidP="0041730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область, муниципальный округ</w:t>
            </w:r>
            <w:r w:rsidR="00417303"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Ковернинский, деревня Рамешки, дом 70</w:t>
            </w:r>
          </w:p>
        </w:tc>
        <w:tc>
          <w:tcPr>
            <w:tcW w:w="2728" w:type="dxa"/>
          </w:tcPr>
          <w:p w:rsidR="00AA39C9" w:rsidRPr="00417303" w:rsidRDefault="00162A0B" w:rsidP="0041730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303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52:08:0010311:53</w:t>
            </w:r>
          </w:p>
        </w:tc>
      </w:tr>
    </w:tbl>
    <w:p w:rsidR="00AA39C9" w:rsidRPr="00417303" w:rsidRDefault="00AA39C9" w:rsidP="0041730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162A0B" w:rsidRPr="00417303" w:rsidRDefault="00C82B67" w:rsidP="0041730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417303">
        <w:rPr>
          <w:rFonts w:ascii="Arial" w:eastAsiaTheme="minorHAnsi" w:hAnsi="Arial" w:cs="Arial"/>
          <w:lang w:eastAsia="en-US"/>
        </w:rPr>
        <w:t>2</w:t>
      </w:r>
      <w:r w:rsidRPr="00417303">
        <w:rPr>
          <w:rFonts w:ascii="Arial" w:hAnsi="Arial" w:cs="Arial"/>
        </w:rPr>
        <w:t xml:space="preserve">. </w:t>
      </w:r>
      <w:r w:rsidR="00162A0B" w:rsidRPr="00417303">
        <w:rPr>
          <w:rFonts w:ascii="Arial" w:eastAsiaTheme="minorHAnsi" w:hAnsi="Arial" w:cs="Arial"/>
          <w:lang w:eastAsia="en-US"/>
        </w:rPr>
        <w:t>Горевскому территориальному отделу администрации Ковернинского</w:t>
      </w:r>
    </w:p>
    <w:p w:rsidR="00162A0B" w:rsidRPr="00417303" w:rsidRDefault="00162A0B" w:rsidP="0041730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417303">
        <w:rPr>
          <w:rFonts w:ascii="Arial" w:eastAsiaTheme="minorHAnsi" w:hAnsi="Arial" w:cs="Arial"/>
          <w:lang w:eastAsia="en-US"/>
        </w:rPr>
        <w:t>Муниципального округа Нижегородской области обеспечить направление</w:t>
      </w:r>
    </w:p>
    <w:p w:rsidR="00F91071" w:rsidRPr="00417303" w:rsidRDefault="00162A0B" w:rsidP="00417303">
      <w:pPr>
        <w:jc w:val="both"/>
        <w:rPr>
          <w:rFonts w:ascii="Arial" w:hAnsi="Arial" w:cs="Arial"/>
        </w:rPr>
      </w:pPr>
      <w:r w:rsidRPr="00417303">
        <w:rPr>
          <w:rFonts w:ascii="Arial" w:eastAsiaTheme="minorHAnsi" w:hAnsi="Arial" w:cs="Arial"/>
          <w:lang w:eastAsia="en-US"/>
        </w:rPr>
        <w:t>Настоящего постановления в ГАР.</w:t>
      </w:r>
    </w:p>
    <w:p w:rsidR="00162A0B" w:rsidRPr="00417303" w:rsidRDefault="00162A0B" w:rsidP="00417303">
      <w:pPr>
        <w:tabs>
          <w:tab w:val="left" w:pos="1736"/>
        </w:tabs>
        <w:outlineLvl w:val="0"/>
        <w:rPr>
          <w:rFonts w:ascii="Arial" w:hAnsi="Arial" w:cs="Arial"/>
          <w:color w:val="1A1A1A"/>
          <w:shd w:val="clear" w:color="auto" w:fill="FFFFFF"/>
        </w:rPr>
      </w:pPr>
    </w:p>
    <w:p w:rsidR="003E3933" w:rsidRPr="00417303" w:rsidRDefault="00DC3C0D" w:rsidP="00417303">
      <w:pPr>
        <w:tabs>
          <w:tab w:val="left" w:pos="1736"/>
        </w:tabs>
        <w:outlineLvl w:val="0"/>
        <w:rPr>
          <w:rFonts w:ascii="Arial" w:hAnsi="Arial" w:cs="Arial"/>
          <w:color w:val="1A1A1A"/>
          <w:shd w:val="clear" w:color="auto" w:fill="FFFFFF"/>
        </w:rPr>
      </w:pPr>
      <w:r w:rsidRPr="00417303">
        <w:rPr>
          <w:rFonts w:ascii="Arial" w:hAnsi="Arial" w:cs="Arial"/>
          <w:color w:val="1A1A1A"/>
          <w:shd w:val="clear" w:color="auto" w:fill="FFFFFF"/>
        </w:rPr>
        <w:t>Вр</w:t>
      </w:r>
      <w:r w:rsidR="00162A0B" w:rsidRPr="00417303">
        <w:rPr>
          <w:rFonts w:ascii="Arial" w:hAnsi="Arial" w:cs="Arial"/>
          <w:color w:val="1A1A1A"/>
          <w:shd w:val="clear" w:color="auto" w:fill="FFFFFF"/>
        </w:rPr>
        <w:t>ип</w:t>
      </w:r>
      <w:r w:rsidRPr="00417303">
        <w:rPr>
          <w:rFonts w:ascii="Arial" w:hAnsi="Arial" w:cs="Arial"/>
          <w:color w:val="1A1A1A"/>
          <w:shd w:val="clear" w:color="auto" w:fill="FFFFFF"/>
        </w:rPr>
        <w:t xml:space="preserve"> главы местного самоуправления</w:t>
      </w:r>
      <w:r w:rsidR="00417303" w:rsidRPr="00417303">
        <w:rPr>
          <w:rFonts w:ascii="Arial" w:hAnsi="Arial" w:cs="Arial"/>
          <w:color w:val="1A1A1A"/>
          <w:shd w:val="clear" w:color="auto" w:fill="FFFFFF"/>
        </w:rPr>
        <w:tab/>
      </w:r>
      <w:r w:rsidR="00417303" w:rsidRPr="00417303">
        <w:rPr>
          <w:rFonts w:ascii="Arial" w:hAnsi="Arial" w:cs="Arial"/>
          <w:color w:val="1A1A1A"/>
          <w:shd w:val="clear" w:color="auto" w:fill="FFFFFF"/>
        </w:rPr>
        <w:tab/>
      </w:r>
      <w:r w:rsidR="00417303" w:rsidRPr="00417303">
        <w:rPr>
          <w:rFonts w:ascii="Arial" w:hAnsi="Arial" w:cs="Arial"/>
          <w:color w:val="1A1A1A"/>
          <w:shd w:val="clear" w:color="auto" w:fill="FFFFFF"/>
        </w:rPr>
        <w:tab/>
      </w:r>
      <w:r w:rsidR="00417303" w:rsidRPr="00417303">
        <w:rPr>
          <w:rFonts w:ascii="Arial" w:hAnsi="Arial" w:cs="Arial"/>
          <w:color w:val="1A1A1A"/>
          <w:shd w:val="clear" w:color="auto" w:fill="FFFFFF"/>
        </w:rPr>
        <w:tab/>
      </w:r>
      <w:r w:rsidRPr="00417303">
        <w:rPr>
          <w:rFonts w:ascii="Arial" w:hAnsi="Arial" w:cs="Arial"/>
        </w:rPr>
        <w:t>А.А.Васильев</w:t>
      </w:r>
    </w:p>
    <w:sectPr w:rsidR="003E3933" w:rsidRPr="00417303" w:rsidSect="0041730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453" w:rsidRDefault="00AB1453" w:rsidP="00ED2542">
      <w:r>
        <w:separator/>
      </w:r>
    </w:p>
  </w:endnote>
  <w:endnote w:type="continuationSeparator" w:id="1">
    <w:p w:rsidR="00AB1453" w:rsidRDefault="00AB1453" w:rsidP="00ED2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453" w:rsidRDefault="00AB1453" w:rsidP="00ED2542">
      <w:r>
        <w:separator/>
      </w:r>
    </w:p>
  </w:footnote>
  <w:footnote w:type="continuationSeparator" w:id="1">
    <w:p w:rsidR="00AB1453" w:rsidRDefault="00AB1453" w:rsidP="00ED2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F2C6580"/>
    <w:multiLevelType w:val="hybridMultilevel"/>
    <w:tmpl w:val="9CB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80FEA"/>
    <w:multiLevelType w:val="hybridMultilevel"/>
    <w:tmpl w:val="807A36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C0B"/>
    <w:rsid w:val="00045193"/>
    <w:rsid w:val="00045DA3"/>
    <w:rsid w:val="00061BE1"/>
    <w:rsid w:val="000836C5"/>
    <w:rsid w:val="000911F6"/>
    <w:rsid w:val="000C50D9"/>
    <w:rsid w:val="001132B5"/>
    <w:rsid w:val="00113E6F"/>
    <w:rsid w:val="001225B1"/>
    <w:rsid w:val="00123A52"/>
    <w:rsid w:val="00123DB6"/>
    <w:rsid w:val="00162A0B"/>
    <w:rsid w:val="00164425"/>
    <w:rsid w:val="00176623"/>
    <w:rsid w:val="00182104"/>
    <w:rsid w:val="0019154C"/>
    <w:rsid w:val="001B30B1"/>
    <w:rsid w:val="001B7244"/>
    <w:rsid w:val="001C4A91"/>
    <w:rsid w:val="001D0C6B"/>
    <w:rsid w:val="001E3AAE"/>
    <w:rsid w:val="002013D4"/>
    <w:rsid w:val="002252E2"/>
    <w:rsid w:val="002276D4"/>
    <w:rsid w:val="00231223"/>
    <w:rsid w:val="002500FE"/>
    <w:rsid w:val="00270274"/>
    <w:rsid w:val="00287274"/>
    <w:rsid w:val="002D1987"/>
    <w:rsid w:val="002D30EF"/>
    <w:rsid w:val="002E133F"/>
    <w:rsid w:val="002E1454"/>
    <w:rsid w:val="002E4113"/>
    <w:rsid w:val="002F00DE"/>
    <w:rsid w:val="002F29BB"/>
    <w:rsid w:val="003253C8"/>
    <w:rsid w:val="00330C0B"/>
    <w:rsid w:val="00354C34"/>
    <w:rsid w:val="00381CB2"/>
    <w:rsid w:val="00396172"/>
    <w:rsid w:val="003A05D1"/>
    <w:rsid w:val="003E3933"/>
    <w:rsid w:val="003F0EA1"/>
    <w:rsid w:val="00402912"/>
    <w:rsid w:val="0041489E"/>
    <w:rsid w:val="00417303"/>
    <w:rsid w:val="0042009D"/>
    <w:rsid w:val="00452549"/>
    <w:rsid w:val="00492E56"/>
    <w:rsid w:val="004B2387"/>
    <w:rsid w:val="004D547A"/>
    <w:rsid w:val="0051416D"/>
    <w:rsid w:val="00540D67"/>
    <w:rsid w:val="00547E2F"/>
    <w:rsid w:val="00555645"/>
    <w:rsid w:val="00562900"/>
    <w:rsid w:val="00576507"/>
    <w:rsid w:val="00590A15"/>
    <w:rsid w:val="005C5609"/>
    <w:rsid w:val="005C63D0"/>
    <w:rsid w:val="005F5DEB"/>
    <w:rsid w:val="00611D24"/>
    <w:rsid w:val="00622C0E"/>
    <w:rsid w:val="0069434D"/>
    <w:rsid w:val="006C1F8B"/>
    <w:rsid w:val="006D796A"/>
    <w:rsid w:val="006E0DFF"/>
    <w:rsid w:val="006E6181"/>
    <w:rsid w:val="006F5077"/>
    <w:rsid w:val="00701A1D"/>
    <w:rsid w:val="007030D8"/>
    <w:rsid w:val="00704981"/>
    <w:rsid w:val="007351A9"/>
    <w:rsid w:val="0077105D"/>
    <w:rsid w:val="007A4099"/>
    <w:rsid w:val="00811A7B"/>
    <w:rsid w:val="00871AD9"/>
    <w:rsid w:val="008A704A"/>
    <w:rsid w:val="008B662F"/>
    <w:rsid w:val="00911E62"/>
    <w:rsid w:val="0095573F"/>
    <w:rsid w:val="009B7552"/>
    <w:rsid w:val="00A064CF"/>
    <w:rsid w:val="00A121F6"/>
    <w:rsid w:val="00A3539C"/>
    <w:rsid w:val="00A434E2"/>
    <w:rsid w:val="00A7186B"/>
    <w:rsid w:val="00A718DD"/>
    <w:rsid w:val="00A92423"/>
    <w:rsid w:val="00A958E8"/>
    <w:rsid w:val="00AA39C9"/>
    <w:rsid w:val="00AA4433"/>
    <w:rsid w:val="00AB1453"/>
    <w:rsid w:val="00AF6DDC"/>
    <w:rsid w:val="00B004DC"/>
    <w:rsid w:val="00B17EB7"/>
    <w:rsid w:val="00B22569"/>
    <w:rsid w:val="00B274C6"/>
    <w:rsid w:val="00B42B7F"/>
    <w:rsid w:val="00B70EE6"/>
    <w:rsid w:val="00B716D7"/>
    <w:rsid w:val="00B75661"/>
    <w:rsid w:val="00B92969"/>
    <w:rsid w:val="00BD1862"/>
    <w:rsid w:val="00BE1BF8"/>
    <w:rsid w:val="00C05E59"/>
    <w:rsid w:val="00C22A4D"/>
    <w:rsid w:val="00C343C5"/>
    <w:rsid w:val="00C51BF1"/>
    <w:rsid w:val="00C52A70"/>
    <w:rsid w:val="00C71731"/>
    <w:rsid w:val="00C75090"/>
    <w:rsid w:val="00C82B67"/>
    <w:rsid w:val="00C91115"/>
    <w:rsid w:val="00C941F7"/>
    <w:rsid w:val="00CC34BE"/>
    <w:rsid w:val="00CC5B5D"/>
    <w:rsid w:val="00CC6364"/>
    <w:rsid w:val="00D87524"/>
    <w:rsid w:val="00DC3C0D"/>
    <w:rsid w:val="00DE70A2"/>
    <w:rsid w:val="00E05C6E"/>
    <w:rsid w:val="00E210E5"/>
    <w:rsid w:val="00E305CF"/>
    <w:rsid w:val="00E6566D"/>
    <w:rsid w:val="00E8769D"/>
    <w:rsid w:val="00EA0467"/>
    <w:rsid w:val="00EC55E4"/>
    <w:rsid w:val="00ED2542"/>
    <w:rsid w:val="00EE0A9E"/>
    <w:rsid w:val="00EE6CFC"/>
    <w:rsid w:val="00F10FC9"/>
    <w:rsid w:val="00F33139"/>
    <w:rsid w:val="00F34CA3"/>
    <w:rsid w:val="00F40F29"/>
    <w:rsid w:val="00F45897"/>
    <w:rsid w:val="00F643FB"/>
    <w:rsid w:val="00F72267"/>
    <w:rsid w:val="00F91071"/>
    <w:rsid w:val="00FA34C9"/>
    <w:rsid w:val="00FB259A"/>
    <w:rsid w:val="00FC6A16"/>
    <w:rsid w:val="00FD1EE4"/>
    <w:rsid w:val="00FE2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D2542"/>
    <w:pPr>
      <w:ind w:left="720"/>
      <w:contextualSpacing/>
    </w:pPr>
    <w:rPr>
      <w:sz w:val="28"/>
    </w:rPr>
  </w:style>
  <w:style w:type="paragraph" w:styleId="aa">
    <w:name w:val="footnote text"/>
    <w:basedOn w:val="a"/>
    <w:link w:val="ab"/>
    <w:uiPriority w:val="99"/>
    <w:semiHidden/>
    <w:unhideWhenUsed/>
    <w:rsid w:val="00ED2542"/>
    <w:pPr>
      <w:autoSpaceDE w:val="0"/>
      <w:autoSpaceDN w:val="0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D25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D2542"/>
    <w:rPr>
      <w:vertAlign w:val="superscript"/>
    </w:rPr>
  </w:style>
  <w:style w:type="paragraph" w:styleId="2">
    <w:name w:val="Body Text 2"/>
    <w:basedOn w:val="a"/>
    <w:link w:val="20"/>
    <w:uiPriority w:val="99"/>
    <w:unhideWhenUsed/>
    <w:rsid w:val="001C4A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C4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y-label">
    <w:name w:val="gray-label"/>
    <w:basedOn w:val="a0"/>
    <w:rsid w:val="00FE25B0"/>
  </w:style>
  <w:style w:type="paragraph" w:styleId="ad">
    <w:name w:val="caption"/>
    <w:basedOn w:val="a"/>
    <w:next w:val="a"/>
    <w:qFormat/>
    <w:rsid w:val="00EE0A9E"/>
    <w:rPr>
      <w:sz w:val="28"/>
      <w:szCs w:val="20"/>
    </w:rPr>
  </w:style>
  <w:style w:type="character" w:customStyle="1" w:styleId="4">
    <w:name w:val="Основной текст (4) + Не полужирный"/>
    <w:basedOn w:val="a0"/>
    <w:rsid w:val="006E618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table" w:styleId="ae">
    <w:name w:val="Table Grid"/>
    <w:basedOn w:val="a1"/>
    <w:uiPriority w:val="59"/>
    <w:rsid w:val="00AA3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Врип главы местного самоуправления                                      А.А.Васи</vt:lpstr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14</cp:revision>
  <dcterms:created xsi:type="dcterms:W3CDTF">2025-09-17T07:48:00Z</dcterms:created>
  <dcterms:modified xsi:type="dcterms:W3CDTF">2026-06-04T09:01:00Z</dcterms:modified>
</cp:coreProperties>
</file>