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B7" w:rsidRPr="003A3F07" w:rsidRDefault="007640B7" w:rsidP="003A3F07">
      <w:pPr>
        <w:pStyle w:val="affd"/>
        <w:rPr>
          <w:rFonts w:ascii="Arial" w:hAnsi="Arial" w:cs="Arial"/>
          <w:sz w:val="32"/>
        </w:rPr>
      </w:pPr>
      <w:r w:rsidRPr="003A3F07">
        <w:rPr>
          <w:rFonts w:ascii="Arial" w:hAnsi="Arial" w:cs="Arial"/>
          <w:sz w:val="32"/>
        </w:rPr>
        <w:t xml:space="preserve">Администрация </w:t>
      </w:r>
    </w:p>
    <w:p w:rsidR="007640B7" w:rsidRPr="003A3F07" w:rsidRDefault="007640B7" w:rsidP="003A3F07">
      <w:pPr>
        <w:pStyle w:val="affd"/>
        <w:rPr>
          <w:rFonts w:ascii="Arial" w:hAnsi="Arial" w:cs="Arial"/>
          <w:sz w:val="32"/>
        </w:rPr>
      </w:pPr>
      <w:r w:rsidRPr="003A3F07">
        <w:rPr>
          <w:rFonts w:ascii="Arial" w:hAnsi="Arial" w:cs="Arial"/>
          <w:sz w:val="32"/>
        </w:rPr>
        <w:t>Ковернинского муниципального округа</w:t>
      </w:r>
    </w:p>
    <w:p w:rsidR="007640B7" w:rsidRPr="003A3F07" w:rsidRDefault="007640B7" w:rsidP="003A3F07">
      <w:pPr>
        <w:pStyle w:val="affd"/>
        <w:rPr>
          <w:rFonts w:ascii="Arial" w:hAnsi="Arial" w:cs="Arial"/>
          <w:sz w:val="32"/>
        </w:rPr>
      </w:pPr>
      <w:r w:rsidRPr="003A3F07">
        <w:rPr>
          <w:rFonts w:ascii="Arial" w:hAnsi="Arial" w:cs="Arial"/>
          <w:sz w:val="32"/>
        </w:rPr>
        <w:t>Нижегородской области</w:t>
      </w:r>
    </w:p>
    <w:p w:rsidR="007640B7" w:rsidRPr="003A3F07" w:rsidRDefault="007640B7" w:rsidP="003A3F07">
      <w:pPr>
        <w:jc w:val="center"/>
        <w:rPr>
          <w:rFonts w:ascii="Arial" w:hAnsi="Arial" w:cs="Arial"/>
          <w:b/>
          <w:sz w:val="32"/>
          <w:szCs w:val="24"/>
        </w:rPr>
      </w:pPr>
      <w:r w:rsidRPr="003A3F07">
        <w:rPr>
          <w:rFonts w:ascii="Arial" w:hAnsi="Arial" w:cs="Arial"/>
          <w:b/>
          <w:sz w:val="32"/>
          <w:szCs w:val="24"/>
        </w:rPr>
        <w:t>П О С Т А Н О В Л Е НИЕ</w:t>
      </w:r>
    </w:p>
    <w:p w:rsidR="003A3F07" w:rsidRPr="003A3F07" w:rsidRDefault="003A3F07" w:rsidP="003A3F07">
      <w:pPr>
        <w:jc w:val="center"/>
        <w:rPr>
          <w:rFonts w:ascii="Arial" w:hAnsi="Arial" w:cs="Arial"/>
          <w:b/>
          <w:sz w:val="24"/>
          <w:szCs w:val="24"/>
        </w:rPr>
      </w:pPr>
    </w:p>
    <w:p w:rsidR="003A3F07" w:rsidRPr="003A3F07" w:rsidRDefault="003A3F07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26.06.2026</w:t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  <w:t>№840</w:t>
      </w:r>
    </w:p>
    <w:p w:rsidR="003A3F07" w:rsidRPr="003A3F07" w:rsidRDefault="003A3F07" w:rsidP="003A3F07">
      <w:pPr>
        <w:jc w:val="center"/>
        <w:rPr>
          <w:rFonts w:ascii="Arial" w:hAnsi="Arial" w:cs="Arial"/>
          <w:b/>
          <w:sz w:val="24"/>
          <w:szCs w:val="24"/>
        </w:rPr>
      </w:pPr>
    </w:p>
    <w:p w:rsidR="007640B7" w:rsidRPr="003A3F07" w:rsidRDefault="007640B7" w:rsidP="003A3F07">
      <w:pPr>
        <w:jc w:val="center"/>
        <w:rPr>
          <w:rFonts w:ascii="Arial" w:hAnsi="Arial" w:cs="Arial"/>
          <w:b/>
          <w:bCs/>
          <w:sz w:val="32"/>
          <w:szCs w:val="24"/>
        </w:rPr>
      </w:pPr>
      <w:bookmarkStart w:id="0" w:name="_GoBack"/>
      <w:r w:rsidRPr="003A3F07">
        <w:rPr>
          <w:rFonts w:ascii="Arial" w:hAnsi="Arial" w:cs="Arial"/>
          <w:b/>
          <w:bCs/>
          <w:sz w:val="32"/>
          <w:szCs w:val="24"/>
        </w:rPr>
        <w:t>Об утверждении административного регламента</w:t>
      </w:r>
    </w:p>
    <w:p w:rsidR="007640B7" w:rsidRPr="003A3F07" w:rsidRDefault="007640B7" w:rsidP="003A3F07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3A3F07">
        <w:rPr>
          <w:rFonts w:ascii="Arial" w:hAnsi="Arial" w:cs="Arial"/>
          <w:b/>
          <w:bCs/>
          <w:sz w:val="32"/>
          <w:szCs w:val="24"/>
        </w:rPr>
        <w:t xml:space="preserve"> Ковернинского муниципального округа Нижегородской области по предоставлению муниципальной услуги </w:t>
      </w:r>
    </w:p>
    <w:p w:rsidR="007640B7" w:rsidRPr="003A3F07" w:rsidRDefault="007640B7" w:rsidP="003A3F07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3A3F07">
        <w:rPr>
          <w:rFonts w:ascii="Arial" w:hAnsi="Arial" w:cs="Arial"/>
          <w:b/>
          <w:bCs/>
          <w:sz w:val="32"/>
          <w:szCs w:val="24"/>
        </w:rPr>
        <w:t>«</w:t>
      </w:r>
      <w:r w:rsidRPr="003A3F07">
        <w:rPr>
          <w:rFonts w:ascii="Arial" w:hAnsi="Arial" w:cs="Arial"/>
          <w:b/>
          <w:bCs/>
          <w:sz w:val="32"/>
          <w:szCs w:val="24"/>
          <w:lang w:eastAsia="ru-RU"/>
        </w:rPr>
        <w:t>Заключение договора на размещение нестационарных торговых об</w:t>
      </w:r>
      <w:r w:rsidRPr="003A3F07">
        <w:rPr>
          <w:rFonts w:ascii="Arial" w:hAnsi="Arial" w:cs="Arial"/>
          <w:b/>
          <w:bCs/>
          <w:sz w:val="32"/>
          <w:szCs w:val="24"/>
          <w:lang w:eastAsia="ru-RU"/>
        </w:rPr>
        <w:t>ъ</w:t>
      </w:r>
      <w:r w:rsidRPr="003A3F07">
        <w:rPr>
          <w:rFonts w:ascii="Arial" w:hAnsi="Arial" w:cs="Arial"/>
          <w:b/>
          <w:bCs/>
          <w:sz w:val="32"/>
          <w:szCs w:val="24"/>
          <w:lang w:eastAsia="ru-RU"/>
        </w:rPr>
        <w:t>ектов</w:t>
      </w:r>
      <w:r w:rsidRPr="003A3F07">
        <w:rPr>
          <w:rFonts w:ascii="Arial" w:hAnsi="Arial" w:cs="Arial"/>
          <w:b/>
          <w:bCs/>
          <w:sz w:val="32"/>
          <w:szCs w:val="24"/>
        </w:rPr>
        <w:t>»</w:t>
      </w:r>
    </w:p>
    <w:bookmarkEnd w:id="0"/>
    <w:p w:rsidR="007640B7" w:rsidRPr="003A3F07" w:rsidRDefault="007640B7" w:rsidP="003A3F07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640B7" w:rsidRPr="003A3F07" w:rsidRDefault="007640B7" w:rsidP="003A3F07">
      <w:pPr>
        <w:widowControl w:val="0"/>
        <w:tabs>
          <w:tab w:val="left" w:pos="70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color w:val="000000"/>
          <w:sz w:val="24"/>
          <w:szCs w:val="24"/>
        </w:rPr>
        <w:t>В соответствии с Федеральным законом от 27 июля 2010 года №210-ФЗ» Об организации предоставления государственных и муниципальных услуг», Федерал</w:t>
      </w:r>
      <w:r w:rsidRPr="003A3F07">
        <w:rPr>
          <w:rFonts w:ascii="Arial" w:hAnsi="Arial" w:cs="Arial"/>
          <w:color w:val="000000"/>
          <w:sz w:val="24"/>
          <w:szCs w:val="24"/>
        </w:rPr>
        <w:t>ь</w:t>
      </w:r>
      <w:r w:rsidRPr="003A3F07">
        <w:rPr>
          <w:rFonts w:ascii="Arial" w:hAnsi="Arial" w:cs="Arial"/>
          <w:color w:val="000000"/>
          <w:sz w:val="24"/>
          <w:szCs w:val="24"/>
        </w:rPr>
        <w:t>ным законом от 28.12.2009 года №381-ФЗ «Об основах государственного регулир</w:t>
      </w:r>
      <w:r w:rsidRPr="003A3F07">
        <w:rPr>
          <w:rFonts w:ascii="Arial" w:hAnsi="Arial" w:cs="Arial"/>
          <w:color w:val="000000"/>
          <w:sz w:val="24"/>
          <w:szCs w:val="24"/>
        </w:rPr>
        <w:t>о</w:t>
      </w:r>
      <w:r w:rsidRPr="003A3F07">
        <w:rPr>
          <w:rFonts w:ascii="Arial" w:hAnsi="Arial" w:cs="Arial"/>
          <w:color w:val="000000"/>
          <w:sz w:val="24"/>
          <w:szCs w:val="24"/>
        </w:rPr>
        <w:t>вания торговой деятельности в Российской Федерации»,</w:t>
      </w:r>
      <w:r w:rsidR="002B4F43" w:rsidRPr="003A3F07">
        <w:rPr>
          <w:rStyle w:val="sc-itonen"/>
          <w:rFonts w:ascii="Arial" w:eastAsia="Arial" w:hAnsi="Arial" w:cs="Arial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Закон Нижегородской обла</w:t>
      </w:r>
      <w:r w:rsidR="002B4F43" w:rsidRPr="003A3F07">
        <w:rPr>
          <w:rStyle w:val="sc-itonen"/>
          <w:rFonts w:ascii="Arial" w:eastAsia="Arial" w:hAnsi="Arial" w:cs="Arial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с</w:t>
      </w:r>
      <w:r w:rsidR="002B4F43" w:rsidRPr="003A3F07">
        <w:rPr>
          <w:rStyle w:val="sc-itonen"/>
          <w:rFonts w:ascii="Arial" w:eastAsia="Arial" w:hAnsi="Arial" w:cs="Arial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ти от 11.05.2010 №70-З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 xml:space="preserve"> «О торговой деятельности в Нижегородской области»</w:t>
      </w:r>
      <w:r w:rsidR="002B4F43" w:rsidRPr="003A3F07">
        <w:rPr>
          <w:rStyle w:val="sc-itonen"/>
          <w:rFonts w:ascii="Arial" w:eastAsia="Arial" w:hAnsi="Arial" w:cs="Arial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, пост</w:t>
      </w:r>
      <w:r w:rsidR="002B4F43" w:rsidRPr="003A3F07">
        <w:rPr>
          <w:rStyle w:val="sc-itonen"/>
          <w:rFonts w:ascii="Arial" w:eastAsia="Arial" w:hAnsi="Arial" w:cs="Arial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а</w:t>
      </w:r>
      <w:r w:rsidR="002B4F43" w:rsidRPr="003A3F07">
        <w:rPr>
          <w:rStyle w:val="sc-itonen"/>
          <w:rFonts w:ascii="Arial" w:eastAsia="Arial" w:hAnsi="Arial" w:cs="Arial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новлением Правительства Нижегородской области от 01.12.2020 №978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 xml:space="preserve"> «Об утвержд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>е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>нии типовых правил размещения нестационарных торговых объектов на территории м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>у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>ниципальных образ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>о</w:t>
      </w:r>
      <w:r w:rsidR="002B4F43" w:rsidRPr="003A3F07">
        <w:rPr>
          <w:rStyle w:val="sc-itonen"/>
          <w:rFonts w:ascii="Arial" w:eastAsia="Arial" w:hAnsi="Arial" w:cs="Arial"/>
          <w:spacing w:val="-5"/>
          <w:sz w:val="24"/>
          <w:szCs w:val="24"/>
          <w:bdr w:val="none" w:sz="0" w:space="0" w:color="auto" w:frame="1"/>
          <w:shd w:val="clear" w:color="auto" w:fill="FAFCFF"/>
        </w:rPr>
        <w:t>ваний Нижегородской области»,</w:t>
      </w:r>
      <w:r w:rsidR="00D83491" w:rsidRPr="003A3F07">
        <w:rPr>
          <w:rFonts w:ascii="Arial" w:hAnsi="Arial" w:cs="Arial"/>
          <w:color w:val="000000"/>
          <w:sz w:val="24"/>
          <w:szCs w:val="24"/>
        </w:rPr>
        <w:t xml:space="preserve"> постановлением администрации Ковернинского муниципального округа от 30.04.2021 года №474 «Об утверждении правил работы нестационарных торговых объектов</w:t>
      </w:r>
      <w:r w:rsidR="007005BC" w:rsidRPr="003A3F07">
        <w:rPr>
          <w:rFonts w:ascii="Arial" w:hAnsi="Arial" w:cs="Arial"/>
          <w:color w:val="000000"/>
          <w:sz w:val="24"/>
          <w:szCs w:val="24"/>
        </w:rPr>
        <w:t xml:space="preserve"> на территории Ковернинского муниципального </w:t>
      </w:r>
      <w:r w:rsidR="00956530" w:rsidRPr="003A3F07">
        <w:rPr>
          <w:rFonts w:ascii="Arial" w:hAnsi="Arial" w:cs="Arial"/>
          <w:color w:val="000000"/>
          <w:sz w:val="24"/>
          <w:szCs w:val="24"/>
        </w:rPr>
        <w:t>округа Нижегородской области»</w:t>
      </w:r>
      <w:r w:rsidRPr="003A3F07">
        <w:rPr>
          <w:rFonts w:ascii="Arial" w:hAnsi="Arial" w:cs="Arial"/>
          <w:color w:val="000000"/>
          <w:sz w:val="24"/>
          <w:szCs w:val="24"/>
        </w:rPr>
        <w:t>, в целях повышения качества и</w:t>
      </w:r>
      <w:r w:rsidRPr="003A3F07">
        <w:rPr>
          <w:rFonts w:ascii="Arial" w:hAnsi="Arial" w:cs="Arial"/>
          <w:color w:val="000000"/>
          <w:sz w:val="24"/>
          <w:szCs w:val="24"/>
        </w:rPr>
        <w:t>с</w:t>
      </w:r>
      <w:r w:rsidRPr="003A3F07">
        <w:rPr>
          <w:rFonts w:ascii="Arial" w:hAnsi="Arial" w:cs="Arial"/>
          <w:color w:val="000000"/>
          <w:sz w:val="24"/>
          <w:szCs w:val="24"/>
        </w:rPr>
        <w:t xml:space="preserve">полнения и доступности результата предоставления муниципальной услуги </w:t>
      </w:r>
      <w:r w:rsidRPr="003A3F07">
        <w:rPr>
          <w:rFonts w:ascii="Arial" w:hAnsi="Arial" w:cs="Arial"/>
          <w:bCs/>
          <w:sz w:val="24"/>
          <w:szCs w:val="24"/>
        </w:rPr>
        <w:t>«</w:t>
      </w:r>
      <w:r w:rsidR="00D83491" w:rsidRPr="003A3F07">
        <w:rPr>
          <w:rFonts w:ascii="Arial" w:hAnsi="Arial" w:cs="Arial"/>
          <w:bCs/>
          <w:sz w:val="24"/>
          <w:szCs w:val="24"/>
        </w:rPr>
        <w:t>Закл</w:t>
      </w:r>
      <w:r w:rsidR="00D83491" w:rsidRPr="003A3F07">
        <w:rPr>
          <w:rFonts w:ascii="Arial" w:hAnsi="Arial" w:cs="Arial"/>
          <w:bCs/>
          <w:sz w:val="24"/>
          <w:szCs w:val="24"/>
        </w:rPr>
        <w:t>ю</w:t>
      </w:r>
      <w:r w:rsidR="00D83491" w:rsidRPr="003A3F07">
        <w:rPr>
          <w:rFonts w:ascii="Arial" w:hAnsi="Arial" w:cs="Arial"/>
          <w:bCs/>
          <w:sz w:val="24"/>
          <w:szCs w:val="24"/>
        </w:rPr>
        <w:t>чение договора на размещение нестационарных торговых объектов</w:t>
      </w:r>
      <w:r w:rsidRPr="003A3F07">
        <w:rPr>
          <w:rFonts w:ascii="Arial" w:hAnsi="Arial" w:cs="Arial"/>
          <w:bCs/>
          <w:sz w:val="24"/>
          <w:szCs w:val="24"/>
        </w:rPr>
        <w:t>»</w:t>
      </w:r>
      <w:r w:rsidRPr="003A3F07">
        <w:rPr>
          <w:rFonts w:ascii="Arial" w:hAnsi="Arial" w:cs="Arial"/>
          <w:color w:val="000000"/>
          <w:sz w:val="24"/>
          <w:szCs w:val="24"/>
        </w:rPr>
        <w:t>, администр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 xml:space="preserve">ция Ковернинского муниципального округа </w:t>
      </w:r>
      <w:r w:rsidRPr="003A3F07">
        <w:rPr>
          <w:rFonts w:ascii="Arial" w:hAnsi="Arial" w:cs="Arial"/>
          <w:b/>
          <w:color w:val="000000"/>
          <w:sz w:val="24"/>
          <w:szCs w:val="24"/>
        </w:rPr>
        <w:t>п</w:t>
      </w:r>
      <w:r w:rsidRPr="003A3F07">
        <w:rPr>
          <w:rFonts w:ascii="Arial" w:hAnsi="Arial" w:cs="Arial"/>
          <w:b/>
          <w:color w:val="000000"/>
          <w:sz w:val="24"/>
          <w:szCs w:val="24"/>
        </w:rPr>
        <w:t>о</w:t>
      </w:r>
      <w:r w:rsidRPr="003A3F07">
        <w:rPr>
          <w:rFonts w:ascii="Arial" w:hAnsi="Arial" w:cs="Arial"/>
          <w:b/>
          <w:color w:val="000000"/>
          <w:sz w:val="24"/>
          <w:szCs w:val="24"/>
        </w:rPr>
        <w:t>становляет</w:t>
      </w:r>
      <w:r w:rsidRPr="003A3F07">
        <w:rPr>
          <w:rFonts w:ascii="Arial" w:hAnsi="Arial" w:cs="Arial"/>
          <w:color w:val="000000"/>
          <w:sz w:val="24"/>
          <w:szCs w:val="24"/>
        </w:rPr>
        <w:t>:</w:t>
      </w:r>
    </w:p>
    <w:p w:rsidR="007640B7" w:rsidRPr="003A3F07" w:rsidRDefault="003A3F07" w:rsidP="003A3F07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ab/>
      </w:r>
      <w:r w:rsidR="007640B7" w:rsidRPr="003A3F07">
        <w:rPr>
          <w:rFonts w:ascii="Arial" w:hAnsi="Arial" w:cs="Arial"/>
          <w:sz w:val="24"/>
          <w:szCs w:val="24"/>
        </w:rPr>
        <w:t>1. Утвердить прилагаемый административный регламент Ковернинского мун</w:t>
      </w:r>
      <w:r w:rsidR="007640B7" w:rsidRPr="003A3F07">
        <w:rPr>
          <w:rFonts w:ascii="Arial" w:hAnsi="Arial" w:cs="Arial"/>
          <w:sz w:val="24"/>
          <w:szCs w:val="24"/>
        </w:rPr>
        <w:t>и</w:t>
      </w:r>
      <w:r w:rsidR="007640B7" w:rsidRPr="003A3F07">
        <w:rPr>
          <w:rFonts w:ascii="Arial" w:hAnsi="Arial" w:cs="Arial"/>
          <w:sz w:val="24"/>
          <w:szCs w:val="24"/>
        </w:rPr>
        <w:t xml:space="preserve">ципального округа </w:t>
      </w:r>
      <w:r w:rsidR="007640B7" w:rsidRPr="003A3F07">
        <w:rPr>
          <w:rFonts w:ascii="Arial" w:hAnsi="Arial" w:cs="Arial"/>
          <w:bCs/>
          <w:sz w:val="24"/>
          <w:szCs w:val="24"/>
        </w:rPr>
        <w:t>Нижегородской области по предоставлению муниципальной усл</w:t>
      </w:r>
      <w:r w:rsidR="007640B7" w:rsidRPr="003A3F07">
        <w:rPr>
          <w:rFonts w:ascii="Arial" w:hAnsi="Arial" w:cs="Arial"/>
          <w:bCs/>
          <w:sz w:val="24"/>
          <w:szCs w:val="24"/>
        </w:rPr>
        <w:t>у</w:t>
      </w:r>
      <w:r w:rsidR="007640B7" w:rsidRPr="003A3F07">
        <w:rPr>
          <w:rFonts w:ascii="Arial" w:hAnsi="Arial" w:cs="Arial"/>
          <w:bCs/>
          <w:sz w:val="24"/>
          <w:szCs w:val="24"/>
        </w:rPr>
        <w:t>ги «З</w:t>
      </w:r>
      <w:r w:rsidR="007640B7" w:rsidRPr="003A3F07">
        <w:rPr>
          <w:rFonts w:ascii="Arial" w:hAnsi="Arial" w:cs="Arial"/>
          <w:bCs/>
          <w:sz w:val="24"/>
          <w:szCs w:val="24"/>
        </w:rPr>
        <w:t>а</w:t>
      </w:r>
      <w:r w:rsidR="007640B7" w:rsidRPr="003A3F07">
        <w:rPr>
          <w:rFonts w:ascii="Arial" w:hAnsi="Arial" w:cs="Arial"/>
          <w:bCs/>
          <w:sz w:val="24"/>
          <w:szCs w:val="24"/>
        </w:rPr>
        <w:t>ключение договора на размещение нестационарных торговых объектов»</w:t>
      </w:r>
    </w:p>
    <w:p w:rsidR="007640B7" w:rsidRPr="003A3F07" w:rsidRDefault="003A3F07" w:rsidP="003A3F07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ab/>
      </w:r>
      <w:r w:rsidR="007640B7" w:rsidRPr="003A3F07">
        <w:rPr>
          <w:rFonts w:ascii="Arial" w:hAnsi="Arial" w:cs="Arial"/>
          <w:sz w:val="24"/>
          <w:szCs w:val="24"/>
        </w:rPr>
        <w:t>2. Отменить постановление администрации Ковернинского муниц</w:t>
      </w:r>
      <w:r w:rsidR="007640B7" w:rsidRPr="003A3F07">
        <w:rPr>
          <w:rFonts w:ascii="Arial" w:hAnsi="Arial" w:cs="Arial"/>
          <w:sz w:val="24"/>
          <w:szCs w:val="24"/>
        </w:rPr>
        <w:t>и</w:t>
      </w:r>
      <w:r w:rsidR="007640B7" w:rsidRPr="003A3F07">
        <w:rPr>
          <w:rFonts w:ascii="Arial" w:hAnsi="Arial" w:cs="Arial"/>
          <w:sz w:val="24"/>
          <w:szCs w:val="24"/>
        </w:rPr>
        <w:t>пального округа Нижегородской области от 07.06.2021 года №622 «Об утверждении админ</w:t>
      </w:r>
      <w:r w:rsidR="007640B7" w:rsidRPr="003A3F07">
        <w:rPr>
          <w:rFonts w:ascii="Arial" w:hAnsi="Arial" w:cs="Arial"/>
          <w:sz w:val="24"/>
          <w:szCs w:val="24"/>
        </w:rPr>
        <w:t>и</w:t>
      </w:r>
      <w:r w:rsidR="007640B7" w:rsidRPr="003A3F07">
        <w:rPr>
          <w:rFonts w:ascii="Arial" w:hAnsi="Arial" w:cs="Arial"/>
          <w:sz w:val="24"/>
          <w:szCs w:val="24"/>
        </w:rPr>
        <w:t>стративного регламента по исполнению муниципальной услуги «Выдача разрешений на размещение нестационарных торговых объектов на территории Коверни</w:t>
      </w:r>
      <w:r w:rsidR="007640B7" w:rsidRPr="003A3F07">
        <w:rPr>
          <w:rFonts w:ascii="Arial" w:hAnsi="Arial" w:cs="Arial"/>
          <w:sz w:val="24"/>
          <w:szCs w:val="24"/>
        </w:rPr>
        <w:t>н</w:t>
      </w:r>
      <w:r w:rsidR="007640B7" w:rsidRPr="003A3F07">
        <w:rPr>
          <w:rFonts w:ascii="Arial" w:hAnsi="Arial" w:cs="Arial"/>
          <w:sz w:val="24"/>
          <w:szCs w:val="24"/>
        </w:rPr>
        <w:t>ского муниципального округа Нижегородской области»</w:t>
      </w:r>
    </w:p>
    <w:p w:rsidR="007640B7" w:rsidRPr="003A3F07" w:rsidRDefault="007640B7" w:rsidP="003A3F0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3. Настоящее постановление вступает в силу с момента его официального опубл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кования.</w:t>
      </w:r>
    </w:p>
    <w:p w:rsidR="007640B7" w:rsidRPr="003A3F07" w:rsidRDefault="007640B7" w:rsidP="003A3F0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4. Отделу экономики администрации Ковернинского муниципального округа обеспечить официальное опубликование текста постановления в газете «Коверни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>ские новости», полного текста постановления в сетевом издании «Ковернинские н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вости» и ра</w:t>
      </w:r>
      <w:r w:rsidRPr="003A3F07">
        <w:rPr>
          <w:rFonts w:ascii="Arial" w:hAnsi="Arial" w:cs="Arial"/>
          <w:sz w:val="24"/>
          <w:szCs w:val="24"/>
        </w:rPr>
        <w:t>з</w:t>
      </w:r>
      <w:r w:rsidRPr="003A3F07">
        <w:rPr>
          <w:rFonts w:ascii="Arial" w:hAnsi="Arial" w:cs="Arial"/>
          <w:sz w:val="24"/>
          <w:szCs w:val="24"/>
        </w:rPr>
        <w:t>мещения его в информационно-телекоммуникационной сети «Интернет» на сайте администрации Коверни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>ского муниципального округа.</w:t>
      </w:r>
    </w:p>
    <w:p w:rsidR="007640B7" w:rsidRPr="003A3F07" w:rsidRDefault="007640B7" w:rsidP="003A3F0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5. Контроль за исполнением настоящего постановления возложить на отдел экон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мики администрации Ковернинского муниципального округа (Банкетову М.А.).</w:t>
      </w:r>
    </w:p>
    <w:p w:rsidR="007640B7" w:rsidRPr="003A3F07" w:rsidRDefault="007640B7" w:rsidP="003A3F07">
      <w:pPr>
        <w:jc w:val="both"/>
        <w:rPr>
          <w:rFonts w:ascii="Arial" w:hAnsi="Arial" w:cs="Arial"/>
          <w:sz w:val="24"/>
          <w:szCs w:val="24"/>
        </w:rPr>
      </w:pPr>
    </w:p>
    <w:p w:rsidR="007640B7" w:rsidRPr="003A3F07" w:rsidRDefault="007640B7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Врип главы местного самоуправления</w:t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</w:r>
      <w:r w:rsidRPr="003A3F07">
        <w:rPr>
          <w:rFonts w:ascii="Arial" w:hAnsi="Arial" w:cs="Arial"/>
          <w:sz w:val="24"/>
          <w:szCs w:val="24"/>
        </w:rPr>
        <w:tab/>
        <w:t>А.А.Васильев</w:t>
      </w:r>
    </w:p>
    <w:p w:rsidR="007640B7" w:rsidRPr="003A3F07" w:rsidRDefault="007640B7" w:rsidP="003A3F07">
      <w:pPr>
        <w:jc w:val="both"/>
        <w:rPr>
          <w:rFonts w:ascii="Arial" w:hAnsi="Arial" w:cs="Arial"/>
          <w:sz w:val="24"/>
          <w:szCs w:val="24"/>
        </w:rPr>
      </w:pPr>
    </w:p>
    <w:p w:rsidR="0073144C" w:rsidRPr="003A3F07" w:rsidRDefault="0073144C" w:rsidP="003A3F07">
      <w:pPr>
        <w:spacing w:before="240"/>
        <w:ind w:left="6236"/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Приложение 1</w:t>
      </w:r>
    </w:p>
    <w:p w:rsidR="0073144C" w:rsidRPr="003A3F07" w:rsidRDefault="0073144C" w:rsidP="003A3F07">
      <w:pPr>
        <w:ind w:left="5812"/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 к постановлению администр</w:t>
      </w:r>
      <w:r w:rsidRPr="003A3F07">
        <w:rPr>
          <w:rFonts w:ascii="Arial" w:hAnsi="Arial" w:cs="Arial"/>
          <w:sz w:val="24"/>
          <w:szCs w:val="24"/>
        </w:rPr>
        <w:t>а</w:t>
      </w:r>
      <w:r w:rsidRPr="003A3F07">
        <w:rPr>
          <w:rFonts w:ascii="Arial" w:hAnsi="Arial" w:cs="Arial"/>
          <w:sz w:val="24"/>
          <w:szCs w:val="24"/>
        </w:rPr>
        <w:t>ции</w:t>
      </w:r>
    </w:p>
    <w:p w:rsidR="003A3F07" w:rsidRDefault="0073144C" w:rsidP="003A3F07">
      <w:pPr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Ковернинского муниципальн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го ок</w:t>
      </w:r>
      <w:r w:rsidR="003A3F07">
        <w:rPr>
          <w:rFonts w:ascii="Arial" w:hAnsi="Arial" w:cs="Arial"/>
          <w:sz w:val="24"/>
          <w:szCs w:val="24"/>
        </w:rPr>
        <w:t>руга</w:t>
      </w:r>
    </w:p>
    <w:p w:rsidR="0073144C" w:rsidRPr="003A3F07" w:rsidRDefault="0073144C" w:rsidP="003A3F07">
      <w:pPr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Нижегородской о</w:t>
      </w:r>
      <w:r w:rsidR="003A3F07">
        <w:rPr>
          <w:rFonts w:ascii="Arial" w:hAnsi="Arial" w:cs="Arial"/>
          <w:sz w:val="24"/>
          <w:szCs w:val="24"/>
        </w:rPr>
        <w:t>б</w:t>
      </w:r>
      <w:r w:rsidRPr="003A3F07">
        <w:rPr>
          <w:rFonts w:ascii="Arial" w:hAnsi="Arial" w:cs="Arial"/>
          <w:sz w:val="24"/>
          <w:szCs w:val="24"/>
        </w:rPr>
        <w:t xml:space="preserve">ласти  </w:t>
      </w:r>
    </w:p>
    <w:p w:rsidR="0073144C" w:rsidRPr="003A3F07" w:rsidRDefault="0073144C" w:rsidP="003A3F07">
      <w:pPr>
        <w:ind w:left="6094"/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от </w:t>
      </w:r>
      <w:r w:rsidR="003A3F07" w:rsidRPr="003A3F07">
        <w:rPr>
          <w:rFonts w:ascii="Arial" w:hAnsi="Arial" w:cs="Arial"/>
          <w:sz w:val="24"/>
          <w:szCs w:val="24"/>
        </w:rPr>
        <w:t>26.06.2026 №840</w:t>
      </w:r>
    </w:p>
    <w:p w:rsidR="0066482A" w:rsidRPr="003A3F07" w:rsidRDefault="0066482A" w:rsidP="003A3F07">
      <w:pPr>
        <w:ind w:left="7371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73144C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73144C" w:rsidRPr="003A3F07">
        <w:rPr>
          <w:rFonts w:ascii="Arial" w:hAnsi="Arial" w:cs="Arial"/>
          <w:b/>
          <w:bCs/>
          <w:sz w:val="24"/>
          <w:szCs w:val="24"/>
          <w:lang w:eastAsia="ru-RU"/>
        </w:rPr>
        <w:t>администрации</w:t>
      </w:r>
    </w:p>
    <w:p w:rsidR="0073144C" w:rsidRPr="003A3F07" w:rsidRDefault="0073144C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 Ковернинского муниципального округа Нижегородской области</w:t>
      </w:r>
    </w:p>
    <w:p w:rsidR="0073144C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 по предоставлению муниципальной услуги 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«Заключение договора на размещение нестационарных торговых об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ъ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ектов»</w:t>
      </w:r>
    </w:p>
    <w:p w:rsidR="0066482A" w:rsidRPr="003A3F07" w:rsidRDefault="0066482A" w:rsidP="003A3F07">
      <w:pPr>
        <w:ind w:firstLine="709"/>
        <w:rPr>
          <w:rFonts w:ascii="Arial" w:eastAsia="Calibri" w:hAnsi="Arial" w:cs="Arial"/>
          <w:sz w:val="24"/>
          <w:szCs w:val="24"/>
        </w:rPr>
      </w:pPr>
    </w:p>
    <w:p w:rsidR="0066482A" w:rsidRPr="003A3F07" w:rsidRDefault="00F16D49" w:rsidP="003A3F07">
      <w:pPr>
        <w:keepNext/>
        <w:keepLines/>
        <w:spacing w:before="240" w:after="160"/>
        <w:jc w:val="center"/>
        <w:outlineLvl w:val="0"/>
        <w:rPr>
          <w:rFonts w:ascii="Arial" w:eastAsia="Yu Gothic Light" w:hAnsi="Arial" w:cs="Arial"/>
          <w:b/>
          <w:bCs/>
          <w:sz w:val="24"/>
          <w:szCs w:val="24"/>
        </w:rPr>
      </w:pPr>
      <w:r w:rsidRPr="003A3F07">
        <w:rPr>
          <w:rFonts w:ascii="Arial" w:eastAsia="Yu Gothic Light" w:hAnsi="Arial" w:cs="Arial"/>
          <w:b/>
          <w:bCs/>
          <w:sz w:val="24"/>
          <w:szCs w:val="24"/>
          <w:lang w:val="en-US"/>
        </w:rPr>
        <w:t>I</w:t>
      </w:r>
      <w:r w:rsidRPr="003A3F07">
        <w:rPr>
          <w:rFonts w:ascii="Arial" w:eastAsia="Yu Gothic Light" w:hAnsi="Arial" w:cs="Arial"/>
          <w:b/>
          <w:bCs/>
          <w:sz w:val="24"/>
          <w:szCs w:val="24"/>
        </w:rPr>
        <w:t>. Общие положения</w:t>
      </w:r>
    </w:p>
    <w:p w:rsidR="0066482A" w:rsidRPr="003A3F07" w:rsidRDefault="00F16D49" w:rsidP="003A3F07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Настоящий Административный регламент устанавливает порядок и ста</w:t>
      </w:r>
      <w:r w:rsidRPr="003A3F07">
        <w:rPr>
          <w:rFonts w:ascii="Arial" w:hAnsi="Arial" w:cs="Arial"/>
          <w:sz w:val="24"/>
          <w:szCs w:val="24"/>
          <w:lang w:eastAsia="ru-RU"/>
        </w:rPr>
        <w:t>н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дарт предоставления 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 xml:space="preserve">муниципальной </w:t>
      </w:r>
      <w:r w:rsidRPr="003A3F07">
        <w:rPr>
          <w:rFonts w:ascii="Arial" w:hAnsi="Arial" w:cs="Arial"/>
          <w:sz w:val="24"/>
          <w:szCs w:val="24"/>
          <w:lang w:eastAsia="ru-RU"/>
        </w:rPr>
        <w:t>услуги «</w:t>
      </w:r>
      <w:r w:rsidRPr="003A3F07">
        <w:rPr>
          <w:rFonts w:ascii="Arial" w:hAnsi="Arial" w:cs="Arial"/>
          <w:sz w:val="24"/>
          <w:szCs w:val="24"/>
        </w:rPr>
        <w:t>Заключение договора на размещение нестаци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нарных торговых объектов»</w:t>
      </w:r>
      <w:r w:rsidRPr="003A3F07">
        <w:rPr>
          <w:rFonts w:ascii="Arial" w:hAnsi="Arial" w:cs="Arial"/>
          <w:sz w:val="24"/>
          <w:szCs w:val="24"/>
          <w:lang w:eastAsia="ru-RU"/>
        </w:rPr>
        <w:t>.</w:t>
      </w:r>
    </w:p>
    <w:p w:rsidR="0066482A" w:rsidRPr="003A3F07" w:rsidRDefault="00F16D49" w:rsidP="003A3F07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Услуга (перечень условных обозначений и сокращений приведен в прил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жении к настоящему Административному регламенту) предоставляется </w:t>
      </w:r>
      <w:r w:rsidRPr="003A3F07">
        <w:rPr>
          <w:rFonts w:ascii="Arial" w:hAnsi="Arial" w:cs="Arial"/>
          <w:sz w:val="24"/>
          <w:szCs w:val="24"/>
        </w:rPr>
        <w:t>юридич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ским лицам, индивидуальным предпринимателям, физическим лицам, применя</w:t>
      </w:r>
      <w:r w:rsidRPr="003A3F07">
        <w:rPr>
          <w:rFonts w:ascii="Arial" w:hAnsi="Arial" w:cs="Arial"/>
          <w:sz w:val="24"/>
          <w:szCs w:val="24"/>
        </w:rPr>
        <w:t>ю</w:t>
      </w:r>
      <w:r w:rsidRPr="003A3F07">
        <w:rPr>
          <w:rFonts w:ascii="Arial" w:hAnsi="Arial" w:cs="Arial"/>
          <w:sz w:val="24"/>
          <w:szCs w:val="24"/>
        </w:rPr>
        <w:t>щим специальный налоговый режим «Налог на профессиональный доход», указа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 xml:space="preserve">ным </w:t>
      </w:r>
      <w:r w:rsidRPr="003A3F07">
        <w:rPr>
          <w:rFonts w:ascii="Arial" w:hAnsi="Arial" w:cs="Arial"/>
          <w:sz w:val="24"/>
          <w:szCs w:val="24"/>
          <w:lang w:eastAsia="ru-RU"/>
        </w:rPr>
        <w:t>в таблице 1 приложения к настоящему Админ</w:t>
      </w:r>
      <w:r w:rsidRPr="003A3F07">
        <w:rPr>
          <w:rFonts w:ascii="Arial" w:hAnsi="Arial" w:cs="Arial"/>
          <w:sz w:val="24"/>
          <w:szCs w:val="24"/>
          <w:lang w:eastAsia="ru-RU"/>
        </w:rPr>
        <w:t>и</w:t>
      </w:r>
      <w:r w:rsidRPr="003A3F07">
        <w:rPr>
          <w:rFonts w:ascii="Arial" w:hAnsi="Arial" w:cs="Arial"/>
          <w:sz w:val="24"/>
          <w:szCs w:val="24"/>
          <w:lang w:eastAsia="ru-RU"/>
        </w:rPr>
        <w:t>стративному регламенту.</w:t>
      </w:r>
    </w:p>
    <w:p w:rsidR="0066482A" w:rsidRPr="003A3F07" w:rsidRDefault="00F16D49" w:rsidP="003A3F07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Услуга предоставляется заявителю в соответствии с категориями (призн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ками) заявителей, сведения о которых размещаются в федеральной государстве</w:t>
      </w:r>
      <w:r w:rsidRPr="003A3F07">
        <w:rPr>
          <w:rFonts w:ascii="Arial" w:hAnsi="Arial" w:cs="Arial"/>
          <w:sz w:val="24"/>
          <w:szCs w:val="24"/>
          <w:lang w:eastAsia="ru-RU"/>
        </w:rPr>
        <w:t>н</w:t>
      </w:r>
      <w:r w:rsidRPr="003A3F07">
        <w:rPr>
          <w:rFonts w:ascii="Arial" w:hAnsi="Arial" w:cs="Arial"/>
          <w:sz w:val="24"/>
          <w:szCs w:val="24"/>
          <w:lang w:eastAsia="ru-RU"/>
        </w:rPr>
        <w:t>ной информационной системе «Федеральный реестр государственных и муниц</w:t>
      </w:r>
      <w:r w:rsidRPr="003A3F07">
        <w:rPr>
          <w:rFonts w:ascii="Arial" w:hAnsi="Arial" w:cs="Arial"/>
          <w:sz w:val="24"/>
          <w:szCs w:val="24"/>
          <w:lang w:eastAsia="ru-RU"/>
        </w:rPr>
        <w:t>и</w:t>
      </w:r>
      <w:r w:rsidRPr="003A3F07">
        <w:rPr>
          <w:rFonts w:ascii="Arial" w:hAnsi="Arial" w:cs="Arial"/>
          <w:sz w:val="24"/>
          <w:szCs w:val="24"/>
          <w:lang w:eastAsia="ru-RU"/>
        </w:rPr>
        <w:t>пальных услуг (функций)», на Едином портале (при наличии технической возможн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сти), на Регионал</w:t>
      </w:r>
      <w:r w:rsidRPr="003A3F07">
        <w:rPr>
          <w:rFonts w:ascii="Arial" w:hAnsi="Arial" w:cs="Arial"/>
          <w:sz w:val="24"/>
          <w:szCs w:val="24"/>
          <w:lang w:eastAsia="ru-RU"/>
        </w:rPr>
        <w:t>ь</w:t>
      </w:r>
      <w:r w:rsidRPr="003A3F07">
        <w:rPr>
          <w:rFonts w:ascii="Arial" w:hAnsi="Arial" w:cs="Arial"/>
          <w:sz w:val="24"/>
          <w:szCs w:val="24"/>
          <w:lang w:eastAsia="ru-RU"/>
        </w:rPr>
        <w:t>ном портале.</w:t>
      </w:r>
    </w:p>
    <w:p w:rsidR="0066482A" w:rsidRPr="003A3F07" w:rsidRDefault="00F16D49" w:rsidP="003A3F07">
      <w:pPr>
        <w:keepNext/>
        <w:keepLines/>
        <w:spacing w:before="480" w:after="160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3A3F07">
        <w:rPr>
          <w:rFonts w:ascii="Arial" w:eastAsia="Yu Gothic Light" w:hAnsi="Arial" w:cs="Arial"/>
          <w:b/>
          <w:bCs/>
          <w:sz w:val="24"/>
          <w:szCs w:val="24"/>
          <w:lang w:val="en-US"/>
        </w:rPr>
        <w:t>II</w:t>
      </w:r>
      <w:r w:rsidRPr="003A3F07">
        <w:rPr>
          <w:rFonts w:ascii="Arial" w:eastAsia="Yu Gothic Light" w:hAnsi="Arial" w:cs="Arial"/>
          <w:b/>
          <w:bCs/>
          <w:sz w:val="24"/>
          <w:szCs w:val="24"/>
        </w:rPr>
        <w:t>. Стандарт предоставленияУслуги</w:t>
      </w:r>
    </w:p>
    <w:p w:rsidR="0066482A" w:rsidRPr="003A3F07" w:rsidRDefault="00F16D49" w:rsidP="003A3F07">
      <w:pPr>
        <w:keepNext/>
        <w:keepLines/>
        <w:spacing w:before="40" w:after="1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Наименование Услуги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>Заключение договора на размещение нестационарных торговых объектов.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Наименование органа, предоставляющего Услугу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Услуга предоставляется (указывается наименование о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ргана местного с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моуправления</w:t>
      </w:r>
      <w:r w:rsidRPr="003A3F07">
        <w:rPr>
          <w:rFonts w:ascii="Arial" w:hAnsi="Arial" w:cs="Arial"/>
          <w:sz w:val="24"/>
          <w:szCs w:val="24"/>
          <w:lang w:eastAsia="ru-RU"/>
        </w:rPr>
        <w:t>)</w:t>
      </w:r>
      <w:r w:rsidRPr="003A3F07">
        <w:rPr>
          <w:rFonts w:ascii="Arial" w:hAnsi="Arial" w:cs="Arial"/>
          <w:sz w:val="24"/>
          <w:szCs w:val="24"/>
        </w:rPr>
        <w:t>.</w:t>
      </w:r>
    </w:p>
    <w:p w:rsidR="0066482A" w:rsidRPr="003A3F07" w:rsidRDefault="0066482A" w:rsidP="003A3F07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Результат предоставления Услуги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Исходя из признаков заявителя в соответствии с таблицей 1, содержаще</w:t>
      </w:r>
      <w:r w:rsidRPr="003A3F07">
        <w:rPr>
          <w:rFonts w:ascii="Arial" w:hAnsi="Arial" w:cs="Arial"/>
          <w:sz w:val="24"/>
          <w:szCs w:val="24"/>
          <w:lang w:eastAsia="ru-RU"/>
        </w:rPr>
        <w:t>й</w:t>
      </w:r>
      <w:r w:rsidRPr="003A3F07">
        <w:rPr>
          <w:rFonts w:ascii="Arial" w:hAnsi="Arial" w:cs="Arial"/>
          <w:sz w:val="24"/>
          <w:szCs w:val="24"/>
          <w:lang w:eastAsia="ru-RU"/>
        </w:rPr>
        <w:t>ся в приложении к настоящему Административному регламенту, и оснований обр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щения в Орган местного самоуправления, результатами предоставления Услуги, я</w:t>
      </w:r>
      <w:r w:rsidRPr="003A3F07">
        <w:rPr>
          <w:rFonts w:ascii="Arial" w:hAnsi="Arial" w:cs="Arial"/>
          <w:sz w:val="24"/>
          <w:szCs w:val="24"/>
          <w:lang w:eastAsia="ru-RU"/>
        </w:rPr>
        <w:t>в</w:t>
      </w:r>
      <w:r w:rsidRPr="003A3F07">
        <w:rPr>
          <w:rFonts w:ascii="Arial" w:hAnsi="Arial" w:cs="Arial"/>
          <w:sz w:val="24"/>
          <w:szCs w:val="24"/>
          <w:lang w:eastAsia="ru-RU"/>
        </w:rPr>
        <w:t>ляются:</w:t>
      </w:r>
    </w:p>
    <w:p w:rsidR="0066482A" w:rsidRPr="003A3F07" w:rsidRDefault="00F16D49" w:rsidP="003A3F07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 xml:space="preserve">1) при обращении заявителя </w:t>
      </w:r>
      <w:r w:rsidRPr="003A3F07">
        <w:rPr>
          <w:rFonts w:ascii="Arial" w:hAnsi="Arial" w:cs="Arial"/>
          <w:sz w:val="24"/>
          <w:szCs w:val="24"/>
          <w:lang w:val="en-US" w:eastAsia="ru-RU"/>
        </w:rPr>
        <w:t>c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 предложением предусмотреть новое место под н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стационарный торговый объект: </w:t>
      </w:r>
    </w:p>
    <w:p w:rsidR="0066482A" w:rsidRPr="003A3F07" w:rsidRDefault="00F16D49" w:rsidP="003A3F07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 xml:space="preserve">а) </w:t>
      </w:r>
      <w:r w:rsidRPr="003A3F07">
        <w:rPr>
          <w:rFonts w:ascii="Arial" w:hAnsi="Arial" w:cs="Arial"/>
          <w:sz w:val="24"/>
          <w:szCs w:val="24"/>
          <w:lang w:eastAsia="ru-RU"/>
        </w:rPr>
        <w:t>уведомление о включении места в схему размещения</w:t>
      </w:r>
      <w:r w:rsidRPr="003A3F07">
        <w:rPr>
          <w:rFonts w:ascii="Arial" w:hAnsi="Arial" w:cs="Arial"/>
          <w:sz w:val="24"/>
          <w:szCs w:val="24"/>
        </w:rPr>
        <w:t xml:space="preserve"> нестационарного то</w:t>
      </w:r>
      <w:r w:rsidRPr="003A3F07">
        <w:rPr>
          <w:rFonts w:ascii="Arial" w:hAnsi="Arial" w:cs="Arial"/>
          <w:sz w:val="24"/>
          <w:szCs w:val="24"/>
        </w:rPr>
        <w:t>р</w:t>
      </w:r>
      <w:r w:rsidRPr="003A3F07">
        <w:rPr>
          <w:rFonts w:ascii="Arial" w:hAnsi="Arial" w:cs="Arial"/>
          <w:sz w:val="24"/>
          <w:szCs w:val="24"/>
        </w:rPr>
        <w:t>гов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го объекта (документ на бумажном носителе, в форме электронного документа, подп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санного усиленной квалифицированной электронной подписью);</w:t>
      </w:r>
    </w:p>
    <w:p w:rsidR="0066482A" w:rsidRPr="003A3F07" w:rsidRDefault="00F16D49" w:rsidP="003A3F07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 xml:space="preserve">б) </w:t>
      </w:r>
      <w:r w:rsidRPr="003A3F07">
        <w:rPr>
          <w:rFonts w:ascii="Arial" w:hAnsi="Arial" w:cs="Arial"/>
          <w:sz w:val="24"/>
          <w:szCs w:val="24"/>
          <w:lang w:eastAsia="ru-RU"/>
        </w:rPr>
        <w:t>уведомление об отказе включении места в схему размещения</w:t>
      </w:r>
      <w:r w:rsidRPr="003A3F07">
        <w:rPr>
          <w:rFonts w:ascii="Arial" w:hAnsi="Arial" w:cs="Arial"/>
          <w:sz w:val="24"/>
          <w:szCs w:val="24"/>
        </w:rPr>
        <w:t xml:space="preserve"> нестаци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нарного торгового объекта (документ на бумажном носителе, в форме электронного документа, подписанного усиленной квалифицированной эле</w:t>
      </w:r>
      <w:r w:rsidRPr="003A3F07">
        <w:rPr>
          <w:rFonts w:ascii="Arial" w:hAnsi="Arial" w:cs="Arial"/>
          <w:sz w:val="24"/>
          <w:szCs w:val="24"/>
        </w:rPr>
        <w:t>к</w:t>
      </w:r>
      <w:r w:rsidRPr="003A3F07">
        <w:rPr>
          <w:rFonts w:ascii="Arial" w:hAnsi="Arial" w:cs="Arial"/>
          <w:sz w:val="24"/>
          <w:szCs w:val="24"/>
        </w:rPr>
        <w:t>тронной подписью).</w:t>
      </w:r>
    </w:p>
    <w:p w:rsidR="0066482A" w:rsidRPr="003A3F07" w:rsidRDefault="00F16D49" w:rsidP="003A3F07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Формирование реестровой записи в качестве результата предоставления У</w:t>
      </w:r>
      <w:r w:rsidRPr="003A3F07">
        <w:rPr>
          <w:rFonts w:ascii="Arial" w:hAnsi="Arial" w:cs="Arial"/>
          <w:sz w:val="24"/>
          <w:szCs w:val="24"/>
          <w:lang w:eastAsia="ru-RU"/>
        </w:rPr>
        <w:t>с</w:t>
      </w:r>
      <w:r w:rsidRPr="003A3F07">
        <w:rPr>
          <w:rFonts w:ascii="Arial" w:hAnsi="Arial" w:cs="Arial"/>
          <w:sz w:val="24"/>
          <w:szCs w:val="24"/>
          <w:lang w:eastAsia="ru-RU"/>
        </w:rPr>
        <w:t>луги не предусмотрено.</w:t>
      </w:r>
    </w:p>
    <w:p w:rsidR="0066482A" w:rsidRPr="003A3F07" w:rsidRDefault="00F16D49" w:rsidP="003A3F07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lastRenderedPageBreak/>
        <w:t>2) при обращении заявителя за заключением договора на размещение нест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ци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нарного торгового объекта:</w:t>
      </w:r>
    </w:p>
    <w:p w:rsidR="0066482A" w:rsidRPr="003A3F07" w:rsidRDefault="00F16D49" w:rsidP="003A3F07">
      <w:pPr>
        <w:numPr>
          <w:ilvl w:val="1"/>
          <w:numId w:val="1"/>
        </w:numPr>
        <w:tabs>
          <w:tab w:val="left" w:pos="1021"/>
          <w:tab w:val="left" w:pos="1304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>договор на размещение нестационарного торгового объекта (документ на бумажном носителе, в форме электронного документа, подписанного усиленной квалиф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цированной электронной подписью);</w:t>
      </w:r>
    </w:p>
    <w:p w:rsidR="0066482A" w:rsidRPr="003A3F07" w:rsidRDefault="00F16D49" w:rsidP="003A3F07">
      <w:pPr>
        <w:numPr>
          <w:ilvl w:val="1"/>
          <w:numId w:val="1"/>
        </w:numPr>
        <w:tabs>
          <w:tab w:val="left" w:pos="1021"/>
          <w:tab w:val="left" w:pos="1304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>уведомление об отказе в заключении договора на размещение нестаци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нарного торгового объекта без проведения торгов (документ на бумажном носителе, в форме электронного документа, подписанного усиленной квалифицированной электронной по</w:t>
      </w:r>
      <w:r w:rsidRPr="003A3F07">
        <w:rPr>
          <w:rFonts w:ascii="Arial" w:hAnsi="Arial" w:cs="Arial"/>
          <w:sz w:val="24"/>
          <w:szCs w:val="24"/>
        </w:rPr>
        <w:t>д</w:t>
      </w:r>
      <w:r w:rsidRPr="003A3F07">
        <w:rPr>
          <w:rFonts w:ascii="Arial" w:hAnsi="Arial" w:cs="Arial"/>
          <w:sz w:val="24"/>
          <w:szCs w:val="24"/>
        </w:rPr>
        <w:t>писью);</w:t>
      </w:r>
    </w:p>
    <w:p w:rsidR="0066482A" w:rsidRPr="003A3F07" w:rsidRDefault="00F16D49" w:rsidP="003A3F07">
      <w:pPr>
        <w:numPr>
          <w:ilvl w:val="1"/>
          <w:numId w:val="1"/>
        </w:numPr>
        <w:tabs>
          <w:tab w:val="left" w:pos="1021"/>
          <w:tab w:val="left" w:pos="1304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свидетельство о размещении нестационарного торгового объекта в виде </w:t>
      </w:r>
      <w:r w:rsidRPr="003A3F07">
        <w:rPr>
          <w:rFonts w:ascii="Arial" w:hAnsi="Arial" w:cs="Arial"/>
          <w:sz w:val="24"/>
          <w:szCs w:val="24"/>
          <w:lang w:val="en-US"/>
        </w:rPr>
        <w:t>Qr</w:t>
      </w:r>
      <w:r w:rsidRPr="003A3F07">
        <w:rPr>
          <w:rFonts w:ascii="Arial" w:hAnsi="Arial" w:cs="Arial"/>
          <w:sz w:val="24"/>
          <w:szCs w:val="24"/>
        </w:rPr>
        <w:t>-кода (документ на бумажном носителе, в форме электронного документа, подп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санного усиленной квалифицированной электронной подп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сью).</w:t>
      </w:r>
    </w:p>
    <w:p w:rsidR="0066482A" w:rsidRPr="003A3F07" w:rsidRDefault="00F16D49" w:rsidP="003A3F07">
      <w:pPr>
        <w:keepNext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</w:t>
      </w:r>
      <w:r w:rsidRPr="003A3F07">
        <w:rPr>
          <w:rFonts w:ascii="Arial" w:hAnsi="Arial" w:cs="Arial"/>
          <w:sz w:val="24"/>
          <w:szCs w:val="24"/>
        </w:rPr>
        <w:t>с</w:t>
      </w:r>
      <w:r w:rsidRPr="003A3F07">
        <w:rPr>
          <w:rFonts w:ascii="Arial" w:hAnsi="Arial" w:cs="Arial"/>
          <w:sz w:val="24"/>
          <w:szCs w:val="24"/>
        </w:rPr>
        <w:t>луги не предусмотрено;</w:t>
      </w:r>
    </w:p>
    <w:p w:rsidR="0066482A" w:rsidRPr="003A3F07" w:rsidRDefault="00F16D49" w:rsidP="003A3F07">
      <w:pPr>
        <w:keepNext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3) при обращении заявителя за внесением изменений в договор на размещ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ние нестационарного торгового объекта:</w:t>
      </w:r>
    </w:p>
    <w:p w:rsidR="0066482A" w:rsidRPr="003A3F07" w:rsidRDefault="00F16D49" w:rsidP="003A3F07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>а) дополнительное соглашение к договору на размещение нестационарного торгового объекта (документ на бумажном носителе, в форме электронного док</w:t>
      </w:r>
      <w:r w:rsidRPr="003A3F07">
        <w:rPr>
          <w:rFonts w:ascii="Arial" w:hAnsi="Arial" w:cs="Arial"/>
          <w:sz w:val="24"/>
          <w:szCs w:val="24"/>
        </w:rPr>
        <w:t>у</w:t>
      </w:r>
      <w:r w:rsidRPr="003A3F07">
        <w:rPr>
          <w:rFonts w:ascii="Arial" w:hAnsi="Arial" w:cs="Arial"/>
          <w:sz w:val="24"/>
          <w:szCs w:val="24"/>
        </w:rPr>
        <w:t>мента, подписанного усиленной квалифицированной электро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>ной подписью);</w:t>
      </w:r>
    </w:p>
    <w:p w:rsidR="0066482A" w:rsidRPr="003A3F07" w:rsidRDefault="00F16D49" w:rsidP="003A3F07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>б) уведомление об отказе во внесении изменений в договор на размещение нестационарного торгового объекта (документ на бумажном носителе, в форме электронного документа, подписанного усиленной квалифицир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ванной электронной подписью).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Результаты предоставления Услуги могут быть получены в МФЦ, в Орг</w:t>
      </w:r>
      <w:r w:rsidRPr="003A3F07">
        <w:rPr>
          <w:rFonts w:ascii="Arial" w:hAnsi="Arial" w:cs="Arial"/>
          <w:sz w:val="24"/>
          <w:szCs w:val="24"/>
        </w:rPr>
        <w:t>а</w:t>
      </w:r>
      <w:r w:rsidRPr="003A3F07">
        <w:rPr>
          <w:rFonts w:ascii="Arial" w:hAnsi="Arial" w:cs="Arial"/>
          <w:sz w:val="24"/>
          <w:szCs w:val="24"/>
        </w:rPr>
        <w:t>не м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стного самоуправления, в личном кабинете на Едином портале.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val="en-US"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Срок предоставления Услуги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Максимальный срок предоставления Услуги при обращении с предлож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нием предусмотреть новое место под нестационарный торговый объе</w:t>
      </w:r>
      <w:r w:rsidRPr="003A3F07">
        <w:rPr>
          <w:rFonts w:ascii="Arial" w:hAnsi="Arial" w:cs="Arial"/>
          <w:sz w:val="24"/>
          <w:szCs w:val="24"/>
          <w:lang w:eastAsia="ru-RU"/>
        </w:rPr>
        <w:t>к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тсоставляет 10 рабочих дней с даты регистрации соответствующего </w:t>
      </w:r>
      <w:r w:rsidRPr="003A3F07">
        <w:rPr>
          <w:rFonts w:ascii="Arial" w:hAnsi="Arial" w:cs="Arial"/>
          <w:sz w:val="24"/>
          <w:szCs w:val="24"/>
        </w:rPr>
        <w:t xml:space="preserve">заявления </w:t>
      </w:r>
      <w:r w:rsidRPr="003A3F07">
        <w:rPr>
          <w:rFonts w:ascii="Arial" w:hAnsi="Arial" w:cs="Arial"/>
          <w:sz w:val="24"/>
          <w:szCs w:val="24"/>
          <w:lang w:eastAsia="ru-RU"/>
        </w:rPr>
        <w:t>и документов, н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обходимых для предоставления Услуги, поступивших (направленных) в Орган мес</w:t>
      </w:r>
      <w:r w:rsidRPr="003A3F07">
        <w:rPr>
          <w:rFonts w:ascii="Arial" w:hAnsi="Arial" w:cs="Arial"/>
          <w:sz w:val="24"/>
          <w:szCs w:val="24"/>
          <w:lang w:eastAsia="ru-RU"/>
        </w:rPr>
        <w:t>т</w:t>
      </w:r>
      <w:r w:rsidRPr="003A3F07">
        <w:rPr>
          <w:rFonts w:ascii="Arial" w:hAnsi="Arial" w:cs="Arial"/>
          <w:sz w:val="24"/>
          <w:szCs w:val="24"/>
          <w:lang w:eastAsia="ru-RU"/>
        </w:rPr>
        <w:t>ного самоуправления путем личного обращ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ния, посредством Единого портала.</w:t>
      </w:r>
    </w:p>
    <w:p w:rsidR="0066482A" w:rsidRPr="003A3F07" w:rsidRDefault="00F16D49" w:rsidP="003A3F0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В случае обращения лично в МФЦ, максимальный срок предоставления Усл</w:t>
      </w:r>
      <w:r w:rsidRPr="003A3F07">
        <w:rPr>
          <w:rFonts w:ascii="Arial" w:hAnsi="Arial" w:cs="Arial"/>
          <w:sz w:val="24"/>
          <w:szCs w:val="24"/>
          <w:lang w:eastAsia="ru-RU"/>
        </w:rPr>
        <w:t>у</w:t>
      </w:r>
      <w:r w:rsidRPr="003A3F07">
        <w:rPr>
          <w:rFonts w:ascii="Arial" w:hAnsi="Arial" w:cs="Arial"/>
          <w:sz w:val="24"/>
          <w:szCs w:val="24"/>
          <w:lang w:eastAsia="ru-RU"/>
        </w:rPr>
        <w:t>ги составляет 12 рабочих дней со дня представления заявления о пр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доставлении Услуги и документов в Орган местного самоуправления.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Максимальный срок предоставления Услуги при обращении за заключен</w:t>
      </w:r>
      <w:r w:rsidRPr="003A3F07">
        <w:rPr>
          <w:rFonts w:ascii="Arial" w:hAnsi="Arial" w:cs="Arial"/>
          <w:sz w:val="24"/>
          <w:szCs w:val="24"/>
          <w:lang w:eastAsia="ru-RU"/>
        </w:rPr>
        <w:t>и</w:t>
      </w:r>
      <w:r w:rsidRPr="003A3F07">
        <w:rPr>
          <w:rFonts w:ascii="Arial" w:hAnsi="Arial" w:cs="Arial"/>
          <w:sz w:val="24"/>
          <w:szCs w:val="24"/>
          <w:lang w:eastAsia="ru-RU"/>
        </w:rPr>
        <w:t>ем договора на размещение нестационарных торговых объектовсоставляет 16 раб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чих дней с даты регистрации соответствующего </w:t>
      </w:r>
      <w:r w:rsidRPr="003A3F07">
        <w:rPr>
          <w:rFonts w:ascii="Arial" w:hAnsi="Arial" w:cs="Arial"/>
          <w:sz w:val="24"/>
          <w:szCs w:val="24"/>
        </w:rPr>
        <w:t xml:space="preserve">заявления </w:t>
      </w:r>
      <w:r w:rsidRPr="003A3F07">
        <w:rPr>
          <w:rFonts w:ascii="Arial" w:hAnsi="Arial" w:cs="Arial"/>
          <w:sz w:val="24"/>
          <w:szCs w:val="24"/>
          <w:lang w:eastAsia="ru-RU"/>
        </w:rPr>
        <w:t>и документов, необход</w:t>
      </w:r>
      <w:r w:rsidRPr="003A3F07">
        <w:rPr>
          <w:rFonts w:ascii="Arial" w:hAnsi="Arial" w:cs="Arial"/>
          <w:sz w:val="24"/>
          <w:szCs w:val="24"/>
          <w:lang w:eastAsia="ru-RU"/>
        </w:rPr>
        <w:t>и</w:t>
      </w:r>
      <w:r w:rsidRPr="003A3F07">
        <w:rPr>
          <w:rFonts w:ascii="Arial" w:hAnsi="Arial" w:cs="Arial"/>
          <w:sz w:val="24"/>
          <w:szCs w:val="24"/>
          <w:lang w:eastAsia="ru-RU"/>
        </w:rPr>
        <w:t>мых для предоставления Услуги, поступивших (направленных) в Орган местного с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моуправления путем личного обращения, посредством Единого портала.</w:t>
      </w:r>
    </w:p>
    <w:p w:rsidR="0066482A" w:rsidRPr="003A3F07" w:rsidRDefault="00F16D49" w:rsidP="003A3F07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В случае обращения лично в МФЦ, максимальный срок предоставления Усл</w:t>
      </w:r>
      <w:r w:rsidRPr="003A3F07">
        <w:rPr>
          <w:rFonts w:ascii="Arial" w:hAnsi="Arial" w:cs="Arial"/>
          <w:sz w:val="24"/>
          <w:szCs w:val="24"/>
          <w:lang w:eastAsia="ru-RU"/>
        </w:rPr>
        <w:t>у</w:t>
      </w:r>
      <w:r w:rsidRPr="003A3F07">
        <w:rPr>
          <w:rFonts w:ascii="Arial" w:hAnsi="Arial" w:cs="Arial"/>
          <w:sz w:val="24"/>
          <w:szCs w:val="24"/>
          <w:lang w:eastAsia="ru-RU"/>
        </w:rPr>
        <w:t>ги составляет 18 рабочих дней со дня представления заявления о пр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доставлении Услуги и документов в Орган местного самоуправления.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Максимальный срок предоставления Услуги при обращении за внесением и</w:t>
      </w:r>
      <w:r w:rsidRPr="003A3F07">
        <w:rPr>
          <w:rFonts w:ascii="Arial" w:hAnsi="Arial" w:cs="Arial"/>
          <w:sz w:val="24"/>
          <w:szCs w:val="24"/>
          <w:lang w:eastAsia="ru-RU"/>
        </w:rPr>
        <w:t>з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менений в договор на размещение нестационарных торговых объектовсоставляет 10 рабочих дней с даты регистрации соответствующего </w:t>
      </w:r>
      <w:r w:rsidRPr="003A3F07">
        <w:rPr>
          <w:rFonts w:ascii="Arial" w:hAnsi="Arial" w:cs="Arial"/>
          <w:sz w:val="24"/>
          <w:szCs w:val="24"/>
        </w:rPr>
        <w:t xml:space="preserve">заявления </w:t>
      </w:r>
      <w:r w:rsidRPr="003A3F07">
        <w:rPr>
          <w:rFonts w:ascii="Arial" w:hAnsi="Arial" w:cs="Arial"/>
          <w:sz w:val="24"/>
          <w:szCs w:val="24"/>
          <w:lang w:eastAsia="ru-RU"/>
        </w:rPr>
        <w:t>и документов, н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обходимых для предоставления Услуги, поступивших (направленных) в Орган мес</w:t>
      </w:r>
      <w:r w:rsidRPr="003A3F07">
        <w:rPr>
          <w:rFonts w:ascii="Arial" w:hAnsi="Arial" w:cs="Arial"/>
          <w:sz w:val="24"/>
          <w:szCs w:val="24"/>
          <w:lang w:eastAsia="ru-RU"/>
        </w:rPr>
        <w:t>т</w:t>
      </w:r>
      <w:r w:rsidRPr="003A3F07">
        <w:rPr>
          <w:rFonts w:ascii="Arial" w:hAnsi="Arial" w:cs="Arial"/>
          <w:sz w:val="24"/>
          <w:szCs w:val="24"/>
          <w:lang w:eastAsia="ru-RU"/>
        </w:rPr>
        <w:t>ного самоуправления путем личного обр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щения, посредством Единого портала.</w:t>
      </w:r>
    </w:p>
    <w:p w:rsidR="0066482A" w:rsidRPr="003A3F07" w:rsidRDefault="00F16D49" w:rsidP="003A3F07">
      <w:p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В случае обращения лично в МФЦ, максимальный срок предоставления Усл</w:t>
      </w:r>
      <w:r w:rsidRPr="003A3F07">
        <w:rPr>
          <w:rFonts w:ascii="Arial" w:hAnsi="Arial" w:cs="Arial"/>
          <w:sz w:val="24"/>
          <w:szCs w:val="24"/>
          <w:lang w:eastAsia="ru-RU"/>
        </w:rPr>
        <w:t>у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ги составляет 12 рабочих дней со дня 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представления заявления о пр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доставлении Услуги и документов в Орган местного самоуправления.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lastRenderedPageBreak/>
        <w:t>Максимальный срок предоставления Услуги не зависит от способа обр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щения за Услугой и признаков (категории) заявителей.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Размер платы, взимаемой с заявителя 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br/>
        <w:t>при предоставлении Услуги, и способы ее взимания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Взимание государственной пошлины или иной платы за предоставление Услуги законодательством Российской Федерации не предусмо</w:t>
      </w:r>
      <w:r w:rsidRPr="003A3F07">
        <w:rPr>
          <w:rFonts w:ascii="Arial" w:hAnsi="Arial" w:cs="Arial"/>
          <w:sz w:val="24"/>
          <w:szCs w:val="24"/>
        </w:rPr>
        <w:t>т</w:t>
      </w:r>
      <w:r w:rsidRPr="003A3F07">
        <w:rPr>
          <w:rFonts w:ascii="Arial" w:hAnsi="Arial" w:cs="Arial"/>
          <w:sz w:val="24"/>
          <w:szCs w:val="24"/>
        </w:rPr>
        <w:t>рено.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Максимальный срок ожидания в очереди при подаче заявителем </w:t>
      </w:r>
      <w:r w:rsidRPr="003A3F07">
        <w:rPr>
          <w:rFonts w:ascii="Arial" w:hAnsi="Arial" w:cs="Arial"/>
          <w:b/>
          <w:sz w:val="24"/>
          <w:szCs w:val="24"/>
        </w:rPr>
        <w:t>заявления о предоставлении Услуги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 и при получении результата предоставления Услуг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и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при неп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средственном обращении в Орган местного самоуправления или МФЦ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Максимальный срок ожидания в очереди при подаче заявления о предо</w:t>
      </w:r>
      <w:r w:rsidRPr="003A3F07">
        <w:rPr>
          <w:rFonts w:ascii="Arial" w:hAnsi="Arial" w:cs="Arial"/>
          <w:sz w:val="24"/>
          <w:szCs w:val="24"/>
          <w:lang w:eastAsia="ru-RU"/>
        </w:rPr>
        <w:t>с</w:t>
      </w:r>
      <w:r w:rsidRPr="003A3F07">
        <w:rPr>
          <w:rFonts w:ascii="Arial" w:hAnsi="Arial" w:cs="Arial"/>
          <w:sz w:val="24"/>
          <w:szCs w:val="24"/>
          <w:lang w:eastAsia="ru-RU"/>
        </w:rPr>
        <w:t>тавлении Услуги при непосредственном обращении в Орган местного самоуправл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ния или МФЦ составляет 15 минут</w:t>
      </w:r>
      <w:r w:rsidRPr="003A3F07">
        <w:rPr>
          <w:rFonts w:ascii="Arial" w:hAnsi="Arial" w:cs="Arial"/>
          <w:sz w:val="24"/>
          <w:szCs w:val="24"/>
        </w:rPr>
        <w:t>.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Максимальный срок ожидания в очереди при получении результата Усл</w:t>
      </w:r>
      <w:r w:rsidRPr="003A3F07">
        <w:rPr>
          <w:rFonts w:ascii="Arial" w:hAnsi="Arial" w:cs="Arial"/>
          <w:sz w:val="24"/>
          <w:szCs w:val="24"/>
          <w:lang w:eastAsia="ru-RU"/>
        </w:rPr>
        <w:t>у</w:t>
      </w:r>
      <w:r w:rsidRPr="003A3F07">
        <w:rPr>
          <w:rFonts w:ascii="Arial" w:hAnsi="Arial" w:cs="Arial"/>
          <w:sz w:val="24"/>
          <w:szCs w:val="24"/>
          <w:lang w:eastAsia="ru-RU"/>
        </w:rPr>
        <w:t>ги при непосредственном обращении в Орган местного самоуправления или МФЦ составляет 15 минут.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Срок регистрации </w:t>
      </w:r>
      <w:r w:rsidRPr="003A3F07">
        <w:rPr>
          <w:rFonts w:ascii="Arial" w:hAnsi="Arial" w:cs="Arial"/>
          <w:b/>
          <w:sz w:val="24"/>
          <w:szCs w:val="24"/>
          <w:highlight w:val="white"/>
        </w:rPr>
        <w:t>заявления заявителя о предоставлении Услуги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Заявление о предоставлении Услуги и документы, необходимые для предоставления Услуги, подлежат регистрации в день поступления в Орган местного сам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управления, либо на следующий рабочий день в случае поступления заявления о предо</w:t>
      </w:r>
      <w:r w:rsidRPr="003A3F07">
        <w:rPr>
          <w:rFonts w:ascii="Arial" w:hAnsi="Arial" w:cs="Arial"/>
          <w:sz w:val="24"/>
          <w:szCs w:val="24"/>
          <w:lang w:eastAsia="ru-RU"/>
        </w:rPr>
        <w:t>с</w:t>
      </w:r>
      <w:r w:rsidRPr="003A3F07">
        <w:rPr>
          <w:rFonts w:ascii="Arial" w:hAnsi="Arial" w:cs="Arial"/>
          <w:sz w:val="24"/>
          <w:szCs w:val="24"/>
          <w:lang w:eastAsia="ru-RU"/>
        </w:rPr>
        <w:t>тавлении Услуги и документов, необходимых для предоставления Услуги, через МФЦ, п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средством Единого портала по окончании текущего рабочего дня или в выходной, нерабочий, праздни</w:t>
      </w:r>
      <w:r w:rsidRPr="003A3F07">
        <w:rPr>
          <w:rFonts w:ascii="Arial" w:hAnsi="Arial" w:cs="Arial"/>
          <w:sz w:val="24"/>
          <w:szCs w:val="24"/>
          <w:lang w:eastAsia="ru-RU"/>
        </w:rPr>
        <w:t>ч</w:t>
      </w:r>
      <w:r w:rsidRPr="003A3F07">
        <w:rPr>
          <w:rFonts w:ascii="Arial" w:hAnsi="Arial" w:cs="Arial"/>
          <w:sz w:val="24"/>
          <w:szCs w:val="24"/>
          <w:lang w:eastAsia="ru-RU"/>
        </w:rPr>
        <w:t>ный день.</w:t>
      </w:r>
    </w:p>
    <w:p w:rsidR="0066482A" w:rsidRPr="003A3F07" w:rsidRDefault="0066482A" w:rsidP="003A3F07">
      <w:pPr>
        <w:tabs>
          <w:tab w:val="left" w:pos="1276"/>
        </w:tabs>
        <w:spacing w:after="160"/>
        <w:ind w:left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Требования к помещениям, в которых предоставляется Услуга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highlight w:val="white"/>
        </w:rPr>
        <w:t>Требования, которым должны соответствовать помещения, в которых предоставляется Услуга, размещаются на официальном сайте Органа местного с</w:t>
      </w:r>
      <w:r w:rsidRPr="003A3F07">
        <w:rPr>
          <w:rFonts w:ascii="Arial" w:hAnsi="Arial" w:cs="Arial"/>
          <w:sz w:val="24"/>
          <w:szCs w:val="24"/>
          <w:highlight w:val="white"/>
        </w:rPr>
        <w:t>а</w:t>
      </w:r>
      <w:r w:rsidRPr="003A3F07">
        <w:rPr>
          <w:rFonts w:ascii="Arial" w:hAnsi="Arial" w:cs="Arial"/>
          <w:sz w:val="24"/>
          <w:szCs w:val="24"/>
          <w:highlight w:val="white"/>
        </w:rPr>
        <w:t>моуправления</w:t>
      </w:r>
      <w:r w:rsidRPr="003A3F07">
        <w:rPr>
          <w:rFonts w:ascii="Arial" w:hAnsi="Arial" w:cs="Arial"/>
          <w:sz w:val="24"/>
          <w:szCs w:val="24"/>
        </w:rPr>
        <w:t xml:space="preserve">, </w:t>
      </w:r>
      <w:r w:rsidRPr="003A3F07">
        <w:rPr>
          <w:rFonts w:ascii="Arial" w:hAnsi="Arial" w:cs="Arial"/>
          <w:sz w:val="24"/>
          <w:szCs w:val="24"/>
          <w:highlight w:val="white"/>
        </w:rPr>
        <w:t>на Едином портале (при наличии технической возможности), на Р</w:t>
      </w:r>
      <w:r w:rsidRPr="003A3F07">
        <w:rPr>
          <w:rFonts w:ascii="Arial" w:hAnsi="Arial" w:cs="Arial"/>
          <w:sz w:val="24"/>
          <w:szCs w:val="24"/>
          <w:highlight w:val="white"/>
        </w:rPr>
        <w:t>е</w:t>
      </w:r>
      <w:r w:rsidRPr="003A3F07">
        <w:rPr>
          <w:rFonts w:ascii="Arial" w:hAnsi="Arial" w:cs="Arial"/>
          <w:sz w:val="24"/>
          <w:szCs w:val="24"/>
          <w:highlight w:val="white"/>
        </w:rPr>
        <w:t>гиональном по</w:t>
      </w:r>
      <w:r w:rsidRPr="003A3F07">
        <w:rPr>
          <w:rFonts w:ascii="Arial" w:hAnsi="Arial" w:cs="Arial"/>
          <w:sz w:val="24"/>
          <w:szCs w:val="24"/>
          <w:highlight w:val="white"/>
        </w:rPr>
        <w:t>р</w:t>
      </w:r>
      <w:r w:rsidRPr="003A3F07">
        <w:rPr>
          <w:rFonts w:ascii="Arial" w:hAnsi="Arial" w:cs="Arial"/>
          <w:sz w:val="24"/>
          <w:szCs w:val="24"/>
          <w:highlight w:val="white"/>
        </w:rPr>
        <w:t>тале</w:t>
      </w:r>
      <w:r w:rsidRPr="003A3F07">
        <w:rPr>
          <w:rFonts w:ascii="Arial" w:hAnsi="Arial" w:cs="Arial"/>
          <w:sz w:val="24"/>
          <w:szCs w:val="24"/>
        </w:rPr>
        <w:t>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Показатели доступности и качества Услуги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 xml:space="preserve">Перечень показателей качества и доступности Услуги размещается на официальном сайте Органа местного самоуправления, </w:t>
      </w:r>
      <w:r w:rsidRPr="003A3F07">
        <w:rPr>
          <w:rFonts w:ascii="Arial" w:hAnsi="Arial" w:cs="Arial"/>
          <w:sz w:val="24"/>
          <w:szCs w:val="24"/>
          <w:highlight w:val="white"/>
        </w:rPr>
        <w:t>на Едином портале (при н</w:t>
      </w:r>
      <w:r w:rsidRPr="003A3F07">
        <w:rPr>
          <w:rFonts w:ascii="Arial" w:hAnsi="Arial" w:cs="Arial"/>
          <w:sz w:val="24"/>
          <w:szCs w:val="24"/>
          <w:highlight w:val="white"/>
        </w:rPr>
        <w:t>а</w:t>
      </w:r>
      <w:r w:rsidRPr="003A3F07">
        <w:rPr>
          <w:rFonts w:ascii="Arial" w:hAnsi="Arial" w:cs="Arial"/>
          <w:sz w:val="24"/>
          <w:szCs w:val="24"/>
          <w:highlight w:val="white"/>
        </w:rPr>
        <w:t>личии техн</w:t>
      </w:r>
      <w:r w:rsidRPr="003A3F07">
        <w:rPr>
          <w:rFonts w:ascii="Arial" w:hAnsi="Arial" w:cs="Arial"/>
          <w:sz w:val="24"/>
          <w:szCs w:val="24"/>
          <w:highlight w:val="white"/>
        </w:rPr>
        <w:t>и</w:t>
      </w:r>
      <w:r w:rsidRPr="003A3F07">
        <w:rPr>
          <w:rFonts w:ascii="Arial" w:hAnsi="Arial" w:cs="Arial"/>
          <w:sz w:val="24"/>
          <w:szCs w:val="24"/>
          <w:highlight w:val="white"/>
        </w:rPr>
        <w:t>ческой возможности), на Региональном портале</w:t>
      </w:r>
      <w:r w:rsidRPr="003A3F07">
        <w:rPr>
          <w:rFonts w:ascii="Arial" w:hAnsi="Arial" w:cs="Arial"/>
          <w:sz w:val="24"/>
          <w:szCs w:val="24"/>
          <w:lang w:eastAsia="ru-RU"/>
        </w:rPr>
        <w:t>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Иные требования к предоставлению Услуги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</w:t>
      </w:r>
      <w:r w:rsidRPr="003A3F07">
        <w:rPr>
          <w:rFonts w:ascii="Arial" w:hAnsi="Arial" w:cs="Arial"/>
          <w:sz w:val="24"/>
          <w:szCs w:val="24"/>
        </w:rPr>
        <w:t>с</w:t>
      </w:r>
      <w:r w:rsidRPr="003A3F07">
        <w:rPr>
          <w:rFonts w:ascii="Arial" w:hAnsi="Arial" w:cs="Arial"/>
          <w:sz w:val="24"/>
          <w:szCs w:val="24"/>
        </w:rPr>
        <w:t>тавления Услуги, законодательством Российской Федерации не пр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дусмотрены.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Информационные системы, используемые для предоставления Услуги: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- единая система межведомственного электронного взаимодействия,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- Единый портал,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- Региональный портал, </w:t>
      </w:r>
    </w:p>
    <w:p w:rsidR="0066482A" w:rsidRPr="003A3F07" w:rsidRDefault="00F16D49" w:rsidP="003A3F07">
      <w:pPr>
        <w:tabs>
          <w:tab w:val="left" w:pos="1276"/>
        </w:tabs>
        <w:ind w:left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3A3F07">
        <w:rPr>
          <w:rFonts w:ascii="Arial" w:hAnsi="Arial" w:cs="Arial"/>
          <w:sz w:val="24"/>
          <w:szCs w:val="24"/>
        </w:rPr>
        <w:t>- ЕСИА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Невозможность предоставления законному представителю несоверше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>нолетнего, не являющемуся заявителем, результатов предоставления Услуги в о</w:t>
      </w:r>
      <w:r w:rsidRPr="003A3F07">
        <w:rPr>
          <w:rFonts w:ascii="Arial" w:hAnsi="Arial" w:cs="Arial"/>
          <w:sz w:val="24"/>
          <w:szCs w:val="24"/>
        </w:rPr>
        <w:t>т</w:t>
      </w:r>
      <w:r w:rsidRPr="003A3F07">
        <w:rPr>
          <w:rFonts w:ascii="Arial" w:hAnsi="Arial" w:cs="Arial"/>
          <w:sz w:val="24"/>
          <w:szCs w:val="24"/>
        </w:rPr>
        <w:t>ношении несовершеннолетнего, оформленных в форме документа на бумажном н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сителе в случае, если заявитель в момент подачи заявления о предоставлении У</w:t>
      </w:r>
      <w:r w:rsidRPr="003A3F07">
        <w:rPr>
          <w:rFonts w:ascii="Arial" w:hAnsi="Arial" w:cs="Arial"/>
          <w:sz w:val="24"/>
          <w:szCs w:val="24"/>
        </w:rPr>
        <w:t>с</w:t>
      </w:r>
      <w:r w:rsidRPr="003A3F07">
        <w:rPr>
          <w:rFonts w:ascii="Arial" w:hAnsi="Arial" w:cs="Arial"/>
          <w:sz w:val="24"/>
          <w:szCs w:val="24"/>
        </w:rPr>
        <w:t>луги выразил письменно желание получить запрашиваемые результаты предоста</w:t>
      </w:r>
      <w:r w:rsidRPr="003A3F07">
        <w:rPr>
          <w:rFonts w:ascii="Arial" w:hAnsi="Arial" w:cs="Arial"/>
          <w:sz w:val="24"/>
          <w:szCs w:val="24"/>
        </w:rPr>
        <w:t>в</w:t>
      </w:r>
      <w:r w:rsidRPr="003A3F07">
        <w:rPr>
          <w:rFonts w:ascii="Arial" w:hAnsi="Arial" w:cs="Arial"/>
          <w:sz w:val="24"/>
          <w:szCs w:val="24"/>
        </w:rPr>
        <w:t xml:space="preserve">ления Услуги в отношении несовершеннолетнего лично, обусловлена </w:t>
      </w:r>
      <w:r w:rsidR="009C4726" w:rsidRPr="003A3F07">
        <w:rPr>
          <w:rFonts w:ascii="Arial" w:hAnsi="Arial" w:cs="Arial"/>
          <w:sz w:val="24"/>
          <w:szCs w:val="24"/>
        </w:rPr>
        <w:t>не предоста</w:t>
      </w:r>
      <w:r w:rsidR="009C4726" w:rsidRPr="003A3F07">
        <w:rPr>
          <w:rFonts w:ascii="Arial" w:hAnsi="Arial" w:cs="Arial"/>
          <w:sz w:val="24"/>
          <w:szCs w:val="24"/>
        </w:rPr>
        <w:t>в</w:t>
      </w:r>
      <w:r w:rsidR="009C4726" w:rsidRPr="003A3F07">
        <w:rPr>
          <w:rFonts w:ascii="Arial" w:hAnsi="Arial" w:cs="Arial"/>
          <w:sz w:val="24"/>
          <w:szCs w:val="24"/>
        </w:rPr>
        <w:t>лением</w:t>
      </w:r>
      <w:r w:rsidRPr="003A3F07">
        <w:rPr>
          <w:rFonts w:ascii="Arial" w:hAnsi="Arial" w:cs="Arial"/>
          <w:sz w:val="24"/>
          <w:szCs w:val="24"/>
        </w:rPr>
        <w:t xml:space="preserve"> Услуги несовершенноле</w:t>
      </w:r>
      <w:r w:rsidRPr="003A3F07">
        <w:rPr>
          <w:rFonts w:ascii="Arial" w:hAnsi="Arial" w:cs="Arial"/>
          <w:sz w:val="24"/>
          <w:szCs w:val="24"/>
        </w:rPr>
        <w:t>т</w:t>
      </w:r>
      <w:r w:rsidRPr="003A3F07">
        <w:rPr>
          <w:rFonts w:ascii="Arial" w:hAnsi="Arial" w:cs="Arial"/>
          <w:sz w:val="24"/>
          <w:szCs w:val="24"/>
        </w:rPr>
        <w:t>ним лицам.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Порядок предоставления результатов Услуги в отношении несоверше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>нолетнего, оформленных в форме документа на бумажном носителе, в том числе способы и сроки их предоставления законному представителю несовершеннолетн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го, не являющемуся заявителем, не предусмотрен, поскольку Услуга не предоста</w:t>
      </w:r>
      <w:r w:rsidRPr="003A3F07">
        <w:rPr>
          <w:rFonts w:ascii="Arial" w:hAnsi="Arial" w:cs="Arial"/>
          <w:sz w:val="24"/>
          <w:szCs w:val="24"/>
        </w:rPr>
        <w:t>в</w:t>
      </w:r>
      <w:r w:rsidRPr="003A3F07">
        <w:rPr>
          <w:rFonts w:ascii="Arial" w:hAnsi="Arial" w:cs="Arial"/>
          <w:sz w:val="24"/>
          <w:szCs w:val="24"/>
        </w:rPr>
        <w:t>ляется несовершенн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летним лицам.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Предусмотрена возможность предоставления Услуги в МФЦ, в том числе возможность принятия МФЦ решения об отказе в приеме заявления о предоставл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нии Услуги и документов и (или) информации, необходимых для предоставления У</w:t>
      </w:r>
      <w:r w:rsidRPr="003A3F07">
        <w:rPr>
          <w:rFonts w:ascii="Arial" w:hAnsi="Arial" w:cs="Arial"/>
          <w:sz w:val="24"/>
          <w:szCs w:val="24"/>
        </w:rPr>
        <w:t>с</w:t>
      </w:r>
      <w:r w:rsidRPr="003A3F07">
        <w:rPr>
          <w:rFonts w:ascii="Arial" w:hAnsi="Arial" w:cs="Arial"/>
          <w:sz w:val="24"/>
          <w:szCs w:val="24"/>
        </w:rPr>
        <w:t>луги (в случае если заявление о предоставлении Услуги подано в МФЦ).</w:t>
      </w:r>
    </w:p>
    <w:p w:rsidR="0066482A" w:rsidRPr="003A3F07" w:rsidRDefault="00F16D49" w:rsidP="003A3F07">
      <w:pPr>
        <w:tabs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Предоставление Услуги в МФЦ осуществляется при наличии соглашения о взаим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действии с таким МФЦ.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В МФЦ предусмотрена возможность выдачи заявителю результата пр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доставления Услуги, в том числе выдачи документов на бумажном носителе, по</w:t>
      </w:r>
      <w:r w:rsidRPr="003A3F07">
        <w:rPr>
          <w:rFonts w:ascii="Arial" w:hAnsi="Arial" w:cs="Arial"/>
          <w:sz w:val="24"/>
          <w:szCs w:val="24"/>
        </w:rPr>
        <w:t>д</w:t>
      </w:r>
      <w:r w:rsidRPr="003A3F07">
        <w:rPr>
          <w:rFonts w:ascii="Arial" w:hAnsi="Arial" w:cs="Arial"/>
          <w:sz w:val="24"/>
          <w:szCs w:val="24"/>
        </w:rPr>
        <w:t>твержда</w:t>
      </w:r>
      <w:r w:rsidRPr="003A3F07">
        <w:rPr>
          <w:rFonts w:ascii="Arial" w:hAnsi="Arial" w:cs="Arial"/>
          <w:sz w:val="24"/>
          <w:szCs w:val="24"/>
        </w:rPr>
        <w:t>ю</w:t>
      </w:r>
      <w:r w:rsidRPr="003A3F07">
        <w:rPr>
          <w:rFonts w:ascii="Arial" w:hAnsi="Arial" w:cs="Arial"/>
          <w:sz w:val="24"/>
          <w:szCs w:val="24"/>
        </w:rPr>
        <w:t>щих содержание электронных документов, направленных заявителю по результатам пр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доставления Услуг Органом местного самоуправления. В МФЦ не предусмотрена возможность составления на бумажном носителе и заверения вып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сок из информационных систем Органа м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стного самоуправления.</w:t>
      </w:r>
    </w:p>
    <w:p w:rsidR="0066482A" w:rsidRPr="003A3F07" w:rsidRDefault="0066482A" w:rsidP="003A3F07">
      <w:pPr>
        <w:tabs>
          <w:tab w:val="left" w:pos="1276"/>
        </w:tabs>
        <w:contextualSpacing/>
        <w:jc w:val="both"/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tabs>
          <w:tab w:val="left" w:pos="1276"/>
        </w:tabs>
        <w:ind w:left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У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с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луги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Исчерпывающий </w:t>
      </w:r>
      <w:r w:rsidRPr="003A3F07">
        <w:rPr>
          <w:rFonts w:ascii="Arial" w:hAnsi="Arial" w:cs="Arial"/>
          <w:color w:val="000000"/>
          <w:sz w:val="24"/>
          <w:szCs w:val="24"/>
          <w:highlight w:val="white"/>
        </w:rPr>
        <w:t xml:space="preserve">перечень документов, необходимых в соответствии с </w:t>
      </w:r>
      <w:r w:rsidRPr="003A3F07">
        <w:rPr>
          <w:rFonts w:ascii="Arial" w:hAnsi="Arial" w:cs="Arial"/>
          <w:color w:val="000000"/>
          <w:sz w:val="24"/>
          <w:szCs w:val="24"/>
        </w:rPr>
        <w:t>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мостоятельно, и документы, которые заявитель вправе представить по собственной инициативе, так как они подлежат предоставлению в рамках межв</w:t>
      </w:r>
      <w:r w:rsidRPr="003A3F07">
        <w:rPr>
          <w:rFonts w:ascii="Arial" w:hAnsi="Arial" w:cs="Arial"/>
          <w:color w:val="000000"/>
          <w:sz w:val="24"/>
          <w:szCs w:val="24"/>
        </w:rPr>
        <w:t>е</w:t>
      </w:r>
      <w:r w:rsidRPr="003A3F07">
        <w:rPr>
          <w:rFonts w:ascii="Arial" w:hAnsi="Arial" w:cs="Arial"/>
          <w:color w:val="000000"/>
          <w:sz w:val="24"/>
          <w:szCs w:val="24"/>
        </w:rPr>
        <w:t>домственного информационного взаимодействия, приведены в таблице 2, содерж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щейся в приложении к н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стоящему Административному регламенту</w:t>
      </w:r>
      <w:r w:rsidRPr="003A3F07">
        <w:rPr>
          <w:rFonts w:ascii="Arial" w:hAnsi="Arial" w:cs="Arial"/>
          <w:sz w:val="24"/>
          <w:szCs w:val="24"/>
        </w:rPr>
        <w:t>.</w:t>
      </w:r>
    </w:p>
    <w:p w:rsidR="0066482A" w:rsidRPr="003A3F07" w:rsidRDefault="00F16D49" w:rsidP="003A3F07">
      <w:pPr>
        <w:tabs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Сведения о формах заявлений о предоставлении Услуги и документов, нео</w:t>
      </w:r>
      <w:r w:rsidRPr="003A3F07">
        <w:rPr>
          <w:rFonts w:ascii="Arial" w:hAnsi="Arial" w:cs="Arial"/>
          <w:sz w:val="24"/>
          <w:szCs w:val="24"/>
        </w:rPr>
        <w:t>б</w:t>
      </w:r>
      <w:r w:rsidRPr="003A3F07">
        <w:rPr>
          <w:rFonts w:ascii="Arial" w:hAnsi="Arial" w:cs="Arial"/>
          <w:sz w:val="24"/>
          <w:szCs w:val="24"/>
        </w:rPr>
        <w:t>ходимых для предоставления Услуги, приведены в приложении к настоящему Адм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нистрати</w:t>
      </w:r>
      <w:r w:rsidRPr="003A3F07">
        <w:rPr>
          <w:rFonts w:ascii="Arial" w:hAnsi="Arial" w:cs="Arial"/>
          <w:sz w:val="24"/>
          <w:szCs w:val="24"/>
        </w:rPr>
        <w:t>в</w:t>
      </w:r>
      <w:r w:rsidRPr="003A3F07">
        <w:rPr>
          <w:rFonts w:ascii="Arial" w:hAnsi="Arial" w:cs="Arial"/>
          <w:sz w:val="24"/>
          <w:szCs w:val="24"/>
        </w:rPr>
        <w:t>ному регламенту.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 xml:space="preserve">Исчерпывающий перечень оснований 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для отказа в приеме заявления о пр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е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доста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в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лении Услуги и документов, необходимых для предоставления Услуги, и исчерпывающий перечень оснований для приостановл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е</w:t>
      </w:r>
      <w:r w:rsidRPr="003A3F07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ния предоставления Услуги или для отказа в предоставлении Услуги</w:t>
      </w:r>
    </w:p>
    <w:p w:rsidR="0066482A" w:rsidRPr="003A3F07" w:rsidRDefault="00F16D49" w:rsidP="003A3F07">
      <w:pPr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Исчерпывающий перечень оснований для отказа в приеме заявления о предоставлении Услуги и документов, необходимых для предоставл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ния Услуги:</w:t>
      </w:r>
    </w:p>
    <w:p w:rsidR="0066482A" w:rsidRPr="003A3F07" w:rsidRDefault="00F16D49" w:rsidP="003A3F07">
      <w:pPr>
        <w:tabs>
          <w:tab w:val="left" w:pos="10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 xml:space="preserve"> а) </w:t>
      </w:r>
      <w:r w:rsidR="009C4726" w:rsidRPr="003A3F07">
        <w:rPr>
          <w:rFonts w:ascii="Arial" w:hAnsi="Arial" w:cs="Arial"/>
          <w:sz w:val="24"/>
          <w:szCs w:val="24"/>
          <w:lang w:eastAsia="ru-RU"/>
        </w:rPr>
        <w:t>не установление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 личности лица, обратившегося за оказанием услуги, при очном обращении в МФЦ или Орган местного самоуправления:</w:t>
      </w:r>
    </w:p>
    <w:p w:rsidR="0066482A" w:rsidRPr="003A3F07" w:rsidRDefault="00F16D49" w:rsidP="003A3F07">
      <w:pPr>
        <w:tabs>
          <w:tab w:val="left" w:pos="10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– непредъявление документа, удостоверяющего его личность (отказ предъ</w:t>
      </w:r>
      <w:r w:rsidRPr="003A3F07">
        <w:rPr>
          <w:rFonts w:ascii="Arial" w:hAnsi="Arial" w:cs="Arial"/>
          <w:sz w:val="24"/>
          <w:szCs w:val="24"/>
          <w:lang w:eastAsia="ru-RU"/>
        </w:rPr>
        <w:t>я</w:t>
      </w:r>
      <w:r w:rsidRPr="003A3F07">
        <w:rPr>
          <w:rFonts w:ascii="Arial" w:hAnsi="Arial" w:cs="Arial"/>
          <w:sz w:val="24"/>
          <w:szCs w:val="24"/>
          <w:lang w:eastAsia="ru-RU"/>
        </w:rPr>
        <w:t>вить документ),</w:t>
      </w:r>
    </w:p>
    <w:p w:rsidR="0066482A" w:rsidRPr="003A3F07" w:rsidRDefault="00F16D49" w:rsidP="003A3F07">
      <w:pPr>
        <w:tabs>
          <w:tab w:val="left" w:pos="10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lastRenderedPageBreak/>
        <w:t>– предъявление документа, удостоверяющего личность, с истекшим сроком дейс</w:t>
      </w:r>
      <w:r w:rsidRPr="003A3F07">
        <w:rPr>
          <w:rFonts w:ascii="Arial" w:hAnsi="Arial" w:cs="Arial"/>
          <w:sz w:val="24"/>
          <w:szCs w:val="24"/>
          <w:lang w:eastAsia="ru-RU"/>
        </w:rPr>
        <w:t>т</w:t>
      </w:r>
      <w:r w:rsidRPr="003A3F07">
        <w:rPr>
          <w:rFonts w:ascii="Arial" w:hAnsi="Arial" w:cs="Arial"/>
          <w:sz w:val="24"/>
          <w:szCs w:val="24"/>
          <w:lang w:eastAsia="ru-RU"/>
        </w:rPr>
        <w:t>вия,</w:t>
      </w:r>
    </w:p>
    <w:p w:rsidR="0066482A" w:rsidRPr="003A3F07" w:rsidRDefault="00F16D49" w:rsidP="003A3F07">
      <w:pPr>
        <w:tabs>
          <w:tab w:val="left" w:pos="10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– неустановление личности посредством идентификации и аутентификации в Органе местного самоуправления, предоставляющем услугу (при наличии технич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ской возможности), или в МФЦ (при наличии технической возможности) с использ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ванием информационных технологий, предусмотренных статьями 9, 10 и 14 Фед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рального закона от 29 декабря 2022 г. № 572-ФЗ «Об осуществлении идентификации и (или) аутентификации физических лиц с использованием биометрических перс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нальных данных, о внесении изменений в отдельные законодательные акты Росси</w:t>
      </w:r>
      <w:r w:rsidRPr="003A3F07">
        <w:rPr>
          <w:rFonts w:ascii="Arial" w:hAnsi="Arial" w:cs="Arial"/>
          <w:sz w:val="24"/>
          <w:szCs w:val="24"/>
          <w:lang w:eastAsia="ru-RU"/>
        </w:rPr>
        <w:t>й</w:t>
      </w:r>
      <w:r w:rsidRPr="003A3F07">
        <w:rPr>
          <w:rFonts w:ascii="Arial" w:hAnsi="Arial" w:cs="Arial"/>
          <w:sz w:val="24"/>
          <w:szCs w:val="24"/>
          <w:lang w:eastAsia="ru-RU"/>
        </w:rPr>
        <w:t>ской Федерации и признании утратившими силу отдельных положений законод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тельных актов Российской Федерации»;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б) 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ние;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 xml:space="preserve">в) заявление о </w:t>
      </w:r>
      <w:r w:rsidR="009C4726" w:rsidRPr="003A3F07">
        <w:rPr>
          <w:rFonts w:ascii="Arial" w:hAnsi="Arial" w:cs="Arial"/>
          <w:sz w:val="24"/>
          <w:szCs w:val="24"/>
          <w:lang w:eastAsia="ru-RU"/>
        </w:rPr>
        <w:t xml:space="preserve">предоставлении Услуги подано в </w:t>
      </w:r>
      <w:r w:rsidRPr="003A3F07">
        <w:rPr>
          <w:rFonts w:ascii="Arial" w:hAnsi="Arial" w:cs="Arial"/>
          <w:sz w:val="24"/>
          <w:szCs w:val="24"/>
          <w:lang w:eastAsia="ru-RU"/>
        </w:rPr>
        <w:t>Орган местного самоуправл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ния, в полномочия которого не входит предоставление Услуги;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г) заявление о предоставлении Услуги подано лицом, не имеющим полном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>чий представлять интересы заявителя;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д) отсутствие в заявлении о предоставлении Услуги контактных данных заяв</w:t>
      </w:r>
      <w:r w:rsidRPr="003A3F07">
        <w:rPr>
          <w:rFonts w:ascii="Arial" w:hAnsi="Arial" w:cs="Arial"/>
          <w:sz w:val="24"/>
          <w:szCs w:val="24"/>
          <w:lang w:eastAsia="ru-RU"/>
        </w:rPr>
        <w:t>и</w:t>
      </w:r>
      <w:r w:rsidRPr="003A3F07">
        <w:rPr>
          <w:rFonts w:ascii="Arial" w:hAnsi="Arial" w:cs="Arial"/>
          <w:sz w:val="24"/>
          <w:szCs w:val="24"/>
          <w:lang w:eastAsia="ru-RU"/>
        </w:rPr>
        <w:t>теля, почтового адреса.</w:t>
      </w:r>
    </w:p>
    <w:p w:rsidR="0066482A" w:rsidRPr="003A3F07" w:rsidRDefault="00F16D49" w:rsidP="003A3F07">
      <w:pPr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highlight w:val="white"/>
        </w:rPr>
        <w:t>Основания для приостановления предоставления Услуги законодательс</w:t>
      </w:r>
      <w:r w:rsidRPr="003A3F07">
        <w:rPr>
          <w:rFonts w:ascii="Arial" w:hAnsi="Arial" w:cs="Arial"/>
          <w:sz w:val="24"/>
          <w:szCs w:val="24"/>
          <w:highlight w:val="white"/>
        </w:rPr>
        <w:t>т</w:t>
      </w:r>
      <w:r w:rsidRPr="003A3F07">
        <w:rPr>
          <w:rFonts w:ascii="Arial" w:hAnsi="Arial" w:cs="Arial"/>
          <w:sz w:val="24"/>
          <w:szCs w:val="24"/>
          <w:highlight w:val="white"/>
        </w:rPr>
        <w:t>вом Российской Федерации не предусмотрены</w:t>
      </w:r>
      <w:r w:rsidRPr="003A3F07">
        <w:rPr>
          <w:rFonts w:ascii="Arial" w:hAnsi="Arial" w:cs="Arial"/>
          <w:sz w:val="24"/>
          <w:szCs w:val="24"/>
        </w:rPr>
        <w:t>.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Исчерпывающий перечень оснований для отказа в предоставлении Усл</w:t>
      </w:r>
      <w:r w:rsidRPr="003A3F07">
        <w:rPr>
          <w:rFonts w:ascii="Arial" w:hAnsi="Arial" w:cs="Arial"/>
          <w:sz w:val="24"/>
          <w:szCs w:val="24"/>
          <w:lang w:eastAsia="ru-RU"/>
        </w:rPr>
        <w:t>у</w:t>
      </w:r>
      <w:r w:rsidRPr="003A3F07">
        <w:rPr>
          <w:rFonts w:ascii="Arial" w:hAnsi="Arial" w:cs="Arial"/>
          <w:sz w:val="24"/>
          <w:szCs w:val="24"/>
          <w:lang w:eastAsia="ru-RU"/>
        </w:rPr>
        <w:t>ги: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а) отсутствие места, на которое подано заявление о заключении договора на размещение объекта, в схеме размещения нестационарного торг</w:t>
      </w:r>
      <w:r w:rsidRPr="003A3F07">
        <w:rPr>
          <w:rFonts w:ascii="Arial" w:hAnsi="Arial" w:cs="Arial"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sz w:val="24"/>
          <w:szCs w:val="24"/>
          <w:lang w:eastAsia="ru-RU"/>
        </w:rPr>
        <w:t xml:space="preserve">вого объекта;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б) по адресу, указанному в заявлении о предоставлении Услуги, принято р</w:t>
      </w:r>
      <w:r w:rsidRPr="003A3F07">
        <w:rPr>
          <w:rFonts w:ascii="Arial" w:hAnsi="Arial" w:cs="Arial"/>
          <w:lang w:eastAsia="ru-RU"/>
        </w:rPr>
        <w:t>е</w:t>
      </w:r>
      <w:r w:rsidRPr="003A3F07">
        <w:rPr>
          <w:rFonts w:ascii="Arial" w:hAnsi="Arial" w:cs="Arial"/>
          <w:lang w:eastAsia="ru-RU"/>
        </w:rPr>
        <w:t>шение о заключении договора на размещение нестационарного торгового объекта с иным заяв</w:t>
      </w:r>
      <w:r w:rsidRPr="003A3F07">
        <w:rPr>
          <w:rFonts w:ascii="Arial" w:hAnsi="Arial" w:cs="Arial"/>
          <w:lang w:eastAsia="ru-RU"/>
        </w:rPr>
        <w:t>и</w:t>
      </w:r>
      <w:r w:rsidRPr="003A3F07">
        <w:rPr>
          <w:rFonts w:ascii="Arial" w:hAnsi="Arial" w:cs="Arial"/>
          <w:lang w:eastAsia="ru-RU"/>
        </w:rPr>
        <w:t xml:space="preserve">телем;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в) обременение места в схеме размещения нестационарного торгового объе</w:t>
      </w:r>
      <w:r w:rsidRPr="003A3F07">
        <w:rPr>
          <w:rFonts w:ascii="Arial" w:hAnsi="Arial" w:cs="Arial"/>
          <w:lang w:eastAsia="ru-RU"/>
        </w:rPr>
        <w:t>к</w:t>
      </w:r>
      <w:r w:rsidRPr="003A3F07">
        <w:rPr>
          <w:rFonts w:ascii="Arial" w:hAnsi="Arial" w:cs="Arial"/>
          <w:lang w:eastAsia="ru-RU"/>
        </w:rPr>
        <w:t xml:space="preserve">та правами третьих лиц;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г) несоответствие информации, содержащейся в заявлении на заключение д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>говора на размещение нестационарного торгового объекта (тип, специализация, м</w:t>
      </w:r>
      <w:r w:rsidRPr="003A3F07">
        <w:rPr>
          <w:rFonts w:ascii="Arial" w:hAnsi="Arial" w:cs="Arial"/>
          <w:lang w:eastAsia="ru-RU"/>
        </w:rPr>
        <w:t>е</w:t>
      </w:r>
      <w:r w:rsidRPr="003A3F07">
        <w:rPr>
          <w:rFonts w:ascii="Arial" w:hAnsi="Arial" w:cs="Arial"/>
          <w:lang w:eastAsia="ru-RU"/>
        </w:rPr>
        <w:t>стопол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>жение или площадь объекта, категория заявителя), требованиям к данному месту, установленным схемой размещения н</w:t>
      </w:r>
      <w:r w:rsidRPr="003A3F07">
        <w:rPr>
          <w:rFonts w:ascii="Arial" w:hAnsi="Arial" w:cs="Arial"/>
          <w:lang w:eastAsia="ru-RU"/>
        </w:rPr>
        <w:t>е</w:t>
      </w:r>
      <w:r w:rsidRPr="003A3F07">
        <w:rPr>
          <w:rFonts w:ascii="Arial" w:hAnsi="Arial" w:cs="Arial"/>
          <w:lang w:eastAsia="ru-RU"/>
        </w:rPr>
        <w:t xml:space="preserve">стационарного торгового объекта;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д) наличие в заявлении о предоставлении Услуги или представленных док</w:t>
      </w:r>
      <w:r w:rsidRPr="003A3F07">
        <w:rPr>
          <w:rFonts w:ascii="Arial" w:hAnsi="Arial" w:cs="Arial"/>
          <w:lang w:eastAsia="ru-RU"/>
        </w:rPr>
        <w:t>у</w:t>
      </w:r>
      <w:r w:rsidRPr="003A3F07">
        <w:rPr>
          <w:rFonts w:ascii="Arial" w:hAnsi="Arial" w:cs="Arial"/>
          <w:lang w:eastAsia="ru-RU"/>
        </w:rPr>
        <w:t>ментах недостоверной, неточной информации, представление неполного пакета д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>кументов или представление пакета документов по истечении установленных ср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 xml:space="preserve">ков;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е) несоответствие заявителя категориям субъектов предпринимательской деятельности, указанным в настоящем административном регламенте, имеющих право на закл</w:t>
      </w:r>
      <w:r w:rsidRPr="003A3F07">
        <w:rPr>
          <w:rFonts w:ascii="Arial" w:hAnsi="Arial" w:cs="Arial"/>
          <w:lang w:eastAsia="ru-RU"/>
        </w:rPr>
        <w:t>ю</w:t>
      </w:r>
      <w:r w:rsidRPr="003A3F07">
        <w:rPr>
          <w:rFonts w:ascii="Arial" w:hAnsi="Arial" w:cs="Arial"/>
          <w:lang w:eastAsia="ru-RU"/>
        </w:rPr>
        <w:t xml:space="preserve">чение договора на размещение нестационарного торгового объекта;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 xml:space="preserve">ж) наличие у заявителя задолженности по налогам и сборам;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з) несоответствие нестационарного торгового объекта (тип, специализация или площадь объекта) требованиям, установленным схемой размещения нестаци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>нарн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 xml:space="preserve">го торгового объекта к заявленному месту);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и) установление уполномоченным органом в отношении хозяйствующего субъекта факта незаконной продажи в торговом объекте товаров, свободная реал</w:t>
      </w:r>
      <w:r w:rsidRPr="003A3F07">
        <w:rPr>
          <w:rFonts w:ascii="Arial" w:hAnsi="Arial" w:cs="Arial"/>
          <w:lang w:eastAsia="ru-RU"/>
        </w:rPr>
        <w:t>и</w:t>
      </w:r>
      <w:r w:rsidRPr="003A3F07">
        <w:rPr>
          <w:rFonts w:ascii="Arial" w:hAnsi="Arial" w:cs="Arial"/>
          <w:lang w:eastAsia="ru-RU"/>
        </w:rPr>
        <w:t xml:space="preserve">зация которых запрещена или ограничена законодательством;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к) несоответствия нестационарного торгового объекта требованиям договора на размещение нестационарного торгового объекта, неоднократно выявленные при проведении обследования соответствия установленного объекта требованиям дог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 xml:space="preserve">вора на размещение нестационарного торгового объекта;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lastRenderedPageBreak/>
        <w:t>л) несоответствие требованиям градостроительного законодательства, вкл</w:t>
      </w:r>
      <w:r w:rsidRPr="003A3F07">
        <w:rPr>
          <w:rFonts w:ascii="Arial" w:hAnsi="Arial" w:cs="Arial"/>
          <w:lang w:eastAsia="ru-RU"/>
        </w:rPr>
        <w:t>ю</w:t>
      </w:r>
      <w:r w:rsidRPr="003A3F07">
        <w:rPr>
          <w:rFonts w:ascii="Arial" w:hAnsi="Arial" w:cs="Arial"/>
          <w:lang w:eastAsia="ru-RU"/>
        </w:rPr>
        <w:t>чая требования СНиПов, в части минимальных расстояний между зданиями, стро</w:t>
      </w:r>
      <w:r w:rsidRPr="003A3F07">
        <w:rPr>
          <w:rFonts w:ascii="Arial" w:hAnsi="Arial" w:cs="Arial"/>
          <w:lang w:eastAsia="ru-RU"/>
        </w:rPr>
        <w:t>е</w:t>
      </w:r>
      <w:r w:rsidRPr="003A3F07">
        <w:rPr>
          <w:rFonts w:ascii="Arial" w:hAnsi="Arial" w:cs="Arial"/>
          <w:lang w:eastAsia="ru-RU"/>
        </w:rPr>
        <w:t>ниями, сооружениями и возможности размещения на заявленном месте, требован</w:t>
      </w:r>
      <w:r w:rsidRPr="003A3F07">
        <w:rPr>
          <w:rFonts w:ascii="Arial" w:hAnsi="Arial" w:cs="Arial"/>
          <w:lang w:eastAsia="ru-RU"/>
        </w:rPr>
        <w:t>и</w:t>
      </w:r>
      <w:r w:rsidRPr="003A3F07">
        <w:rPr>
          <w:rFonts w:ascii="Arial" w:hAnsi="Arial" w:cs="Arial"/>
          <w:lang w:eastAsia="ru-RU"/>
        </w:rPr>
        <w:t>ям технических регламентов о соблюдении противопожарных требований, требов</w:t>
      </w:r>
      <w:r w:rsidRPr="003A3F07">
        <w:rPr>
          <w:rFonts w:ascii="Arial" w:hAnsi="Arial" w:cs="Arial"/>
          <w:lang w:eastAsia="ru-RU"/>
        </w:rPr>
        <w:t>а</w:t>
      </w:r>
      <w:r w:rsidRPr="003A3F07">
        <w:rPr>
          <w:rFonts w:ascii="Arial" w:hAnsi="Arial" w:cs="Arial"/>
          <w:lang w:eastAsia="ru-RU"/>
        </w:rPr>
        <w:t>ний обеспечения конструктивной надежности и безопасности зданий, строений, с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 xml:space="preserve">оружений и их частей; 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</w:rPr>
      </w:pPr>
      <w:r w:rsidRPr="003A3F07">
        <w:rPr>
          <w:rFonts w:ascii="Arial" w:hAnsi="Arial" w:cs="Arial"/>
          <w:lang w:eastAsia="ru-RU"/>
        </w:rPr>
        <w:t>м) функционирование нестационарного торгового объекта по указанному в з</w:t>
      </w:r>
      <w:r w:rsidRPr="003A3F07">
        <w:rPr>
          <w:rFonts w:ascii="Arial" w:hAnsi="Arial" w:cs="Arial"/>
          <w:lang w:eastAsia="ru-RU"/>
        </w:rPr>
        <w:t>а</w:t>
      </w:r>
      <w:r w:rsidRPr="003A3F07">
        <w:rPr>
          <w:rFonts w:ascii="Arial" w:hAnsi="Arial" w:cs="Arial"/>
          <w:lang w:eastAsia="ru-RU"/>
        </w:rPr>
        <w:t xml:space="preserve">явлении </w:t>
      </w:r>
      <w:r w:rsidRPr="003A3F07">
        <w:rPr>
          <w:rFonts w:ascii="Arial" w:hAnsi="Arial" w:cs="Arial"/>
          <w:highlight w:val="white"/>
          <w:lang w:eastAsia="ru-RU"/>
        </w:rPr>
        <w:t xml:space="preserve">о предоставлении Услуги </w:t>
      </w:r>
      <w:r w:rsidRPr="003A3F07">
        <w:rPr>
          <w:rFonts w:ascii="Arial" w:hAnsi="Arial" w:cs="Arial"/>
          <w:lang w:eastAsia="ru-RU"/>
        </w:rPr>
        <w:t>режиму работы может привести к нарушению п</w:t>
      </w:r>
      <w:r w:rsidRPr="003A3F07">
        <w:rPr>
          <w:rFonts w:ascii="Arial" w:hAnsi="Arial" w:cs="Arial"/>
          <w:lang w:eastAsia="ru-RU"/>
        </w:rPr>
        <w:t>о</w:t>
      </w:r>
      <w:r w:rsidRPr="003A3F07">
        <w:rPr>
          <w:rFonts w:ascii="Arial" w:hAnsi="Arial" w:cs="Arial"/>
          <w:lang w:eastAsia="ru-RU"/>
        </w:rPr>
        <w:t>коя граждан и тишины в ночное время;</w:t>
      </w:r>
    </w:p>
    <w:p w:rsidR="0066482A" w:rsidRPr="003A3F07" w:rsidRDefault="00F16D49" w:rsidP="003A3F07">
      <w:pPr>
        <w:pStyle w:val="aff2"/>
        <w:ind w:firstLine="709"/>
        <w:jc w:val="both"/>
        <w:rPr>
          <w:rFonts w:ascii="Arial" w:hAnsi="Arial" w:cs="Arial"/>
          <w:lang w:eastAsia="ru-RU"/>
        </w:rPr>
      </w:pPr>
      <w:r w:rsidRPr="003A3F07">
        <w:rPr>
          <w:rFonts w:ascii="Arial" w:hAnsi="Arial" w:cs="Arial"/>
          <w:lang w:eastAsia="ru-RU"/>
        </w:rPr>
        <w:t>н) несоответствие местоположения объекта на копии с топографической карты з</w:t>
      </w:r>
      <w:r w:rsidRPr="003A3F07">
        <w:rPr>
          <w:rFonts w:ascii="Arial" w:hAnsi="Arial" w:cs="Arial"/>
          <w:lang w:eastAsia="ru-RU"/>
        </w:rPr>
        <w:t>е</w:t>
      </w:r>
      <w:r w:rsidRPr="003A3F07">
        <w:rPr>
          <w:rFonts w:ascii="Arial" w:hAnsi="Arial" w:cs="Arial"/>
          <w:lang w:eastAsia="ru-RU"/>
        </w:rPr>
        <w:t xml:space="preserve">мельного участка в масштабе 1:500. </w:t>
      </w: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Перечень оснований для отказа в приеме заявления о предоставлении Услуги и документов, необходимых для предоставления Услуги, оснований для пр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и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остановления предоставления Услуги, оснований для отказа в предоставлении У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с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луги приводятся в приложении к настоящему Административному регламенту с уч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е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том категории (призн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а</w:t>
      </w:r>
      <w:r w:rsidRPr="003A3F07">
        <w:rPr>
          <w:rFonts w:ascii="Arial" w:hAnsi="Arial" w:cs="Arial"/>
          <w:color w:val="000000" w:themeColor="text1"/>
          <w:sz w:val="24"/>
          <w:szCs w:val="24"/>
          <w:highlight w:val="white"/>
        </w:rPr>
        <w:t>ков) заявителя</w:t>
      </w:r>
      <w:r w:rsidRPr="003A3F0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66482A" w:rsidRPr="003A3F07" w:rsidRDefault="0066482A" w:rsidP="003A3F07">
      <w:pPr>
        <w:spacing w:after="160"/>
        <w:ind w:left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keepNext/>
        <w:keepLines/>
        <w:spacing w:before="480" w:after="24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val="en-US" w:eastAsia="ru-RU"/>
        </w:rPr>
        <w:t>III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. Состав, последовательность и сроки выполнения административных пр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о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цедур</w:t>
      </w:r>
    </w:p>
    <w:p w:rsidR="0066482A" w:rsidRPr="003A3F07" w:rsidRDefault="00F16D49" w:rsidP="003A3F07">
      <w:pPr>
        <w:keepNext/>
        <w:keepLines/>
        <w:spacing w:before="480" w:after="2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Перечень осуществляемых при предоставлении Услуги административных проц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дур</w:t>
      </w:r>
    </w:p>
    <w:p w:rsidR="0066482A" w:rsidRPr="003A3F07" w:rsidRDefault="00F16D49" w:rsidP="003A3F07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 xml:space="preserve"> При обращении заявителей за предоставлением Услуги: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а) профилирование заявителя;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б) прием заявления о предоставлении Услуги и документов и (или) информ</w:t>
      </w:r>
      <w:r w:rsidRPr="003A3F07">
        <w:rPr>
          <w:rFonts w:ascii="Arial" w:hAnsi="Arial" w:cs="Arial"/>
          <w:sz w:val="24"/>
          <w:szCs w:val="24"/>
        </w:rPr>
        <w:t>а</w:t>
      </w:r>
      <w:r w:rsidRPr="003A3F07">
        <w:rPr>
          <w:rFonts w:ascii="Arial" w:hAnsi="Arial" w:cs="Arial"/>
          <w:sz w:val="24"/>
          <w:szCs w:val="24"/>
        </w:rPr>
        <w:t>ции, необходимых для предоставления Услуги;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в) межведомственное информационное взаимодействие;</w:t>
      </w:r>
    </w:p>
    <w:p w:rsidR="0066482A" w:rsidRPr="003A3F07" w:rsidRDefault="00F16D49" w:rsidP="003A3F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г) принятие решения о предоставлении (об отказе в предоставлении) Услуги;</w:t>
      </w:r>
    </w:p>
    <w:p w:rsidR="0066482A" w:rsidRPr="003A3F07" w:rsidRDefault="00F16D49" w:rsidP="003A3F07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д) предоставление результата Услуги.</w:t>
      </w:r>
    </w:p>
    <w:p w:rsidR="0066482A" w:rsidRPr="003A3F07" w:rsidRDefault="00F16D49" w:rsidP="003A3F07">
      <w:pPr>
        <w:tabs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  <w:lang w:eastAsia="ru-RU"/>
        </w:rPr>
        <w:t>Административная процедура, в рамках которой предусмотрено проведение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ний, которые проверяются в рамках процедуры принятия решения о предоставлении (отказе в предоставлении) Услуги, либо административная процедура, предпол</w:t>
      </w:r>
      <w:r w:rsidRPr="003A3F07">
        <w:rPr>
          <w:rFonts w:ascii="Arial" w:hAnsi="Arial" w:cs="Arial"/>
          <w:sz w:val="24"/>
          <w:szCs w:val="24"/>
          <w:lang w:eastAsia="ru-RU"/>
        </w:rPr>
        <w:t>а</w:t>
      </w:r>
      <w:r w:rsidRPr="003A3F07">
        <w:rPr>
          <w:rFonts w:ascii="Arial" w:hAnsi="Arial" w:cs="Arial"/>
          <w:sz w:val="24"/>
          <w:szCs w:val="24"/>
          <w:lang w:eastAsia="ru-RU"/>
        </w:rPr>
        <w:t>гающая осуществляемое после принятия решения о предоставлении Услуги распр</w:t>
      </w:r>
      <w:r w:rsidRPr="003A3F07">
        <w:rPr>
          <w:rFonts w:ascii="Arial" w:hAnsi="Arial" w:cs="Arial"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lang w:eastAsia="ru-RU"/>
        </w:rPr>
        <w:t>деление в отношении заявителя ограниченного ресурса (в том числе земельных участков, радиочастот, квот), либо административная процедура получения допо</w:t>
      </w:r>
      <w:r w:rsidRPr="003A3F07">
        <w:rPr>
          <w:rFonts w:ascii="Arial" w:hAnsi="Arial" w:cs="Arial"/>
          <w:sz w:val="24"/>
          <w:szCs w:val="24"/>
          <w:lang w:eastAsia="ru-RU"/>
        </w:rPr>
        <w:t>л</w:t>
      </w:r>
      <w:r w:rsidRPr="003A3F07">
        <w:rPr>
          <w:rFonts w:ascii="Arial" w:hAnsi="Arial" w:cs="Arial"/>
          <w:sz w:val="24"/>
          <w:szCs w:val="24"/>
          <w:lang w:eastAsia="ru-RU"/>
        </w:rPr>
        <w:t>нительных сведений от заявителя, либо административная процедура приостано</w:t>
      </w:r>
      <w:r w:rsidRPr="003A3F07">
        <w:rPr>
          <w:rFonts w:ascii="Arial" w:hAnsi="Arial" w:cs="Arial"/>
          <w:sz w:val="24"/>
          <w:szCs w:val="24"/>
          <w:lang w:eastAsia="ru-RU"/>
        </w:rPr>
        <w:t>в</w:t>
      </w:r>
      <w:r w:rsidRPr="003A3F07">
        <w:rPr>
          <w:rFonts w:ascii="Arial" w:hAnsi="Arial" w:cs="Arial"/>
          <w:sz w:val="24"/>
          <w:szCs w:val="24"/>
          <w:lang w:eastAsia="ru-RU"/>
        </w:rPr>
        <w:t>ления предоставления Услуги, повторение которой в ра</w:t>
      </w:r>
      <w:r w:rsidRPr="003A3F07">
        <w:rPr>
          <w:rFonts w:ascii="Arial" w:hAnsi="Arial" w:cs="Arial"/>
          <w:sz w:val="24"/>
          <w:szCs w:val="24"/>
          <w:lang w:eastAsia="ru-RU"/>
        </w:rPr>
        <w:t>м</w:t>
      </w:r>
      <w:r w:rsidRPr="003A3F07">
        <w:rPr>
          <w:rFonts w:ascii="Arial" w:hAnsi="Arial" w:cs="Arial"/>
          <w:sz w:val="24"/>
          <w:szCs w:val="24"/>
          <w:lang w:eastAsia="ru-RU"/>
        </w:rPr>
        <w:t>ках предоставления одной Услуги допускается 2 и более раза, не приводятся, поскольку не предусмотрены действующим законодательством.</w:t>
      </w:r>
    </w:p>
    <w:p w:rsidR="0066482A" w:rsidRPr="003A3F07" w:rsidRDefault="0066482A" w:rsidP="003A3F07">
      <w:pPr>
        <w:spacing w:after="16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keepNext/>
        <w:keepLines/>
        <w:spacing w:before="480" w:after="24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val="en-US" w:eastAsia="ru-RU"/>
        </w:rPr>
        <w:t>IV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. Способы информирования заявителя об изменении статуса рассмотрения зая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в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ления о предоставлении Услуги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3A3F07">
        <w:rPr>
          <w:rFonts w:ascii="Arial" w:hAnsi="Arial" w:cs="Arial"/>
          <w:bCs/>
          <w:sz w:val="24"/>
          <w:szCs w:val="24"/>
        </w:rPr>
        <w:t>Перечень способов информирования заявителя об изменении статуса рассмотрения заявления о предоставлении Услуги:</w:t>
      </w:r>
    </w:p>
    <w:p w:rsidR="0066482A" w:rsidRPr="003A3F07" w:rsidRDefault="00F16D49" w:rsidP="003A3F07">
      <w:pPr>
        <w:tabs>
          <w:tab w:val="left" w:pos="1276"/>
        </w:tabs>
        <w:ind w:left="73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3A3F07">
        <w:rPr>
          <w:rFonts w:ascii="Arial" w:hAnsi="Arial" w:cs="Arial"/>
          <w:bCs/>
          <w:sz w:val="24"/>
          <w:szCs w:val="24"/>
        </w:rPr>
        <w:t>–  посредством Единого портала.</w:t>
      </w:r>
    </w:p>
    <w:p w:rsidR="0066482A" w:rsidRPr="003A3F07" w:rsidRDefault="00F16D49" w:rsidP="003A3F07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lastRenderedPageBreak/>
        <w:br w:type="page" w:clear="all"/>
      </w:r>
    </w:p>
    <w:p w:rsidR="0066482A" w:rsidRPr="003A3F07" w:rsidRDefault="00F16D49" w:rsidP="003A3F07">
      <w:pPr>
        <w:pStyle w:val="aff8"/>
        <w:ind w:left="6236"/>
        <w:jc w:val="center"/>
        <w:outlineLvl w:val="0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66482A" w:rsidRPr="003A3F07" w:rsidRDefault="00F16D49" w:rsidP="003A3F07">
      <w:pPr>
        <w:pStyle w:val="aff8"/>
        <w:ind w:left="6237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к административному регл</w:t>
      </w:r>
      <w:r w:rsidRPr="003A3F07">
        <w:rPr>
          <w:rFonts w:ascii="Arial" w:hAnsi="Arial" w:cs="Arial"/>
          <w:sz w:val="24"/>
          <w:szCs w:val="24"/>
        </w:rPr>
        <w:t>а</w:t>
      </w:r>
      <w:r w:rsidRPr="003A3F07">
        <w:rPr>
          <w:rFonts w:ascii="Arial" w:hAnsi="Arial" w:cs="Arial"/>
          <w:sz w:val="24"/>
          <w:szCs w:val="24"/>
        </w:rPr>
        <w:t xml:space="preserve">менту </w:t>
      </w:r>
      <w:r w:rsidR="009C4726" w:rsidRPr="003A3F07">
        <w:rPr>
          <w:rFonts w:ascii="Arial" w:hAnsi="Arial" w:cs="Arial"/>
          <w:sz w:val="24"/>
          <w:szCs w:val="24"/>
        </w:rPr>
        <w:t>администрации Кове</w:t>
      </w:r>
      <w:r w:rsidR="009C4726" w:rsidRPr="003A3F07">
        <w:rPr>
          <w:rFonts w:ascii="Arial" w:hAnsi="Arial" w:cs="Arial"/>
          <w:sz w:val="24"/>
          <w:szCs w:val="24"/>
        </w:rPr>
        <w:t>р</w:t>
      </w:r>
      <w:r w:rsidR="009C4726" w:rsidRPr="003A3F07">
        <w:rPr>
          <w:rFonts w:ascii="Arial" w:hAnsi="Arial" w:cs="Arial"/>
          <w:sz w:val="24"/>
          <w:szCs w:val="24"/>
        </w:rPr>
        <w:t>нинского муниципального о</w:t>
      </w:r>
      <w:r w:rsidR="009C4726" w:rsidRPr="003A3F07">
        <w:rPr>
          <w:rFonts w:ascii="Arial" w:hAnsi="Arial" w:cs="Arial"/>
          <w:sz w:val="24"/>
          <w:szCs w:val="24"/>
        </w:rPr>
        <w:t>к</w:t>
      </w:r>
      <w:r w:rsidR="009C4726" w:rsidRPr="003A3F07">
        <w:rPr>
          <w:rFonts w:ascii="Arial" w:hAnsi="Arial" w:cs="Arial"/>
          <w:sz w:val="24"/>
          <w:szCs w:val="24"/>
        </w:rPr>
        <w:t>руга</w:t>
      </w:r>
      <w:r w:rsidRPr="003A3F07">
        <w:rPr>
          <w:rFonts w:ascii="Arial" w:hAnsi="Arial" w:cs="Arial"/>
          <w:sz w:val="24"/>
          <w:szCs w:val="24"/>
        </w:rPr>
        <w:t xml:space="preserve"> по предоставлению м</w:t>
      </w:r>
      <w:r w:rsidRPr="003A3F07">
        <w:rPr>
          <w:rFonts w:ascii="Arial" w:hAnsi="Arial" w:cs="Arial"/>
          <w:sz w:val="24"/>
          <w:szCs w:val="24"/>
        </w:rPr>
        <w:t>у</w:t>
      </w:r>
      <w:r w:rsidRPr="003A3F07">
        <w:rPr>
          <w:rFonts w:ascii="Arial" w:hAnsi="Arial" w:cs="Arial"/>
          <w:sz w:val="24"/>
          <w:szCs w:val="24"/>
        </w:rPr>
        <w:t>ниципальной услуги «Закл</w:t>
      </w:r>
      <w:r w:rsidRPr="003A3F07">
        <w:rPr>
          <w:rFonts w:ascii="Arial" w:hAnsi="Arial" w:cs="Arial"/>
          <w:sz w:val="24"/>
          <w:szCs w:val="24"/>
        </w:rPr>
        <w:t>ю</w:t>
      </w:r>
      <w:r w:rsidRPr="003A3F07">
        <w:rPr>
          <w:rFonts w:ascii="Arial" w:hAnsi="Arial" w:cs="Arial"/>
          <w:sz w:val="24"/>
          <w:szCs w:val="24"/>
        </w:rPr>
        <w:t>чение договора на размещ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ние нестационарных торг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вых объектов»</w:t>
      </w:r>
    </w:p>
    <w:p w:rsidR="0066482A" w:rsidRPr="003A3F07" w:rsidRDefault="0066482A" w:rsidP="003A3F07">
      <w:pPr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Перечень условных обозначений и сокращений, идентификаторы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категорий(признаков)заявителей, исчерпывающий перечень докуме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н</w:t>
      </w: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тов,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необходимых для предоставления Услуги, исчерпывающий перечень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оснований для отказа в приеме заявления о предоставлении Услуги,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оснований для приостановления предоставления Услуги или отказа в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предоставлении Услуги, формы заявлений о предоставлении Услуги и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/>
          <w:bCs/>
          <w:sz w:val="24"/>
          <w:szCs w:val="24"/>
          <w:lang w:eastAsia="ru-RU"/>
        </w:rPr>
        <w:t>документов, необходимых для предоставления Услуги</w:t>
      </w:r>
    </w:p>
    <w:p w:rsidR="0066482A" w:rsidRPr="003A3F07" w:rsidRDefault="0066482A" w:rsidP="003A3F07">
      <w:pPr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66482A" w:rsidRPr="003A3F07" w:rsidRDefault="00F16D49" w:rsidP="003A3F07">
      <w:pPr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Cs/>
          <w:sz w:val="24"/>
          <w:szCs w:val="24"/>
          <w:lang w:val="en-US" w:eastAsia="ru-RU"/>
        </w:rPr>
        <w:t>I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. Перечень условных обозначений и сокращений</w:t>
      </w:r>
    </w:p>
    <w:p w:rsidR="0066482A" w:rsidRPr="003A3F07" w:rsidRDefault="0066482A" w:rsidP="003A3F07">
      <w:pPr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 xml:space="preserve">Административный регламент </w:t>
      </w:r>
      <w:r w:rsidRPr="003A3F07">
        <w:rPr>
          <w:rFonts w:ascii="Arial" w:hAnsi="Arial" w:cs="Arial"/>
          <w:sz w:val="24"/>
          <w:szCs w:val="24"/>
        </w:rPr>
        <w:t>–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 xml:space="preserve"> Административный регламент предоста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в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ления муниципальнойуслуги «</w:t>
      </w:r>
      <w:r w:rsidRPr="003A3F07">
        <w:rPr>
          <w:rFonts w:ascii="Arial" w:hAnsi="Arial" w:cs="Arial"/>
          <w:sz w:val="24"/>
          <w:szCs w:val="24"/>
        </w:rPr>
        <w:t>Заключение договора на размещение нестационарных торговых объектов»</w:t>
      </w:r>
      <w:r w:rsidRPr="003A3F07">
        <w:rPr>
          <w:rFonts w:ascii="Arial" w:hAnsi="Arial" w:cs="Arial"/>
          <w:sz w:val="24"/>
          <w:szCs w:val="24"/>
          <w:highlight w:val="white"/>
        </w:rPr>
        <w:t>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 xml:space="preserve">Услуга </w:t>
      </w:r>
      <w:r w:rsidRPr="003A3F07">
        <w:rPr>
          <w:rFonts w:ascii="Arial" w:hAnsi="Arial" w:cs="Arial"/>
          <w:sz w:val="24"/>
          <w:szCs w:val="24"/>
        </w:rPr>
        <w:t>–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 xml:space="preserve"> муниципальная услуга «Заключение договора на размещение н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е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стационарных торговых объектов».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 xml:space="preserve">Заявитель – </w:t>
      </w:r>
      <w:r w:rsidRPr="003A3F07">
        <w:rPr>
          <w:rFonts w:ascii="Arial" w:hAnsi="Arial" w:cs="Arial"/>
          <w:sz w:val="24"/>
          <w:szCs w:val="24"/>
        </w:rPr>
        <w:t>юридические лица, индивидуальные предприниматели, физ</w:t>
      </w:r>
      <w:r w:rsidRPr="003A3F07">
        <w:rPr>
          <w:rFonts w:ascii="Arial" w:hAnsi="Arial" w:cs="Arial"/>
          <w:sz w:val="24"/>
          <w:szCs w:val="24"/>
        </w:rPr>
        <w:t>и</w:t>
      </w:r>
      <w:r w:rsidRPr="003A3F07">
        <w:rPr>
          <w:rFonts w:ascii="Arial" w:hAnsi="Arial" w:cs="Arial"/>
          <w:sz w:val="24"/>
          <w:szCs w:val="24"/>
        </w:rPr>
        <w:t>ческие лица, применяющие специальный налоговый режим «Налог на професси</w:t>
      </w:r>
      <w:r w:rsidRPr="003A3F07">
        <w:rPr>
          <w:rFonts w:ascii="Arial" w:hAnsi="Arial" w:cs="Arial"/>
          <w:sz w:val="24"/>
          <w:szCs w:val="24"/>
        </w:rPr>
        <w:t>о</w:t>
      </w:r>
      <w:r w:rsidRPr="003A3F07">
        <w:rPr>
          <w:rFonts w:ascii="Arial" w:hAnsi="Arial" w:cs="Arial"/>
          <w:sz w:val="24"/>
          <w:szCs w:val="24"/>
        </w:rPr>
        <w:t>нальный доход».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  <w:highlight w:val="white"/>
        </w:rPr>
        <w:t xml:space="preserve">Единый портал </w:t>
      </w:r>
      <w:r w:rsidRPr="003A3F07">
        <w:rPr>
          <w:rFonts w:ascii="Arial" w:hAnsi="Arial" w:cs="Arial"/>
          <w:sz w:val="24"/>
          <w:szCs w:val="24"/>
        </w:rPr>
        <w:t>–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федеральная государственная информационная система «Единый портал государственных и муниципальных услуг (фун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к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ций)».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</w:rPr>
        <w:t>Региональный портал – подсистема «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Единый Интернет-портал государс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т</w:t>
      </w:r>
      <w:r w:rsidRPr="003A3F07">
        <w:rPr>
          <w:rFonts w:ascii="Arial" w:hAnsi="Arial" w:cs="Arial"/>
          <w:sz w:val="24"/>
          <w:szCs w:val="24"/>
          <w:highlight w:val="white"/>
          <w:lang w:eastAsia="ru-RU"/>
        </w:rPr>
        <w:t>венных и муниципальных услуг (функций</w:t>
      </w:r>
      <w:r w:rsidRPr="003A3F07">
        <w:rPr>
          <w:rFonts w:ascii="Arial" w:hAnsi="Arial" w:cs="Arial"/>
          <w:sz w:val="24"/>
          <w:szCs w:val="24"/>
          <w:lang w:eastAsia="ru-RU"/>
        </w:rPr>
        <w:t>)</w:t>
      </w:r>
      <w:r w:rsidRPr="003A3F07">
        <w:rPr>
          <w:rFonts w:ascii="Arial" w:hAnsi="Arial" w:cs="Arial"/>
          <w:sz w:val="24"/>
          <w:szCs w:val="24"/>
        </w:rPr>
        <w:t xml:space="preserve"> Нижегородской области» системы межв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домс</w:t>
      </w:r>
      <w:r w:rsidRPr="003A3F07">
        <w:rPr>
          <w:rFonts w:ascii="Arial" w:hAnsi="Arial" w:cs="Arial"/>
          <w:sz w:val="24"/>
          <w:szCs w:val="24"/>
        </w:rPr>
        <w:t>т</w:t>
      </w:r>
      <w:r w:rsidRPr="003A3F07">
        <w:rPr>
          <w:rFonts w:ascii="Arial" w:hAnsi="Arial" w:cs="Arial"/>
          <w:sz w:val="24"/>
          <w:szCs w:val="24"/>
        </w:rPr>
        <w:t>венного электронного взаимодействия Нижегородской области.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  <w:highlight w:val="white"/>
        </w:rPr>
        <w:t>Орган местного самоуправления – указывается наименование органа м</w:t>
      </w:r>
      <w:r w:rsidRPr="003A3F07">
        <w:rPr>
          <w:rFonts w:ascii="Arial" w:hAnsi="Arial" w:cs="Arial"/>
          <w:sz w:val="24"/>
          <w:szCs w:val="24"/>
          <w:highlight w:val="white"/>
        </w:rPr>
        <w:t>е</w:t>
      </w:r>
      <w:r w:rsidRPr="003A3F07">
        <w:rPr>
          <w:rFonts w:ascii="Arial" w:hAnsi="Arial" w:cs="Arial"/>
          <w:sz w:val="24"/>
          <w:szCs w:val="24"/>
          <w:highlight w:val="white"/>
        </w:rPr>
        <w:t>стного самоуправления.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  <w:highlight w:val="white"/>
        </w:rPr>
        <w:t>Заявление о предоставлении Услуги – заявление о предложении места под нестационарный торговый объект, заявление о заключении договора на разм</w:t>
      </w:r>
      <w:r w:rsidRPr="003A3F07">
        <w:rPr>
          <w:rFonts w:ascii="Arial" w:hAnsi="Arial" w:cs="Arial"/>
          <w:sz w:val="24"/>
          <w:szCs w:val="24"/>
          <w:highlight w:val="white"/>
        </w:rPr>
        <w:t>е</w:t>
      </w:r>
      <w:r w:rsidRPr="003A3F07">
        <w:rPr>
          <w:rFonts w:ascii="Arial" w:hAnsi="Arial" w:cs="Arial"/>
          <w:sz w:val="24"/>
          <w:szCs w:val="24"/>
          <w:highlight w:val="white"/>
        </w:rPr>
        <w:t>щение нестационарного торгового объекта, заявление о внесении изменений в дог</w:t>
      </w:r>
      <w:r w:rsidRPr="003A3F07">
        <w:rPr>
          <w:rFonts w:ascii="Arial" w:hAnsi="Arial" w:cs="Arial"/>
          <w:sz w:val="24"/>
          <w:szCs w:val="24"/>
          <w:highlight w:val="white"/>
        </w:rPr>
        <w:t>о</w:t>
      </w:r>
      <w:r w:rsidRPr="003A3F07">
        <w:rPr>
          <w:rFonts w:ascii="Arial" w:hAnsi="Arial" w:cs="Arial"/>
          <w:sz w:val="24"/>
          <w:szCs w:val="24"/>
          <w:highlight w:val="white"/>
        </w:rPr>
        <w:t>вор на размещение нестационарного торгового об</w:t>
      </w:r>
      <w:r w:rsidRPr="003A3F07">
        <w:rPr>
          <w:rFonts w:ascii="Arial" w:hAnsi="Arial" w:cs="Arial"/>
          <w:sz w:val="24"/>
          <w:szCs w:val="24"/>
          <w:highlight w:val="white"/>
        </w:rPr>
        <w:t>ъ</w:t>
      </w:r>
      <w:r w:rsidRPr="003A3F07">
        <w:rPr>
          <w:rFonts w:ascii="Arial" w:hAnsi="Arial" w:cs="Arial"/>
          <w:sz w:val="24"/>
          <w:szCs w:val="24"/>
          <w:highlight w:val="white"/>
        </w:rPr>
        <w:t>екта.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  <w:highlight w:val="white"/>
        </w:rPr>
        <w:t xml:space="preserve">МФЦ </w:t>
      </w:r>
      <w:r w:rsidRPr="003A3F07">
        <w:rPr>
          <w:rFonts w:ascii="Arial" w:hAnsi="Arial" w:cs="Arial"/>
          <w:sz w:val="24"/>
          <w:szCs w:val="24"/>
        </w:rPr>
        <w:t>–</w:t>
      </w:r>
      <w:r w:rsidRPr="003A3F07">
        <w:rPr>
          <w:rFonts w:ascii="Arial" w:hAnsi="Arial" w:cs="Arial"/>
          <w:sz w:val="24"/>
          <w:szCs w:val="24"/>
          <w:highlight w:val="white"/>
        </w:rPr>
        <w:t xml:space="preserve"> Государственное бюджетное учреждение Нижегородской области «Уполномоченный многофункциональный центр предоставления государственных и м</w:t>
      </w:r>
      <w:r w:rsidRPr="003A3F07">
        <w:rPr>
          <w:rFonts w:ascii="Arial" w:hAnsi="Arial" w:cs="Arial"/>
          <w:sz w:val="24"/>
          <w:szCs w:val="24"/>
          <w:highlight w:val="white"/>
        </w:rPr>
        <w:t>у</w:t>
      </w:r>
      <w:r w:rsidRPr="003A3F07">
        <w:rPr>
          <w:rFonts w:ascii="Arial" w:hAnsi="Arial" w:cs="Arial"/>
          <w:sz w:val="24"/>
          <w:szCs w:val="24"/>
          <w:highlight w:val="white"/>
        </w:rPr>
        <w:t>ниципальных услуг на территории Нижегородской области», отделы/отделения Государственного бюджетного учреждения Нижегородской области «Уполномоче</w:t>
      </w:r>
      <w:r w:rsidRPr="003A3F07">
        <w:rPr>
          <w:rFonts w:ascii="Arial" w:hAnsi="Arial" w:cs="Arial"/>
          <w:sz w:val="24"/>
          <w:szCs w:val="24"/>
          <w:highlight w:val="white"/>
        </w:rPr>
        <w:t>н</w:t>
      </w:r>
      <w:r w:rsidRPr="003A3F07">
        <w:rPr>
          <w:rFonts w:ascii="Arial" w:hAnsi="Arial" w:cs="Arial"/>
          <w:sz w:val="24"/>
          <w:szCs w:val="24"/>
          <w:highlight w:val="white"/>
        </w:rPr>
        <w:t>ный многофункциональный центр предоставления государственных и муниципал</w:t>
      </w:r>
      <w:r w:rsidRPr="003A3F07">
        <w:rPr>
          <w:rFonts w:ascii="Arial" w:hAnsi="Arial" w:cs="Arial"/>
          <w:sz w:val="24"/>
          <w:szCs w:val="24"/>
          <w:highlight w:val="white"/>
        </w:rPr>
        <w:t>ь</w:t>
      </w:r>
      <w:r w:rsidRPr="003A3F07">
        <w:rPr>
          <w:rFonts w:ascii="Arial" w:hAnsi="Arial" w:cs="Arial"/>
          <w:sz w:val="24"/>
          <w:szCs w:val="24"/>
          <w:highlight w:val="white"/>
        </w:rPr>
        <w:t>ных услуг на территории Нижег</w:t>
      </w:r>
      <w:r w:rsidRPr="003A3F07">
        <w:rPr>
          <w:rFonts w:ascii="Arial" w:hAnsi="Arial" w:cs="Arial"/>
          <w:sz w:val="24"/>
          <w:szCs w:val="24"/>
          <w:highlight w:val="white"/>
        </w:rPr>
        <w:t>о</w:t>
      </w:r>
      <w:r w:rsidRPr="003A3F07">
        <w:rPr>
          <w:rFonts w:ascii="Arial" w:hAnsi="Arial" w:cs="Arial"/>
          <w:sz w:val="24"/>
          <w:szCs w:val="24"/>
          <w:highlight w:val="white"/>
        </w:rPr>
        <w:t>родской области».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3A3F07">
        <w:rPr>
          <w:rFonts w:ascii="Arial" w:hAnsi="Arial" w:cs="Arial"/>
          <w:sz w:val="24"/>
          <w:szCs w:val="24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</w:t>
      </w:r>
      <w:r w:rsidRPr="003A3F07">
        <w:rPr>
          <w:rFonts w:ascii="Arial" w:hAnsi="Arial" w:cs="Arial"/>
          <w:sz w:val="24"/>
          <w:szCs w:val="24"/>
        </w:rPr>
        <w:t>н</w:t>
      </w:r>
      <w:r w:rsidRPr="003A3F07">
        <w:rPr>
          <w:rFonts w:ascii="Arial" w:hAnsi="Arial" w:cs="Arial"/>
          <w:sz w:val="24"/>
          <w:szCs w:val="24"/>
        </w:rPr>
        <w:t>формационно-технологическое взаимодействие информационных систем, испол</w:t>
      </w:r>
      <w:r w:rsidRPr="003A3F07">
        <w:rPr>
          <w:rFonts w:ascii="Arial" w:hAnsi="Arial" w:cs="Arial"/>
          <w:sz w:val="24"/>
          <w:szCs w:val="24"/>
        </w:rPr>
        <w:t>ь</w:t>
      </w:r>
      <w:r w:rsidRPr="003A3F07">
        <w:rPr>
          <w:rFonts w:ascii="Arial" w:hAnsi="Arial" w:cs="Arial"/>
          <w:sz w:val="24"/>
          <w:szCs w:val="24"/>
        </w:rPr>
        <w:t>зуемых для пр</w:t>
      </w:r>
      <w:r w:rsidRPr="003A3F07">
        <w:rPr>
          <w:rFonts w:ascii="Arial" w:hAnsi="Arial" w:cs="Arial"/>
          <w:sz w:val="24"/>
          <w:szCs w:val="24"/>
        </w:rPr>
        <w:t>е</w:t>
      </w:r>
      <w:r w:rsidRPr="003A3F07">
        <w:rPr>
          <w:rFonts w:ascii="Arial" w:hAnsi="Arial" w:cs="Arial"/>
          <w:sz w:val="24"/>
          <w:szCs w:val="24"/>
        </w:rPr>
        <w:t>доставления государственных и муниципальных услуг в электронной форме».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hAnsi="Arial" w:cs="Arial"/>
          <w:sz w:val="24"/>
          <w:szCs w:val="24"/>
        </w:rPr>
        <w:t xml:space="preserve">Соглашение о взаимодействии – </w:t>
      </w:r>
      <w:r w:rsidRPr="003A3F07">
        <w:rPr>
          <w:rFonts w:ascii="Arial" w:eastAsia="Calibri" w:hAnsi="Arial" w:cs="Arial"/>
          <w:sz w:val="24"/>
          <w:szCs w:val="24"/>
        </w:rPr>
        <w:t>соглашение о взаимодействии, закл</w:t>
      </w:r>
      <w:r w:rsidRPr="003A3F07">
        <w:rPr>
          <w:rFonts w:ascii="Arial" w:eastAsia="Calibri" w:hAnsi="Arial" w:cs="Arial"/>
          <w:sz w:val="24"/>
          <w:szCs w:val="24"/>
        </w:rPr>
        <w:t>ю</w:t>
      </w:r>
      <w:r w:rsidRPr="003A3F07">
        <w:rPr>
          <w:rFonts w:ascii="Arial" w:eastAsia="Calibri" w:hAnsi="Arial" w:cs="Arial"/>
          <w:sz w:val="24"/>
          <w:szCs w:val="24"/>
        </w:rPr>
        <w:t>ченное между МФЦ и Органом местного самоуправления в установленном пост</w:t>
      </w:r>
      <w:r w:rsidRPr="003A3F07">
        <w:rPr>
          <w:rFonts w:ascii="Arial" w:eastAsia="Calibri" w:hAnsi="Arial" w:cs="Arial"/>
          <w:sz w:val="24"/>
          <w:szCs w:val="24"/>
        </w:rPr>
        <w:t>а</w:t>
      </w:r>
      <w:r w:rsidRPr="003A3F07">
        <w:rPr>
          <w:rFonts w:ascii="Arial" w:eastAsia="Calibri" w:hAnsi="Arial" w:cs="Arial"/>
          <w:sz w:val="24"/>
          <w:szCs w:val="24"/>
        </w:rPr>
        <w:t>новлением Пр</w:t>
      </w:r>
      <w:r w:rsidRPr="003A3F07">
        <w:rPr>
          <w:rFonts w:ascii="Arial" w:eastAsia="Calibri" w:hAnsi="Arial" w:cs="Arial"/>
          <w:sz w:val="24"/>
          <w:szCs w:val="24"/>
        </w:rPr>
        <w:t>а</w:t>
      </w:r>
      <w:r w:rsidRPr="003A3F07">
        <w:rPr>
          <w:rFonts w:ascii="Arial" w:eastAsia="Calibri" w:hAnsi="Arial" w:cs="Arial"/>
          <w:sz w:val="24"/>
          <w:szCs w:val="24"/>
        </w:rPr>
        <w:t>вительства Российской Федерации от 27 сентября 2011 г. № 797 «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О взаимодействии между многофункциональными центрами предоставления госуда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р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lastRenderedPageBreak/>
        <w:t>ственных и муниципальных услуг и федеральными органами исполнительной вл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сти, органами государственных внебюджетных фондов, органами государственной власти субъектов Российской Фед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рации, органами местного самоуправления или в случаях, установленных законодател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ь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ством Российской Федерации, публично-правовыми компаниями» порядке заключения соглашений.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eastAsia="Calibri" w:hAnsi="Arial" w:cs="Arial"/>
          <w:sz w:val="24"/>
          <w:szCs w:val="24"/>
          <w:lang w:eastAsia="ru-RU"/>
        </w:rPr>
        <w:t>СНиП – строительные нормы и правила.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eastAsia="Calibri" w:hAnsi="Arial" w:cs="Arial"/>
          <w:sz w:val="24"/>
          <w:szCs w:val="24"/>
          <w:lang w:eastAsia="ru-RU"/>
        </w:rPr>
        <w:t>ЕГРН – Единый государственный реестр недвижимости.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eastAsia="Calibri" w:hAnsi="Arial" w:cs="Arial"/>
          <w:sz w:val="24"/>
          <w:szCs w:val="24"/>
          <w:lang w:eastAsia="ru-RU"/>
        </w:rPr>
        <w:t>ОГРН – о</w:t>
      </w: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>сновной государственный регистрационный номер.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 xml:space="preserve">КПП – </w:t>
      </w:r>
      <w:r w:rsidRPr="003A3F07">
        <w:rPr>
          <w:rFonts w:ascii="Arial" w:eastAsia="Calibri" w:hAnsi="Arial" w:cs="Arial"/>
          <w:sz w:val="24"/>
          <w:szCs w:val="24"/>
        </w:rPr>
        <w:t>код причины постановки на учёт.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eastAsia="Calibri" w:hAnsi="Arial" w:cs="Arial"/>
          <w:sz w:val="24"/>
          <w:szCs w:val="24"/>
          <w:lang w:eastAsia="ru-RU"/>
        </w:rPr>
        <w:t xml:space="preserve">ИНН – </w:t>
      </w: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>идентификационный номер налогоплательщика.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 xml:space="preserve">СНИЛС – </w:t>
      </w:r>
      <w:r w:rsidRPr="003A3F07">
        <w:rPr>
          <w:rFonts w:ascii="Arial" w:hAnsi="Arial" w:cs="Arial"/>
          <w:sz w:val="24"/>
          <w:szCs w:val="24"/>
        </w:rPr>
        <w:t>страховой номер индивидуального лицевого счета.</w:t>
      </w:r>
    </w:p>
    <w:p w:rsidR="0066482A" w:rsidRPr="003A3F07" w:rsidRDefault="00F16D49" w:rsidP="003A3F07">
      <w:pPr>
        <w:pStyle w:val="aff6"/>
        <w:numPr>
          <w:ilvl w:val="0"/>
          <w:numId w:val="2"/>
        </w:numPr>
        <w:ind w:left="0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 xml:space="preserve">ОГРНИП – </w:t>
      </w:r>
      <w:r w:rsidRPr="003A3F07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>сновной государственный регистрационный номер индивид</w:t>
      </w: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>у</w:t>
      </w:r>
      <w:r w:rsidRPr="003A3F07">
        <w:rPr>
          <w:rFonts w:ascii="Arial" w:eastAsia="Calibri" w:hAnsi="Arial" w:cs="Arial"/>
          <w:bCs/>
          <w:sz w:val="24"/>
          <w:szCs w:val="24"/>
          <w:lang w:eastAsia="ru-RU"/>
        </w:rPr>
        <w:t>ального предпринимателя.</w:t>
      </w:r>
    </w:p>
    <w:p w:rsidR="0066482A" w:rsidRPr="003A3F07" w:rsidRDefault="0066482A" w:rsidP="003A3F07">
      <w:pPr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ind w:firstLine="709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F16D49" w:rsidP="003A3F07">
      <w:pPr>
        <w:spacing w:after="240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Cs/>
          <w:sz w:val="24"/>
          <w:szCs w:val="24"/>
          <w:lang w:val="en-US" w:eastAsia="ru-RU"/>
        </w:rPr>
        <w:lastRenderedPageBreak/>
        <w:t>II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. Идентификаторы категорий (признаков) заявителей</w:t>
      </w:r>
    </w:p>
    <w:p w:rsidR="0066482A" w:rsidRPr="003A3F07" w:rsidRDefault="00F16D49" w:rsidP="003A3F07">
      <w:pPr>
        <w:pStyle w:val="aff8"/>
        <w:ind w:left="8362"/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Таблица 1</w:t>
      </w:r>
    </w:p>
    <w:p w:rsidR="0066482A" w:rsidRPr="003A3F07" w:rsidRDefault="0066482A" w:rsidP="003A3F07">
      <w:pPr>
        <w:spacing w:after="240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10065" w:type="dxa"/>
        <w:tblInd w:w="-5" w:type="dxa"/>
        <w:tblLayout w:type="fixed"/>
        <w:tblLook w:val="04A0"/>
      </w:tblPr>
      <w:tblGrid>
        <w:gridCol w:w="851"/>
        <w:gridCol w:w="7933"/>
        <w:gridCol w:w="1281"/>
      </w:tblGrid>
      <w:tr w:rsidR="0066482A" w:rsidRPr="003A3F07">
        <w:trPr>
          <w:trHeight w:val="8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Знач</w:t>
            </w: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</w:t>
            </w: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ния пр</w:t>
            </w: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знака заяв</w:t>
            </w: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3A3F0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теля</w:t>
            </w:r>
          </w:p>
        </w:tc>
      </w:tr>
      <w:tr w:rsidR="0066482A" w:rsidRPr="003A3F07">
        <w:trPr>
          <w:trHeight w:val="603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b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1. Результат Услуги «Предложение предусмотреть новое место под нестаци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нарный торговый объект»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лично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по доверенности 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А6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 Результат Услуги «Заключение договора на размещение нестационарного то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гового объекта»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2.1. Заявители, имеющие на момент обращения действующий договор аренды земельного участка или договор на размещение нестационарного торгового объекта, или оплачивающего на момент обращения за фактическое использов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ние земельного участка под размещение нестационарного торгового объекта по ранее заключенному договору аренды земельного участка или договору на ра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мещение нестационарного торгового объекта, при подаче заявления о заключ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нии договора на размещение нестационарного торгового объекта не более чем на период, установленный для данного места схемой размещения нестациона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ных торговых объектов, при условии, что для данного места размещения  н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стационарного торгового объекта схемой предусмотрено круглогодичное ра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мещение и отсутствует задолженность по оплате в соответствии с условиями договоров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 имеет на момент обращения де</w:t>
            </w:r>
            <w:r w:rsidRPr="003A3F07">
              <w:rPr>
                <w:rFonts w:ascii="Arial" w:hAnsi="Arial" w:cs="Arial"/>
                <w:sz w:val="24"/>
                <w:szCs w:val="24"/>
              </w:rPr>
              <w:t>й</w:t>
            </w:r>
            <w:r w:rsidRPr="003A3F07">
              <w:rPr>
                <w:rFonts w:ascii="Arial" w:hAnsi="Arial" w:cs="Arial"/>
                <w:sz w:val="24"/>
                <w:szCs w:val="24"/>
              </w:rPr>
              <w:t>ствующий договор аренды земельного участка или оплачивает на момент обращения за фактическое использование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под размещение нестационарного торгового объекта по ранее заключенному договору аренды земельного участка, договор аре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ды зарегистрирован в ЕГРН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имеет на момент обращения де</w:t>
            </w:r>
            <w:r w:rsidRPr="003A3F07">
              <w:rPr>
                <w:rFonts w:ascii="Arial" w:hAnsi="Arial" w:cs="Arial"/>
                <w:sz w:val="24"/>
                <w:szCs w:val="24"/>
              </w:rPr>
              <w:t>й</w:t>
            </w:r>
            <w:r w:rsidRPr="003A3F07">
              <w:rPr>
                <w:rFonts w:ascii="Arial" w:hAnsi="Arial" w:cs="Arial"/>
                <w:sz w:val="24"/>
                <w:szCs w:val="24"/>
              </w:rPr>
              <w:t>ствующий договор аренды земельного участка или оплачивает на момент обращения за фактическое использование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под размещение нестационарного торгового объекта по ранее заключенному договору аренды земельного участка, договор аре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ды не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 имеет на момент обращения де</w:t>
            </w:r>
            <w:r w:rsidRPr="003A3F07">
              <w:rPr>
                <w:rFonts w:ascii="Arial" w:hAnsi="Arial" w:cs="Arial"/>
                <w:sz w:val="24"/>
                <w:szCs w:val="24"/>
              </w:rPr>
              <w:t>й</w:t>
            </w:r>
            <w:r w:rsidRPr="003A3F07">
              <w:rPr>
                <w:rFonts w:ascii="Arial" w:hAnsi="Arial" w:cs="Arial"/>
                <w:sz w:val="24"/>
                <w:szCs w:val="24"/>
              </w:rPr>
              <w:t>ствующий договор на размещение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 или оплачивает на момент обращения за фактическое испол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зование земельного участка под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 по ранее заключенному договору на размещ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ние нестационарного торгового объекта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имеет на момент обращения дейс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вующий договор аренды земельного участка или оплачивает на момент обращения за фактическое использование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под размещение нестационарного торгового объекта по ранее заключенному договору аренды земельного участка, договор аре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ды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имеет на момент обращения дейс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вующий договор аренды земельного участка или оплачивает на момент обращения за фактическое использование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под размещение нестационарного торгового объекта по ранее заключенному договору аренды земельного участка, договор аре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ды не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имеет на момент обращения дейс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вующий договор на размещение нестационарного торгового объе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та или оплачивает на момент обращения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нестационарного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вого объекта по ранее заключенному договору на размещение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Б6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2.1.7.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фессиональный доход», обратилось лично, имеет на момент обращения действующий договор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оплачивает на момент обращения за фактическое испол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зование земельного участка под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 по ранее заключенному договору аренды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участка, договор аренды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Б7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2.1.8.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фессиональный доход», обратилось лично, имеет на момент обращения действующий договор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оплачивает на момент обращения за фактическое испол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зование земельного участка под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 по ранее заключенному договору аренды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участка, договор аренды не зарегистр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Б8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2.1.9.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фессиональный доход», обратилось лично, имеет на момент обращения действующий договор на размещение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ционарного торгового объекта или оплачивает на момент обращ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ния за фактическое использование земельного участка под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нестационарного торгового объекта по ранее заключенному договору на размещение нестационарного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вого объекта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Б9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2.1.10.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имеет на момент обращения действующий договор аренды земельного участка или оплачивает на момент обращения за фактич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ское использование 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земельного участка под размещение нестационарного торгового объекта по ранее заключенному договору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стка, дог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вор аренды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Б10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2.1.11.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имеет на момент обращения действующий договор аренды земельного участка или оплачивает на момент обращения за фактич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ское использование земельного участка под размещение нестационарного торгового объекта по ранее заключенному договору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стка, дог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вор аренды не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ности, имеет на момент обращения действующий договор на размещение нестационарного торгового объекта или оплачивает на момент обращения за факт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ческое использование земельного участка под размещение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ционарного торгового объекта по ранее заключенному договору на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нестационарного торгового объекта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2.1.13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имеет на момент обращения действующий договор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оплачивает на момент обращения за фактическое испол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зование земельного участка под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 по ранее заключенному договору аренды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участка, договор аре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ды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2.1.14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имеет на момент обращения действующий договор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оплачивает на момент обращения за фактическое испол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зование земельного участка под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 по ранее заключенному договору аренды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участка, договор аре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ды не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2.1.15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имеет на момент обращения действующий договор на размещение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ционарного торгового объекта или оплачивает на момент обращ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ния за фактическое использование земельного участка под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нестационарного торгового объекта по ранее закл</w:t>
            </w:r>
            <w:r w:rsidRPr="003A3F07">
              <w:rPr>
                <w:rFonts w:ascii="Arial" w:hAnsi="Arial" w:cs="Arial"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sz w:val="24"/>
                <w:szCs w:val="24"/>
              </w:rPr>
              <w:t>ченному договору на размещение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2.1.16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имеет на момент обращения действующий договор аренды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или оплачивает на момент обращения за фактическое использование земельного участка под размещение нестационарного торгового объекта по ранее заключенному договору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стка, договор аренды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Б16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2.1.17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имеет на момент обращения действующий договор аренды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или оплачивает на момент обращения за фактическое использование земельного участка под размещение нестационарного торгового объекта по ранее заключенному договору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стка, договор аренды не зарегистрирован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Б17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2.1.18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имеет на момент обращения действующий договор на размещ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ние нестационарного 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торгового объекта или оплачивает на момент обращения за факт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ческое использование земельного участка под размещение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ционарного торгового объекта по ранее заключенному договору на размещение нестационарного торгового объекта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Б18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lastRenderedPageBreak/>
              <w:t>2.2. Заявители, планирующие установку прилегающего кафе на территории, н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посредственно прилегающей к стационарному предприятию общественного п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тания, находящемуся в собственности или в аренде, либо к павильону, разм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щающемуся на основ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нии договора на размещение нестационарного торгового объекта, со специализацией - продукция общественного питания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2.2.1.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2.2.2.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2.2.3.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2.2.4.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2.2.5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2.2.6.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по доверенности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В6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2.3. Заявители, планирующие размещение передвижного нестационарного то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гового объекта (автоцистерны) по торговле молоком собственного производс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ва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2.3.1.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2.3.2.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2.3.3.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2.3.4.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2.3.5.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2.3.6.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по доверенности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Г6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2.4. Собственники, которые осуществляют оплату за фактическое использов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ние земельного участка под размещение объекта (при условии отсутствия з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долженности по оплате) по ранее заключенному с предыдущим правообладат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лем нестационарного торгового объекта договору аренды земельного участка или по действующему договору аренды земельного участка, или по действу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щему на момент обращения договору на размещение нестационарного торгового объекта, ранее заключенному с предыдущим правообладателем нестационарн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го торгового объекта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 осуществляет оплату за фактич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ское использование земел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участка под размещение объекта  по ранее заключенному с предыдущим правообладателем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ционарного торгового объекта договору аренды земел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участка или по действующему договору аренды земельного участка, дог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вор аренды зарегистрирован в ЕГРН, право собственности на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стационарный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Д1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2.4.2.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собственники, осуществляют опл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ту за фактическое использование земельного участка под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объекта  по ранее заключенному с предыдущим правообл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дателем нестационарного торгового объекта договору аренды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или по действующему договору аренды земел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участка, договор аренды не зарегистрирован в ЕГРН, право собственности на нестационарный торговый объект зарегистрир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 собственники, осуществляют опл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ту за фактическое использование земельного участка под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объекта по действующему на 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мент обращения договору на размещение нестационарного торгового объекта, ранее закл</w:t>
            </w:r>
            <w:r w:rsidRPr="003A3F07">
              <w:rPr>
                <w:rFonts w:ascii="Arial" w:hAnsi="Arial" w:cs="Arial"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sz w:val="24"/>
                <w:szCs w:val="24"/>
              </w:rPr>
              <w:t>ченному с предыдущим правообладателем нестационарного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вого объекта, право собственности на нестационарный торговый объект зарег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собственники, осуществляют оплату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объекта  по ранее заключенному с предыдущим правообладат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лем нестационарного торгового объекта договору аренды земельного участка или по действующему договору аренды земельного учас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ка, договор аренды зарегистрирован в ЕГРН, право собственности на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стационарный торговый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собственники, осуществляют оплату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объекта  по ранее заключенному с предыдущим правообладат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лем нестационарного торгового объекта договору аренды земельного участка или по действующему договору аренды земельного учас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ка, договор аренды не зарегистрирован в ЕГРН, право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сти на нестационарный торговый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собственники, осуществляют оплату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объекта по действующему на момент обращения договору на ра</w:t>
            </w:r>
            <w:r w:rsidRPr="003A3F07">
              <w:rPr>
                <w:rFonts w:ascii="Arial" w:hAnsi="Arial" w:cs="Arial"/>
                <w:sz w:val="24"/>
                <w:szCs w:val="24"/>
              </w:rPr>
              <w:t>з</w:t>
            </w:r>
            <w:r w:rsidRPr="003A3F07">
              <w:rPr>
                <w:rFonts w:ascii="Arial" w:hAnsi="Arial" w:cs="Arial"/>
                <w:sz w:val="24"/>
                <w:szCs w:val="24"/>
              </w:rPr>
              <w:t>мещение нестационарного торгового объекта, ранее заключенному с предыдущим правообладателем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екта, право собственности на нестационарный торговый объект з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Д6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2.4.7.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профессиональный доход», обратилось лично,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венники, осуществляют оплату за фактическое использование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под размещение объекта  по ранее заключенному с предыдущим правообладателем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 договору аренды земельного участка или по действующему договору аренды земельного участка, договор аренды зарегистр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 в ЕГРН, право собственности на нестационарный торговый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Д7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2.4.8.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профессиональный доход», обратилось лично,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венники, осуществляют оплату за фактическое использование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под размещение объекта  по ранее заключенному с предыдущим правообладателем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 договору аренды земельного участка или по действующему договору аренды земельного участка, договор аренды не зарегис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рирован в ЕГРН,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во собственности на нестационарный торговый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Д8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2.4.9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профессиональный доход», обратилось лично,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венники, осуществляют оплату за фактическое использование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под размещение объекта по действующему на момент обращения договору на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объекта, ранее заключенному с предыдущим правооблад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телем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объекта, право собственности на нестационарный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Д9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2.4.10.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собственники, осуществляют оплату за фактическое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пользование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участка или по действующему договору аренды земельного участка, договор аренды зарегистрирован в ЕГРН, право собственности на нестационарный торговый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Д10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2.4.11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собственники, осуществляют оплату за фактическое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пользование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участка или по действующему договору аренды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участка, договор аренды не зарегистрирован в ЕГРН, право собстве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ности на нестационарный торговый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2.4.12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собственники, осуществляют оплату за фактическое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пользование земельного участка под размещение объекта по действующему на момент о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</w:rPr>
              <w:t>ращения договору на размещение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екта, ранее заключенному с предыдущим правообладателем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объекта, право собственности на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ционарный торговый объект зарег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ки, осуществляют оплату за фактическое использование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 под размещение объекта  по ранее заключенному с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дыдущим правообладателем нестаци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нарного торгового объекта договору аренды земельного участка или по действующему догов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ру аренды земельного участка, договор аренды зарегистрирован в ЕГРН, право собственности на нестационарный торговый объект зарегистрир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ки, осуществляют оплату за фактическое использование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го участка под размещение объекта  по ранее заключенному с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дыдущим правообладателем нестаци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нарного торгового объекта договору аренды земельного участка или по действующему догов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ру аренды земельного участка, договор аренды не зарегистр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 в ЕГРН, право собственности на нестационарный торговый объект зарег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Д14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2.4.15.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ки, осуществляют оплату за фактическое использование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 под размещение объекта по действующему на момент обращения договору на размещение нестационарного торгового объекта, ранее заключенному с предыдущим правоо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</w:rPr>
              <w:t>ладателем нестационарного торгового объекта, право собственности на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ционарный торговый объект зарегистриров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собственники, осуществляют оплату за фактическое использов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по действующему договору аренды земельного участка, договор аренды зарегистрирован в ЕГРН, право собственности на нестационарный торговый объект зарегис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Д16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2.4.17.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собственники, осуществляют оплату за фактическое использов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по действующему договору аренды земельного участка, договор аренды не зар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гистрирован в ЕГРН, право собственности на нестационарный торговый объект зарегис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Д17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2.4.18.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собственники, осуществляют оплату за фа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тическое использование земельного участка под размещение объекта по действующему на момент о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</w:rPr>
              <w:t>ращения договору на размещение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екта, ранее заключенному с предыдущим правообладателем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объекта, право собственности на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ционарный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вый объект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Д18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2.4.19.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 осуществляет оплату за фактич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ское использование земел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участка под размещение объекта  по ранее заключенному с предыдущим правообладателем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ционарного торгового объекта договору аренды земел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участка или по действующему договору аренды земельного участка, дог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вор аренды зарегистрирован в ЕГРН, право собственности на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стационарный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Д19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2.4.20.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собственники, осуществляют опл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ту за фактическое использование земельного участка под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объекта  по ранее заключенному с предыдущим правообл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дателем нестационарного торгового объекта договору аренды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или по действующему договору аренды земел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ного участка, договор аренды не зарегистрирован в ЕГРН, право 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собственности на нестационарный торговый объект не зарегистр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Д20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2.4.21.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доверенности,  собственники, осуществляют опл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ту за фактическое использование земельного участка под разм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щение объекта по действующему на 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мент обращения договору на размещение нестационарного торгового объекта, ранее закл</w:t>
            </w:r>
            <w:r w:rsidRPr="003A3F07">
              <w:rPr>
                <w:rFonts w:ascii="Arial" w:hAnsi="Arial" w:cs="Arial"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sz w:val="24"/>
                <w:szCs w:val="24"/>
              </w:rPr>
              <w:t>ченному с предыдущим правообладателем нестационарного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вого объекта, право собственности на нестационарный торговый объект не зар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собственники, осуществляют оплату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объекта  по ранее заключенному с предыдущим правообладат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лем нестационарного торгового объекта договору аренды земельного участка или по действующему договору аренды земельного учас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ка, договор аренды зарегистрирован в ЕГРН, право собственности на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стационарный торговый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собственники, осуществляют оплату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объекта  по ранее заключенному с предыдущим правообладат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лем нестационарного торгового объекта договору аренды земельного участка или по действующему договору аренды земельного учас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ка, договор аренды не зарегистрирован в ЕГРН, право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сти на нестационарный торговый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доверенности, собственники, осуществляют оплату за фактическое использ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вание земельного участка под размещение объекта по действующему на момент обращения договору на ра</w:t>
            </w:r>
            <w:r w:rsidRPr="003A3F07">
              <w:rPr>
                <w:rFonts w:ascii="Arial" w:hAnsi="Arial" w:cs="Arial"/>
                <w:sz w:val="24"/>
                <w:szCs w:val="24"/>
              </w:rPr>
              <w:t>з</w:t>
            </w:r>
            <w:r w:rsidRPr="003A3F07">
              <w:rPr>
                <w:rFonts w:ascii="Arial" w:hAnsi="Arial" w:cs="Arial"/>
                <w:sz w:val="24"/>
                <w:szCs w:val="24"/>
              </w:rPr>
              <w:t>мещение нестационарного торгового объекта, ранее заключенному с предыдущим правообладателем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екта, право собственности на нестационарный торговый объект не зарегис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профессиональный доход», обратилось лично,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венники, осуществляют оплату за фактическое использование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под размещение объекта  по ранее заключенному с предыдущим правообладателем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 договору аренды земельного участка или по действующему договору аренды земельного участка, договор аренды зарегистр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 в ЕГРН, право собственности на нестационарный торговый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профессиональный доход», обратилось лично,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венники, осуществляют оплату за фактическое использование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под размещение объекта  по ранее заключенному с предыдущим правообладателем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 договору аренды земельного участка или по действующему договору аренды земельного участка, договор аренды не зарегис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рирован в ЕГРН,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во собственности на нестационарный торговый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Д26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2.4.27.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профессиональный доход», обратилось лично,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венники, осуществляют оплату за фактическое использование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 под размещение объекта по действующему на момент обращения договору на размещение нестационарного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гового объекта, ранее заключенному с предыдущим правооблад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телем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объекта, право собственности на нестационарный то</w:t>
            </w:r>
            <w:r w:rsidRPr="003A3F07">
              <w:rPr>
                <w:rFonts w:ascii="Arial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Д27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2.4.28.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собственники, осуществляют оплату за фактическое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пользование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участка или по действующему договору аренды земельного участка, договор аренды зарегистрирован в ЕГРН, право собственности на нестационарный торговый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Д28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2.4.29.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собственники, осуществляют оплату за фактическое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пользование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участка или по действующему договору аренды з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мельного участка, договор аренды не зарегистрирован в ЕГРН, право собстве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ности на нестационарный торговый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Д29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2.4.30.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доверенности, собственники, осуществляют оплату за фактическое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пользование земельного участка под размещение объекта по действующему на момент о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</w:rPr>
              <w:t>ращения договору на размещение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екта, ранее заключенному с предыдущим правообладателем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объекта, право собственности на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ционарный торговый объект не зар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Д30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ки, осуществляют оплату за фактическое использование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 под размещение объекта  по ранее заключенному с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дыдущим правообладателем нестаци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нарного торгового объекта договору аренды земельного участка или по действующему догов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ру аренды земельного участка, договор аренды зарегистрирован в ЕГРН, право собственности на нестационарный торговый объект не зарегис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ки, осуществляют оплату за фактическое использование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 под размещение объекта  по ранее заключенному с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дыдущим правообладателем нестаци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нарного торгового объекта договору аренды земельного участка или по действующему догов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ру аренды земельного участка, договор аренды не зарегистр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рован в ЕГРН, право собственности на нестационарный торговый объект не зар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2.4.33.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лично, собственн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ки, осуществляют оплату за фактическое использование земельн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участка под размещение объекта по действующему на момент обращения договору на размещение нестационарного торгового объекта, ранее заключенному с предыдущим правоо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</w:rPr>
              <w:t>ладателем нестационарного торгового объекта, право собственности на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ционарный торговый объект не зарегистрир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собственники, осуществляют оплату за фактическое использов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по действующему договору аренды земельного участка, договор аренды зарегистрирован в ЕГРН, право собственности на нестационарный торговый объект не зарег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собственники, осуществляют оплату за фактическое использов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ние земельного участка под размещение объекта  по ранее заключенному с пред</w:t>
            </w:r>
            <w:r w:rsidRPr="003A3F07">
              <w:rPr>
                <w:rFonts w:ascii="Arial" w:hAnsi="Arial" w:cs="Arial"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sz w:val="24"/>
                <w:szCs w:val="24"/>
              </w:rPr>
              <w:t>дущим правообладателем нестационарного торгового объекта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говору аренды земельного уч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стка или по действующему договору аренды земельного участка, договор аренды не зар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гистрирован в ЕГРН, право собственности на нестационарный торговый объект не зар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2.4.36.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от его имени по доверенности, собственники, осуществляют оплату за фа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тическое использование земельного участка под размещение объекта по действующему на момент о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</w:rPr>
              <w:t>ращения договору на размещение нестационарного торгового об</w:t>
            </w:r>
            <w:r w:rsidRPr="003A3F07">
              <w:rPr>
                <w:rFonts w:ascii="Arial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hAnsi="Arial" w:cs="Arial"/>
                <w:sz w:val="24"/>
                <w:szCs w:val="24"/>
              </w:rPr>
              <w:t>екта, ранее заключенному с предыдущим правообладателем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стационарного торгового объекта, право собственности на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ционарный торг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вый объект не зарегистрировано в ЕГРН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Д36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2.5. Производители и переработчики сельскохозяйственной продукции, план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рующие размещение автомагазина (торгового автофургона, автолавки) по то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говле товарами собственного прои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водства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2.5.1.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2.5.2.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2.5.3.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2.5.4.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2.5.5.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2.5.6.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по доверенности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Е6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2.6. Производители и переработчики сельскохозяйственной продукции, реал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зующие инвестиционный проект в Нижегородской области, имеющий статус «приоритетный», планирующие размещение автомагазина (торгового автофу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гона, автолавки), киоска или павильона по торговле товарами собственного производства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2.6.1.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без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2.6.2.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обратилось лицо, имеющее право действовать от его имени по дов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1.6.3.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2.6.4.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професси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нальный доход», обратилось лицо, имеющее право действовать от его имени по довере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2.6.5.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2.6.6.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по доверенности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Ж6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2.7. Организация народных художественных промыслов либо индивидуальный предприниматель, осуществляющие деятельность в местах традиционного б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ы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тования народных художественных промыслов, в объеме отгруженных (подл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жащих реализации путем поставки или иной продажи либо обмена) товаров со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ственного производства (работ, услуг, выполненных, оказанных своими силами) которых изделия народных художественных промыслов за предыдущий год с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ставляют не менее 50 процентов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2.7.1.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включенное в реестр субъектов народных худ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жественных промыслов Нижегородской области,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без доверенности 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2.7.2.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включенное в реестр субъектов народных худ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жественных промыслов Нижегородской области, обратилось лицо, имеющее право действ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вать от его имени по доверенности 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2.7.3.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включенный в реестр субъе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тов народных художес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венных промыслов Нижегородской области, обратилось лично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2.7.4</w:t>
            </w:r>
          </w:p>
        </w:tc>
        <w:tc>
          <w:tcPr>
            <w:tcW w:w="7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 включенный в реестр субъе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тов народных худож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ственных промыслов Нижегородской области, обратилось лицо, имеющее право действовать от его имени по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веренности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З4</w:t>
            </w:r>
          </w:p>
        </w:tc>
      </w:tr>
      <w:tr w:rsidR="0066482A" w:rsidRPr="003A3F07">
        <w:trPr>
          <w:trHeight w:val="567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A3F07">
              <w:rPr>
                <w:rFonts w:ascii="Arial" w:hAnsi="Arial" w:cs="Arial"/>
                <w:b/>
                <w:sz w:val="24"/>
                <w:szCs w:val="24"/>
              </w:rPr>
              <w:t>3. Результат Услуги «Внесение изменений в договор на размещение нестаци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b/>
                <w:sz w:val="24"/>
                <w:szCs w:val="24"/>
              </w:rPr>
              <w:t>нарных торговых объектов»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с которым заключен договор на размещение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стационарных торговых объектов, обратилось лицо, имеющее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во действовать от его имени без доверенн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юридическое лицо, с которым заключен договор на размещение н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стационарных торговых объектов, обратилось лицо, имеющее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во действовать от его имени по доверенн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сти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И2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фессиональный доход»,  с которым заключен договор на размещение нестационарных торговых объектов,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И3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физическое лицо, применяющее специальный налоговый режим «Налог на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фессиональный доход»,  с которым заключен договор на размещение нестационарных торговых объектов, обратилось лицо, имеющее право действовать от его имени без доверенности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И4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индивидуальный предприниматель, с которым заключен договор на размещение нест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ционарных торговых объектов, обратилось лично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И5</w:t>
            </w:r>
          </w:p>
        </w:tc>
      </w:tr>
      <w:tr w:rsidR="0066482A" w:rsidRPr="003A3F07">
        <w:trPr>
          <w:trHeight w:val="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3.6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индивидуальный предприниматель,  с которым заключен договор на размещение нестационарных торговых объектов, обратилось 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лицо, имеющее право действовать от его им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ни по доверенности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И6</w:t>
            </w:r>
          </w:p>
        </w:tc>
      </w:tr>
    </w:tbl>
    <w:p w:rsidR="0066482A" w:rsidRPr="003A3F07" w:rsidRDefault="00F16D49" w:rsidP="003A3F07">
      <w:pPr>
        <w:pStyle w:val="1TimesNewRoman12"/>
        <w:keepNext/>
        <w:tabs>
          <w:tab w:val="clear" w:pos="851"/>
        </w:tabs>
        <w:spacing w:line="240" w:lineRule="auto"/>
        <w:ind w:firstLine="0"/>
        <w:rPr>
          <w:rFonts w:ascii="Arial" w:hAnsi="Arial" w:cs="Arial"/>
          <w:szCs w:val="24"/>
        </w:rPr>
      </w:pPr>
      <w:r w:rsidRPr="003A3F07">
        <w:rPr>
          <w:rFonts w:ascii="Arial" w:hAnsi="Arial" w:cs="Arial"/>
          <w:szCs w:val="24"/>
        </w:rPr>
        <w:lastRenderedPageBreak/>
        <w:br w:type="page" w:clear="all"/>
      </w:r>
    </w:p>
    <w:p w:rsidR="0066482A" w:rsidRPr="003A3F07" w:rsidRDefault="00F16D49" w:rsidP="003A3F07">
      <w:pPr>
        <w:spacing w:after="240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Cs/>
          <w:sz w:val="24"/>
          <w:szCs w:val="24"/>
          <w:lang w:val="en-US" w:eastAsia="ru-RU"/>
        </w:rPr>
        <w:lastRenderedPageBreak/>
        <w:t>III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. Исчерпывающий перечень документов, необходимых для предоставления Усл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у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ги</w:t>
      </w:r>
    </w:p>
    <w:p w:rsidR="0066482A" w:rsidRPr="003A3F07" w:rsidRDefault="00F16D49" w:rsidP="003A3F07">
      <w:pPr>
        <w:pStyle w:val="aff8"/>
        <w:ind w:left="8079"/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Таблица 2</w:t>
      </w:r>
    </w:p>
    <w:p w:rsidR="0066482A" w:rsidRPr="003A3F07" w:rsidRDefault="0066482A" w:rsidP="003A3F07">
      <w:pPr>
        <w:spacing w:after="240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1038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"/>
        <w:gridCol w:w="1228"/>
        <w:gridCol w:w="3125"/>
        <w:gridCol w:w="3118"/>
        <w:gridCol w:w="2451"/>
      </w:tblGrid>
      <w:tr w:rsidR="0066482A" w:rsidRPr="003A3F07">
        <w:trPr>
          <w:trHeight w:val="147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Идент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фикат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ры кат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горий (призн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ков) за</w:t>
            </w:r>
            <w:r w:rsidRPr="003A3F07">
              <w:rPr>
                <w:rFonts w:ascii="Arial" w:hAnsi="Arial" w:cs="Arial"/>
                <w:sz w:val="24"/>
                <w:szCs w:val="24"/>
              </w:rPr>
              <w:t>я</w:t>
            </w:r>
            <w:r w:rsidRPr="003A3F07">
              <w:rPr>
                <w:rFonts w:ascii="Arial" w:hAnsi="Arial" w:cs="Arial"/>
                <w:sz w:val="24"/>
                <w:szCs w:val="24"/>
              </w:rPr>
              <w:t>вителей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Перечень необходимых для предоставления Усл</w:t>
            </w:r>
            <w:r w:rsidRPr="003A3F07">
              <w:rPr>
                <w:rFonts w:ascii="Arial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hAnsi="Arial" w:cs="Arial"/>
                <w:sz w:val="24"/>
                <w:szCs w:val="24"/>
              </w:rPr>
              <w:t>ги док</w:t>
            </w:r>
            <w:r w:rsidRPr="003A3F07">
              <w:rPr>
                <w:rFonts w:ascii="Arial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hAnsi="Arial" w:cs="Arial"/>
                <w:sz w:val="24"/>
                <w:szCs w:val="24"/>
              </w:rPr>
              <w:t>ментов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Способы подачи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Требования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 представлению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</w:tr>
      <w:tr w:rsidR="0066482A" w:rsidRPr="003A3F07">
        <w:trPr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center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</w:t>
            </w:r>
            <w:r w:rsidRPr="003A3F07">
              <w:rPr>
                <w:rFonts w:ascii="Arial" w:hAnsi="Arial" w:cs="Arial"/>
              </w:rPr>
              <w:t>с</w:t>
            </w:r>
            <w:r w:rsidRPr="003A3F07">
              <w:rPr>
                <w:rFonts w:ascii="Arial" w:hAnsi="Arial" w:cs="Arial"/>
              </w:rPr>
              <w:t>луги, которые заявитель должен представить самостоятельно</w:t>
            </w:r>
          </w:p>
        </w:tc>
      </w:tr>
      <w:tr w:rsidR="0066482A" w:rsidRPr="003A3F07">
        <w:trPr>
          <w:trHeight w:val="11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заявление о предложении места под нестациона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ный торг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вый объект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 xml:space="preserve">доставляется оригинал документа; </w:t>
            </w:r>
          </w:p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Единый портал – форм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руется при заполнении интерактивной формы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смотренной в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ложении к насто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я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щему Администр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тивному регламе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ту</w:t>
            </w:r>
            <w:r w:rsidRPr="003A3F0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ляров – 1 </w:t>
            </w:r>
          </w:p>
        </w:tc>
      </w:tr>
      <w:tr w:rsidR="0066482A" w:rsidRPr="003A3F07">
        <w:trPr>
          <w:trHeight w:val="1144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color w:val="000000"/>
                <w:sz w:val="24"/>
                <w:szCs w:val="24"/>
              </w:rPr>
              <w:t>З1-З4</w:t>
            </w:r>
          </w:p>
        </w:tc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заявление о заключении дог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вора на размещение нестационарного торгов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 объекта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 xml:space="preserve">доставляется оригинал документа; </w:t>
            </w:r>
          </w:p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Единый портал – форм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руется при заполнении интерактивной формы</w:t>
            </w:r>
          </w:p>
        </w:tc>
        <w:tc>
          <w:tcPr>
            <w:tcW w:w="2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смотренной в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ложении к насто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я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щему Администр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тивному регламе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ту</w:t>
            </w:r>
            <w:r w:rsidRPr="003A3F0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ляров – 1 </w:t>
            </w:r>
          </w:p>
        </w:tc>
      </w:tr>
      <w:tr w:rsidR="0066482A" w:rsidRPr="003A3F07">
        <w:trPr>
          <w:trHeight w:val="11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lang w:eastAsia="en-US"/>
              </w:rPr>
            </w:pPr>
            <w:r w:rsidRPr="003A3F07">
              <w:rPr>
                <w:rFonts w:ascii="Arial" w:hAnsi="Arial" w:cs="Arial"/>
                <w:lang w:eastAsia="en-US"/>
              </w:rPr>
              <w:t>заявление о   внесении изм</w:t>
            </w:r>
            <w:r w:rsidRPr="003A3F07">
              <w:rPr>
                <w:rFonts w:ascii="Arial" w:hAnsi="Arial" w:cs="Arial"/>
                <w:lang w:eastAsia="en-US"/>
              </w:rPr>
              <w:t>е</w:t>
            </w:r>
            <w:r w:rsidRPr="003A3F07">
              <w:rPr>
                <w:rFonts w:ascii="Arial" w:hAnsi="Arial" w:cs="Arial"/>
                <w:lang w:eastAsia="en-US"/>
              </w:rPr>
              <w:t>нений в договор на размещение нестаци</w:t>
            </w:r>
            <w:r w:rsidRPr="003A3F07">
              <w:rPr>
                <w:rFonts w:ascii="Arial" w:hAnsi="Arial" w:cs="Arial"/>
                <w:lang w:eastAsia="en-US"/>
              </w:rPr>
              <w:t>о</w:t>
            </w:r>
            <w:r w:rsidRPr="003A3F07">
              <w:rPr>
                <w:rFonts w:ascii="Arial" w:hAnsi="Arial" w:cs="Arial"/>
                <w:lang w:eastAsia="en-US"/>
              </w:rPr>
              <w:t>нарного торгового объе</w:t>
            </w:r>
            <w:r w:rsidRPr="003A3F07">
              <w:rPr>
                <w:rFonts w:ascii="Arial" w:hAnsi="Arial" w:cs="Arial"/>
                <w:lang w:eastAsia="en-US"/>
              </w:rPr>
              <w:t>к</w:t>
            </w:r>
            <w:r w:rsidRPr="003A3F07">
              <w:rPr>
                <w:rFonts w:ascii="Arial" w:hAnsi="Arial" w:cs="Arial"/>
                <w:lang w:eastAsia="en-US"/>
              </w:rPr>
              <w:t>та</w:t>
            </w:r>
          </w:p>
          <w:p w:rsidR="0066482A" w:rsidRPr="003A3F07" w:rsidRDefault="0066482A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Единый портал – форм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руется при заполнении интерактивной формы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смотренной в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ложении к насто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я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щему Администр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тивному регламе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ту</w:t>
            </w:r>
            <w:r w:rsidRPr="003A3F0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</w:t>
            </w:r>
          </w:p>
        </w:tc>
      </w:tr>
      <w:tr w:rsidR="0066482A" w:rsidRPr="003A3F07">
        <w:trPr>
          <w:trHeight w:val="11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И1-И6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один из документов, уд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стов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ряющих личность: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паспорт гражданина Ро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й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ской Федерации;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документ, выданный ин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стра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ным государством и признаваемый в соотве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ствии с ме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 xml:space="preserve">дународным 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договором Российской Федерации в качестве 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кумента, удостоверяющ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го личность лица без гр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жданс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ва;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лица без гра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данства в Российской Ф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дерации;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документ, удостоверя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ю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щий личность иностра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ного гражд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нина;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гражданина Российской Фед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доставляется оригинал документа для удостов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рения личности, возвр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щается заявит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лю;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Единый портал - сведения из документа, удостов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ряющего личность заяв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теля, формир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ются при подтверждении уче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ной зап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си в ЕСИА из состава соответствующих данных указанной уче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ной записи и могут быть проверены путем направления з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проса с использован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ем единой системы межв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домственного электронн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го вза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модействия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</w:t>
            </w:r>
          </w:p>
        </w:tc>
      </w:tr>
      <w:tr w:rsidR="0066482A" w:rsidRPr="003A3F07">
        <w:trPr>
          <w:trHeight w:val="1973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Б10-Б12,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Д10-Д12, Д28-Д30,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И4,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доверенность на пре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ставление интересов ф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зического 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доставляется оригинал документа для подтве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ждения полномочий, во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вращается заяв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телю;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тронной подписью нот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риуса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 доверенности должно быть отр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жено: данные док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мента, удостов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ряющего личность представителя и дов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рителя, право подачи заявления о предоставлении 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луги и (или) получ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ния результата 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луги</w:t>
            </w:r>
          </w:p>
        </w:tc>
      </w:tr>
      <w:tr w:rsidR="0066482A" w:rsidRPr="003A3F07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Б16-Б18,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Д16-Д18,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Д34-Д36,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доверенность на пре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ставление интересов 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дивидуального предпр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нимателя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доставляется оригинал документа для подтве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ждения полномочий, во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вращается заяв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телю;</w:t>
            </w:r>
          </w:p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тронной подписью нот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риуса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 доверенности должно быть отр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жено: данные док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мента, удостов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ряющего личность представителя и дов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рителя, право подачи заявления о предоставлении 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луги и (или) получ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ния результата У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луги</w:t>
            </w:r>
          </w:p>
          <w:p w:rsidR="0066482A" w:rsidRPr="003A3F07" w:rsidRDefault="0066482A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482A" w:rsidRPr="003A3F07">
        <w:trPr>
          <w:trHeight w:val="40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Б4-Б6,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Д4-Д6,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Д22-Д24,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Ж2,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З2,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И2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доверенность на пре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ставление интересов юридического 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доставляется оригинал документа для подтве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ждения полномочий, во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вращается заяв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телю;</w:t>
            </w:r>
          </w:p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 xml:space="preserve">Единый портал - в форме 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эле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тронной подписью прав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мочного должностного лица орган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зации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16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фотография либо эскиз вне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ш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него вида объекта, планируемого к размещ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 xml:space="preserve">нию </w:t>
            </w:r>
          </w:p>
          <w:p w:rsidR="0066482A" w:rsidRPr="003A3F07" w:rsidRDefault="0066482A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16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форэскиз из каталога ф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рэск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428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З1-З4, 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tabs>
                <w:tab w:val="left" w:pos="1304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индивидуальный фор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э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скиз</w:t>
            </w:r>
          </w:p>
          <w:p w:rsidR="0066482A" w:rsidRPr="003A3F07" w:rsidRDefault="0066482A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428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Б2, Б5, Б8, Б11, Б14, Б17,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Д2, Д5, Д8, Д11, Д14, Д17, Д20, Д23, Д26, Д29, Д32, Д35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tabs>
                <w:tab w:val="left" w:pos="1304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договор аренды земел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ного учас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 (для изгото</w:t>
            </w:r>
            <w:r w:rsidRPr="003A3F07">
              <w:rPr>
                <w:rFonts w:ascii="Arial" w:hAnsi="Arial" w:cs="Arial"/>
                <w:sz w:val="24"/>
                <w:szCs w:val="24"/>
              </w:rPr>
              <w:t>в</w:t>
            </w:r>
            <w:r w:rsidRPr="003A3F07">
              <w:rPr>
                <w:rFonts w:ascii="Arial" w:hAnsi="Arial" w:cs="Arial"/>
                <w:sz w:val="24"/>
                <w:szCs w:val="24"/>
              </w:rPr>
              <w:t>ления к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пии);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198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топографическая карта з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мельного участка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копия док</w:t>
            </w:r>
            <w:r w:rsidRPr="003A3F07">
              <w:rPr>
                <w:rFonts w:ascii="Arial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hAnsi="Arial" w:cs="Arial"/>
                <w:sz w:val="24"/>
                <w:szCs w:val="24"/>
              </w:rPr>
              <w:t>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F16D49" w:rsidP="003A3F07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документ в масшт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бе 1:500 с обозн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чением места ра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мещения об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екта;</w:t>
            </w:r>
          </w:p>
          <w:p w:rsidR="0066482A" w:rsidRPr="003A3F07" w:rsidRDefault="0066482A" w:rsidP="003A3F07">
            <w:pPr>
              <w:widowControl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6482A" w:rsidRPr="003A3F07">
        <w:trPr>
          <w:trHeight w:val="4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Д19-Д36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tabs>
                <w:tab w:val="left" w:pos="1304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правоустанавливающий документ на нестаци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нарный торговый об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ъ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ект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66482A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482A" w:rsidRPr="003A3F07">
        <w:trPr>
          <w:trHeight w:val="444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</w:t>
            </w:r>
          </w:p>
        </w:tc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tabs>
                <w:tab w:val="left" w:pos="1304"/>
              </w:tabs>
              <w:spacing w:after="160"/>
              <w:contextualSpacing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картографический мат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риал с границами предл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гаемого места размещ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ния нестационарного то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р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гового объекта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копия док</w:t>
            </w:r>
            <w:r w:rsidRPr="003A3F07">
              <w:rPr>
                <w:rFonts w:ascii="Arial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hAnsi="Arial" w:cs="Arial"/>
                <w:sz w:val="24"/>
                <w:szCs w:val="24"/>
              </w:rPr>
              <w:t>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 (фото или скан)</w:t>
            </w:r>
          </w:p>
        </w:tc>
        <w:tc>
          <w:tcPr>
            <w:tcW w:w="2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66482A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482A" w:rsidRPr="003A3F07">
        <w:trPr>
          <w:trHeight w:val="607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А3, А4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Б7-Б12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В3, В4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Г3, Г4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Д7-Д12, 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Д25-Д30,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Е3, Е4,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Ж3, Ж4,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И3, И4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tabs>
                <w:tab w:val="left" w:pos="1304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согласие на обработку персонал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ных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66482A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482A" w:rsidRPr="003A3F07">
        <w:trPr>
          <w:trHeight w:val="607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</w:t>
            </w:r>
          </w:p>
        </w:tc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фото местности, где предполагается разме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тить новое место под н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Theme="minorHAnsi" w:hAnsi="Arial" w:cs="Arial"/>
                <w:sz w:val="24"/>
                <w:szCs w:val="24"/>
              </w:rPr>
              <w:t>стационарный торговый объект (при наличии)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479"/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Исчерпывающий перечень документов, которые заявитель вправе представить по собс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66482A" w:rsidRPr="003A3F07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</w:t>
            </w:r>
          </w:p>
          <w:p w:rsidR="0066482A" w:rsidRPr="003A3F07" w:rsidRDefault="0066482A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справка об исполнении налогоплательщиком об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я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занности по уплате нал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гов, сборов, страховых взносов, пеней, штр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фов, процентов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</w:tc>
      </w:tr>
      <w:tr w:rsidR="0066482A" w:rsidRPr="003A3F07">
        <w:trPr>
          <w:trHeight w:val="107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справка (выписка) о нал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чии у заявителя на терр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тории Нижегородской 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ласти фермерского л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бо сельскохозяйственного пре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</w:tc>
      </w:tr>
      <w:tr w:rsidR="0066482A" w:rsidRPr="003A3F07">
        <w:trPr>
          <w:trHeight w:val="413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Б3, Б6, Б9, Б12, Б15, 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Д3, Д6, Д9, Д12, Д15, Д18, Д21, Д24, Д27, Д30, Д33, Д36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color w:val="000000"/>
                <w:sz w:val="24"/>
                <w:szCs w:val="24"/>
              </w:rPr>
              <w:t>договор на размещение нестационарного торгов</w:t>
            </w:r>
            <w:r w:rsidRPr="003A3F07">
              <w:rPr>
                <w:rFonts w:ascii="Arial" w:eastAsia="Calibri" w:hAnsi="Arial" w:cs="Arial"/>
                <w:color w:val="000000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го объекта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 (для изгото</w:t>
            </w:r>
            <w:r w:rsidRPr="003A3F07">
              <w:rPr>
                <w:rFonts w:ascii="Arial" w:hAnsi="Arial" w:cs="Arial"/>
                <w:sz w:val="24"/>
                <w:szCs w:val="24"/>
              </w:rPr>
              <w:t>в</w:t>
            </w:r>
            <w:r w:rsidRPr="003A3F07">
              <w:rPr>
                <w:rFonts w:ascii="Arial" w:hAnsi="Arial" w:cs="Arial"/>
                <w:sz w:val="24"/>
                <w:szCs w:val="24"/>
              </w:rPr>
              <w:t>ления к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пии);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</w:tc>
      </w:tr>
      <w:tr w:rsidR="0066482A" w:rsidRPr="003A3F07">
        <w:trPr>
          <w:trHeight w:val="413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справка о реализуемом инв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стиционном проекте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– 1;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документ с указан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ем н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мера и даты решения инвест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ционного совета при Губернаторе Ниж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горо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ской области;</w:t>
            </w:r>
          </w:p>
        </w:tc>
      </w:tr>
      <w:tr w:rsidR="0066482A" w:rsidRPr="003A3F07">
        <w:trPr>
          <w:trHeight w:val="413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1, 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4, 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7, 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10, 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13, </w:t>
            </w:r>
            <w:r w:rsidRPr="003A3F07">
              <w:rPr>
                <w:rFonts w:ascii="Arial" w:hAnsi="Arial" w:cs="Arial"/>
                <w:sz w:val="24"/>
                <w:szCs w:val="24"/>
              </w:rPr>
              <w:t>Б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>16,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4,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7,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>10,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13,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16,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19,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22,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25,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28,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 xml:space="preserve">31, 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t>34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lastRenderedPageBreak/>
              <w:t>договор аренды земел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ного учас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eastAsia="Calibri" w:hAnsi="Arial" w:cs="Arial"/>
                <w:sz w:val="24"/>
                <w:szCs w:val="24"/>
              </w:rPr>
              <w:t>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доставляется оригинал </w:t>
            </w: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документа (для изгото</w:t>
            </w:r>
            <w:r w:rsidRPr="003A3F07">
              <w:rPr>
                <w:rFonts w:ascii="Arial" w:hAnsi="Arial" w:cs="Arial"/>
                <w:sz w:val="24"/>
                <w:szCs w:val="24"/>
              </w:rPr>
              <w:t>в</w:t>
            </w:r>
            <w:r w:rsidRPr="003A3F07">
              <w:rPr>
                <w:rFonts w:ascii="Arial" w:hAnsi="Arial" w:cs="Arial"/>
                <w:sz w:val="24"/>
                <w:szCs w:val="24"/>
              </w:rPr>
              <w:t>ления к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пии);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  <w:tr w:rsidR="0066482A" w:rsidRPr="003A3F07">
        <w:trPr>
          <w:trHeight w:val="413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6.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Б1, Б4, Б7, Б10, Б13, Б16,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Д1-Д19, Д22, Д25, Д28, Д31, Д34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3F07">
              <w:rPr>
                <w:rFonts w:ascii="Arial" w:eastAsia="Calibri" w:hAnsi="Arial" w:cs="Arial"/>
                <w:sz w:val="24"/>
                <w:szCs w:val="24"/>
              </w:rPr>
              <w:t>выписка ЕГРН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управления, МФЦ - пр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доставляется оригинал документа (для изгото</w:t>
            </w:r>
            <w:r w:rsidRPr="003A3F07">
              <w:rPr>
                <w:rFonts w:ascii="Arial" w:hAnsi="Arial" w:cs="Arial"/>
                <w:sz w:val="24"/>
                <w:szCs w:val="24"/>
              </w:rPr>
              <w:t>в</w:t>
            </w:r>
            <w:r w:rsidRPr="003A3F07">
              <w:rPr>
                <w:rFonts w:ascii="Arial" w:hAnsi="Arial" w:cs="Arial"/>
                <w:sz w:val="24"/>
                <w:szCs w:val="24"/>
              </w:rPr>
              <w:t>ления к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пии);</w:t>
            </w:r>
          </w:p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Единый портал - в форме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тронного документа, подписа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ного усиленной квалифицированной эле</w:t>
            </w:r>
            <w:r w:rsidRPr="003A3F07">
              <w:rPr>
                <w:rFonts w:ascii="Arial" w:hAnsi="Arial" w:cs="Arial"/>
                <w:sz w:val="24"/>
                <w:szCs w:val="24"/>
              </w:rPr>
              <w:t>к</w:t>
            </w:r>
            <w:r w:rsidRPr="003A3F07">
              <w:rPr>
                <w:rFonts w:ascii="Arial" w:hAnsi="Arial" w:cs="Arial"/>
                <w:sz w:val="24"/>
                <w:szCs w:val="24"/>
              </w:rPr>
              <w:t>тронной подписью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82A" w:rsidRPr="003A3F07" w:rsidRDefault="00F16D49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количество экзем</w:t>
            </w:r>
            <w:r w:rsidRPr="003A3F07">
              <w:rPr>
                <w:rFonts w:ascii="Arial" w:hAnsi="Arial" w:cs="Arial"/>
                <w:sz w:val="24"/>
                <w:szCs w:val="24"/>
              </w:rPr>
              <w:t>п</w:t>
            </w:r>
            <w:r w:rsidRPr="003A3F07">
              <w:rPr>
                <w:rFonts w:ascii="Arial" w:hAnsi="Arial" w:cs="Arial"/>
                <w:sz w:val="24"/>
                <w:szCs w:val="24"/>
              </w:rPr>
              <w:t>ляров - 1</w:t>
            </w:r>
          </w:p>
        </w:tc>
      </w:tr>
    </w:tbl>
    <w:p w:rsidR="0066482A" w:rsidRPr="003A3F07" w:rsidRDefault="0066482A" w:rsidP="003A3F07">
      <w:pPr>
        <w:ind w:firstLine="357"/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keepNext/>
        <w:tabs>
          <w:tab w:val="left" w:leader="underscore" w:pos="10065"/>
        </w:tabs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F16D49" w:rsidP="003A3F07">
      <w:pPr>
        <w:spacing w:after="240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3A3F07">
        <w:rPr>
          <w:rFonts w:ascii="Arial" w:hAnsi="Arial" w:cs="Arial"/>
          <w:bCs/>
          <w:sz w:val="24"/>
          <w:szCs w:val="24"/>
          <w:lang w:val="en-US" w:eastAsia="ru-RU"/>
        </w:rPr>
        <w:lastRenderedPageBreak/>
        <w:t>IV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. Исчерпывающий перечень оснований для отказа в приеме заявления о предо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с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тавл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е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нии Услуги и документов, необходимых для предоставления Услуги, оснований для приостановления предоставления услуги или для отказа в предоставлении У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с</w:t>
      </w:r>
      <w:r w:rsidRPr="003A3F07">
        <w:rPr>
          <w:rFonts w:ascii="Arial" w:hAnsi="Arial" w:cs="Arial"/>
          <w:bCs/>
          <w:sz w:val="24"/>
          <w:szCs w:val="24"/>
          <w:lang w:eastAsia="ru-RU"/>
        </w:rPr>
        <w:t>луги</w:t>
      </w:r>
    </w:p>
    <w:p w:rsidR="0066482A" w:rsidRPr="003A3F07" w:rsidRDefault="00F16D49" w:rsidP="003A3F07">
      <w:pPr>
        <w:pStyle w:val="aff8"/>
        <w:ind w:left="7795" w:hanging="283"/>
        <w:jc w:val="right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Таблица 3</w:t>
      </w:r>
    </w:p>
    <w:p w:rsidR="0066482A" w:rsidRPr="003A3F07" w:rsidRDefault="0066482A" w:rsidP="003A3F07">
      <w:pPr>
        <w:ind w:firstLine="357"/>
        <w:jc w:val="center"/>
        <w:rPr>
          <w:rFonts w:ascii="Arial" w:hAnsi="Arial" w:cs="Arial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"/>
        <w:gridCol w:w="7348"/>
        <w:gridCol w:w="1833"/>
      </w:tblGrid>
      <w:tr w:rsidR="0066482A" w:rsidRPr="003A3F07">
        <w:trPr>
          <w:trHeight w:val="11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</w:rPr>
              <w:t>Идентифик</w:t>
            </w:r>
            <w:r w:rsidRPr="003A3F07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bCs/>
                <w:sz w:val="24"/>
                <w:szCs w:val="24"/>
              </w:rPr>
              <w:t>тор категорий (пр</w:t>
            </w:r>
            <w:r w:rsidRPr="003A3F07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bCs/>
                <w:sz w:val="24"/>
                <w:szCs w:val="24"/>
              </w:rPr>
              <w:t>знаков) заявит</w:t>
            </w:r>
            <w:r w:rsidRPr="003A3F07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bCs/>
                <w:sz w:val="24"/>
                <w:szCs w:val="24"/>
              </w:rPr>
              <w:t>лей</w:t>
            </w:r>
          </w:p>
        </w:tc>
      </w:tr>
      <w:tr w:rsidR="0066482A" w:rsidRPr="003A3F07">
        <w:trPr>
          <w:trHeight w:val="542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о предоста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лении Усл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ги и документов, необходимых для предоставления Услуги</w:t>
            </w:r>
          </w:p>
        </w:tc>
      </w:tr>
      <w:tr w:rsidR="0066482A" w:rsidRPr="003A3F07">
        <w:trPr>
          <w:trHeight w:val="90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неустановление личности лица, обратившегося за оказанием услуги, при очном обращении в МФЦ или Орган местного сам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управления:</w:t>
            </w:r>
          </w:p>
          <w:p w:rsidR="0066482A" w:rsidRPr="003A3F07" w:rsidRDefault="00F16D49" w:rsidP="003A3F07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- непредъявление документа, удостоверяющего его личность (отказ предъявить д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кумент), </w:t>
            </w:r>
          </w:p>
          <w:p w:rsidR="0066482A" w:rsidRPr="003A3F07" w:rsidRDefault="00F16D49" w:rsidP="003A3F07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- предъявление документа, удостоверяющего личность, с и</w:t>
            </w:r>
            <w:r w:rsidRPr="003A3F07">
              <w:rPr>
                <w:rFonts w:ascii="Arial" w:hAnsi="Arial" w:cs="Arial"/>
                <w:sz w:val="24"/>
                <w:szCs w:val="24"/>
              </w:rPr>
              <w:t>с</w:t>
            </w:r>
            <w:r w:rsidRPr="003A3F07">
              <w:rPr>
                <w:rFonts w:ascii="Arial" w:hAnsi="Arial" w:cs="Arial"/>
                <w:sz w:val="24"/>
                <w:szCs w:val="24"/>
              </w:rPr>
              <w:t>текшим сроком дейс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вия,</w:t>
            </w:r>
          </w:p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- неустановление личности посредством идентификации и а</w:t>
            </w:r>
            <w:r w:rsidRPr="003A3F07">
              <w:rPr>
                <w:rFonts w:ascii="Arial" w:hAnsi="Arial" w:cs="Arial"/>
                <w:sz w:val="24"/>
                <w:szCs w:val="24"/>
              </w:rPr>
              <w:t>у</w:t>
            </w:r>
            <w:r w:rsidRPr="003A3F07">
              <w:rPr>
                <w:rFonts w:ascii="Arial" w:hAnsi="Arial" w:cs="Arial"/>
                <w:sz w:val="24"/>
                <w:szCs w:val="24"/>
              </w:rPr>
              <w:t>тентификации в органах, предоставляющих государственные услуги, органах, предоставляющих муниципальные услуги, мн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гофункциональных центрах с использованием информацио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ных технологий, предусмотренных статьями 9, 10 и 14 Фед</w:t>
            </w:r>
            <w:r w:rsidRPr="003A3F07">
              <w:rPr>
                <w:rFonts w:ascii="Arial" w:hAnsi="Arial" w:cs="Arial"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sz w:val="24"/>
                <w:szCs w:val="24"/>
              </w:rPr>
              <w:t>рального закона от 29 декабря 2022 г. № 572-ФЗ «Об осущес</w:t>
            </w:r>
            <w:r w:rsidRPr="003A3F07">
              <w:rPr>
                <w:rFonts w:ascii="Arial" w:hAnsi="Arial" w:cs="Arial"/>
                <w:sz w:val="24"/>
                <w:szCs w:val="24"/>
              </w:rPr>
              <w:t>т</w:t>
            </w:r>
            <w:r w:rsidRPr="003A3F07">
              <w:rPr>
                <w:rFonts w:ascii="Arial" w:hAnsi="Arial" w:cs="Arial"/>
                <w:sz w:val="24"/>
                <w:szCs w:val="24"/>
              </w:rPr>
              <w:t>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</w:t>
            </w:r>
            <w:r w:rsidRPr="003A3F07">
              <w:rPr>
                <w:rFonts w:ascii="Arial" w:hAnsi="Arial" w:cs="Arial"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sz w:val="24"/>
                <w:szCs w:val="24"/>
              </w:rPr>
              <w:t>ных положений законодательных актов Российской Федер</w:t>
            </w:r>
            <w:r w:rsidRPr="003A3F07">
              <w:rPr>
                <w:rFonts w:ascii="Arial" w:hAnsi="Arial" w:cs="Arial"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sz w:val="24"/>
                <w:szCs w:val="24"/>
              </w:rPr>
              <w:t>ции»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60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исправления, докуме</w:t>
            </w:r>
            <w:r w:rsidRPr="003A3F07">
              <w:rPr>
                <w:rFonts w:ascii="Arial" w:hAnsi="Arial" w:cs="Arial"/>
                <w:sz w:val="24"/>
                <w:szCs w:val="24"/>
              </w:rPr>
              <w:t>н</w:t>
            </w:r>
            <w:r w:rsidRPr="003A3F07">
              <w:rPr>
                <w:rFonts w:ascii="Arial" w:hAnsi="Arial" w:cs="Arial"/>
                <w:sz w:val="24"/>
                <w:szCs w:val="24"/>
              </w:rPr>
              <w:t>ты имеют повреждения, наличие которых не позволяет однозначно истолк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вать их содержание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45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заявление о предоставлении Услуги подано в  Орган местного самоуправления, в полномочия которого не входит предоста</w:t>
            </w:r>
            <w:r w:rsidRPr="003A3F07">
              <w:rPr>
                <w:rFonts w:ascii="Arial" w:hAnsi="Arial" w:cs="Arial"/>
                <w:sz w:val="24"/>
                <w:szCs w:val="24"/>
              </w:rPr>
              <w:t>в</w:t>
            </w:r>
            <w:r w:rsidRPr="003A3F07">
              <w:rPr>
                <w:rFonts w:ascii="Arial" w:hAnsi="Arial" w:cs="Arial"/>
                <w:sz w:val="24"/>
                <w:szCs w:val="24"/>
              </w:rPr>
              <w:t>ление Услуги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16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заявление о предоставлении Услуги подано лицом, не име</w:t>
            </w:r>
            <w:r w:rsidRPr="003A3F07">
              <w:rPr>
                <w:rFonts w:ascii="Arial" w:hAnsi="Arial" w:cs="Arial"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sz w:val="24"/>
                <w:szCs w:val="24"/>
              </w:rPr>
              <w:t>щим полномочий пре</w:t>
            </w:r>
            <w:r w:rsidRPr="003A3F07">
              <w:rPr>
                <w:rFonts w:ascii="Arial" w:hAnsi="Arial" w:cs="Arial"/>
                <w:sz w:val="24"/>
                <w:szCs w:val="24"/>
              </w:rPr>
              <w:t>д</w:t>
            </w:r>
            <w:r w:rsidRPr="003A3F07">
              <w:rPr>
                <w:rFonts w:ascii="Arial" w:hAnsi="Arial" w:cs="Arial"/>
                <w:sz w:val="24"/>
                <w:szCs w:val="24"/>
              </w:rPr>
              <w:t>ставлять интересы заявителя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162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отсутствие в заявлении о предоставлении Услуги контактных данных заяв</w:t>
            </w:r>
            <w:r w:rsidRPr="003A3F07">
              <w:rPr>
                <w:rFonts w:ascii="Arial" w:hAnsi="Arial" w:cs="Arial"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sz w:val="24"/>
                <w:szCs w:val="24"/>
              </w:rPr>
              <w:t>теля, почтового адреса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699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Основания для приостановления предоставления Услуги законодательством Ро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сийской Ф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</w:t>
            </w:r>
            <w:r w:rsidRPr="003A3F0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дерации не предусмотрены</w:t>
            </w:r>
          </w:p>
        </w:tc>
      </w:tr>
      <w:tr w:rsidR="0066482A" w:rsidRPr="003A3F07">
        <w:trPr>
          <w:trHeight w:val="325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</w:rPr>
              <w:t>Исчерпывающий перечень оснований для отказа в предоставлении Услуги</w:t>
            </w:r>
          </w:p>
        </w:tc>
      </w:tr>
      <w:tr w:rsidR="0066482A" w:rsidRPr="003A3F07">
        <w:trPr>
          <w:trHeight w:val="22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отсутствие места, на которое подано заявление о заключении договора на размещение объекта, в схеме размещения нест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ционарного торгового об</w:t>
            </w:r>
            <w:r w:rsidRPr="003A3F07">
              <w:rPr>
                <w:rFonts w:ascii="Arial" w:hAnsi="Arial" w:cs="Arial"/>
              </w:rPr>
              <w:t>ъ</w:t>
            </w:r>
            <w:r w:rsidRPr="003A3F07">
              <w:rPr>
                <w:rFonts w:ascii="Arial" w:hAnsi="Arial" w:cs="Arial"/>
              </w:rPr>
              <w:t>екта</w:t>
            </w:r>
          </w:p>
          <w:p w:rsidR="0066482A" w:rsidRPr="003A3F07" w:rsidRDefault="0066482A" w:rsidP="003A3F07">
            <w:pPr>
              <w:pStyle w:val="aff2"/>
              <w:jc w:val="both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28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по адресу, указанному в заявлении о предоставлении Услуги, принято решение о заключении договора на размещение н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стационарного торгового объекта с иным заявителем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28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обременение места в схеме размещения нестационарного то</w:t>
            </w:r>
            <w:r w:rsidRPr="003A3F07">
              <w:rPr>
                <w:rFonts w:ascii="Arial" w:hAnsi="Arial" w:cs="Arial"/>
              </w:rPr>
              <w:t>р</w:t>
            </w:r>
            <w:r w:rsidRPr="003A3F07">
              <w:rPr>
                <w:rFonts w:ascii="Arial" w:hAnsi="Arial" w:cs="Arial"/>
              </w:rPr>
              <w:t>гового объекта прав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ми третьих лиц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33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несоответствие информации, содержащейся в заявлении на заключение договора на размещение нестационарного торгов</w:t>
            </w:r>
            <w:r w:rsidRPr="003A3F07">
              <w:rPr>
                <w:rFonts w:ascii="Arial" w:hAnsi="Arial" w:cs="Arial"/>
              </w:rPr>
              <w:t>о</w:t>
            </w:r>
            <w:r w:rsidRPr="003A3F07">
              <w:rPr>
                <w:rFonts w:ascii="Arial" w:hAnsi="Arial" w:cs="Arial"/>
              </w:rPr>
              <w:lastRenderedPageBreak/>
              <w:t>го объекта (тип, специ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лизация, местоположение или площадь объекта, категория заявителя), тр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бованиям к данному месту, установленным схемой размещения нестационарного торгов</w:t>
            </w:r>
            <w:r w:rsidRPr="003A3F07">
              <w:rPr>
                <w:rFonts w:ascii="Arial" w:hAnsi="Arial" w:cs="Arial"/>
              </w:rPr>
              <w:t>о</w:t>
            </w:r>
            <w:r w:rsidRPr="003A3F07">
              <w:rPr>
                <w:rFonts w:ascii="Arial" w:hAnsi="Arial" w:cs="Arial"/>
              </w:rPr>
              <w:t>го объекта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138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наличие в заявлении о предоставлении Услуги или предста</w:t>
            </w:r>
            <w:r w:rsidRPr="003A3F07">
              <w:rPr>
                <w:rFonts w:ascii="Arial" w:hAnsi="Arial" w:cs="Arial"/>
              </w:rPr>
              <w:t>в</w:t>
            </w:r>
            <w:r w:rsidRPr="003A3F07">
              <w:rPr>
                <w:rFonts w:ascii="Arial" w:hAnsi="Arial" w:cs="Arial"/>
              </w:rPr>
              <w:t>ленных документах недостоверной, неточной информации, представление неполного пакета документов или представл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ние пакета документов по истечении у</w:t>
            </w:r>
            <w:r w:rsidRPr="003A3F07">
              <w:rPr>
                <w:rFonts w:ascii="Arial" w:hAnsi="Arial" w:cs="Arial"/>
              </w:rPr>
              <w:t>с</w:t>
            </w:r>
            <w:r w:rsidRPr="003A3F07">
              <w:rPr>
                <w:rFonts w:ascii="Arial" w:hAnsi="Arial" w:cs="Arial"/>
              </w:rPr>
              <w:t>тановленных сроков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69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несоответствие заявителя категориям субъектов предприним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тельской деятельности, указанным в настоящем администр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тивном регламенте, име</w:t>
            </w:r>
            <w:r w:rsidRPr="003A3F07">
              <w:rPr>
                <w:rFonts w:ascii="Arial" w:hAnsi="Arial" w:cs="Arial"/>
              </w:rPr>
              <w:t>ю</w:t>
            </w:r>
            <w:r w:rsidRPr="003A3F07">
              <w:rPr>
                <w:rFonts w:ascii="Arial" w:hAnsi="Arial" w:cs="Arial"/>
              </w:rPr>
              <w:t>щих право на заключение договора на размещение нестационарного торг</w:t>
            </w:r>
            <w:r w:rsidRPr="003A3F07">
              <w:rPr>
                <w:rFonts w:ascii="Arial" w:hAnsi="Arial" w:cs="Arial"/>
              </w:rPr>
              <w:t>о</w:t>
            </w:r>
            <w:r w:rsidRPr="003A3F07">
              <w:rPr>
                <w:rFonts w:ascii="Arial" w:hAnsi="Arial" w:cs="Arial"/>
              </w:rPr>
              <w:t>вого объекта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наличие у заявителя задолженности по налогам и сборам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несоответствие нестационарного торгового объекта (тип, сп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циализация или площадь объекта) требованиям, установле</w:t>
            </w:r>
            <w:r w:rsidRPr="003A3F07">
              <w:rPr>
                <w:rFonts w:ascii="Arial" w:hAnsi="Arial" w:cs="Arial"/>
              </w:rPr>
              <w:t>н</w:t>
            </w:r>
            <w:r w:rsidRPr="003A3F07">
              <w:rPr>
                <w:rFonts w:ascii="Arial" w:hAnsi="Arial" w:cs="Arial"/>
              </w:rPr>
              <w:t>ным схемой размещения нестационарного торгового объекта к заявленному месту)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установление уполномоченным органом в отношении хозяйс</w:t>
            </w:r>
            <w:r w:rsidRPr="003A3F07">
              <w:rPr>
                <w:rFonts w:ascii="Arial" w:hAnsi="Arial" w:cs="Arial"/>
              </w:rPr>
              <w:t>т</w:t>
            </w:r>
            <w:r w:rsidRPr="003A3F07">
              <w:rPr>
                <w:rFonts w:ascii="Arial" w:hAnsi="Arial" w:cs="Arial"/>
              </w:rPr>
              <w:t>вующего субъекта факта незаконной продажи в торговом об</w:t>
            </w:r>
            <w:r w:rsidRPr="003A3F07">
              <w:rPr>
                <w:rFonts w:ascii="Arial" w:hAnsi="Arial" w:cs="Arial"/>
              </w:rPr>
              <w:t>ъ</w:t>
            </w:r>
            <w:r w:rsidRPr="003A3F07">
              <w:rPr>
                <w:rFonts w:ascii="Arial" w:hAnsi="Arial" w:cs="Arial"/>
              </w:rPr>
              <w:t>екте товаров, свободная реализация к</w:t>
            </w:r>
            <w:r w:rsidRPr="003A3F07">
              <w:rPr>
                <w:rFonts w:ascii="Arial" w:hAnsi="Arial" w:cs="Arial"/>
              </w:rPr>
              <w:t>о</w:t>
            </w:r>
            <w:r w:rsidRPr="003A3F07">
              <w:rPr>
                <w:rFonts w:ascii="Arial" w:hAnsi="Arial" w:cs="Arial"/>
              </w:rPr>
              <w:t>торых запрещена или ограничена законодательством;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несоответствия нестационарного торгового объекта требов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ниям договора на размещение нестационарного торгового об</w:t>
            </w:r>
            <w:r w:rsidRPr="003A3F07">
              <w:rPr>
                <w:rFonts w:ascii="Arial" w:hAnsi="Arial" w:cs="Arial"/>
              </w:rPr>
              <w:t>ъ</w:t>
            </w:r>
            <w:r w:rsidRPr="003A3F07">
              <w:rPr>
                <w:rFonts w:ascii="Arial" w:hAnsi="Arial" w:cs="Arial"/>
              </w:rPr>
              <w:t>екта, неоднократно выя</w:t>
            </w:r>
            <w:r w:rsidRPr="003A3F07">
              <w:rPr>
                <w:rFonts w:ascii="Arial" w:hAnsi="Arial" w:cs="Arial"/>
              </w:rPr>
              <w:t>в</w:t>
            </w:r>
            <w:r w:rsidRPr="003A3F07">
              <w:rPr>
                <w:rFonts w:ascii="Arial" w:hAnsi="Arial" w:cs="Arial"/>
              </w:rPr>
              <w:t>ленные при проведении обследования соответствия установленного объе</w:t>
            </w:r>
            <w:r w:rsidRPr="003A3F07">
              <w:rPr>
                <w:rFonts w:ascii="Arial" w:hAnsi="Arial" w:cs="Arial"/>
              </w:rPr>
              <w:t>к</w:t>
            </w:r>
            <w:r w:rsidRPr="003A3F07">
              <w:rPr>
                <w:rFonts w:ascii="Arial" w:hAnsi="Arial" w:cs="Arial"/>
              </w:rPr>
              <w:t>та требованиям договора на размещение нестационарного торгового объе</w:t>
            </w:r>
            <w:r w:rsidRPr="003A3F07">
              <w:rPr>
                <w:rFonts w:ascii="Arial" w:hAnsi="Arial" w:cs="Arial"/>
              </w:rPr>
              <w:t>к</w:t>
            </w:r>
            <w:r w:rsidRPr="003A3F07">
              <w:rPr>
                <w:rFonts w:ascii="Arial" w:hAnsi="Arial" w:cs="Arial"/>
              </w:rPr>
              <w:t>та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color w:val="000000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несоответствие требованиям градостроительного законод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тельства, включая треб</w:t>
            </w:r>
            <w:r w:rsidRPr="003A3F07">
              <w:rPr>
                <w:rFonts w:ascii="Arial" w:hAnsi="Arial" w:cs="Arial"/>
              </w:rPr>
              <w:t>о</w:t>
            </w:r>
            <w:r w:rsidRPr="003A3F07">
              <w:rPr>
                <w:rFonts w:ascii="Arial" w:hAnsi="Arial" w:cs="Arial"/>
              </w:rPr>
              <w:t>вания СНиПов, в части минимальных расстояний между зданиями, строениями, сооружениями и возможности размещения на заявленном ме</w:t>
            </w:r>
            <w:r w:rsidRPr="003A3F07">
              <w:rPr>
                <w:rFonts w:ascii="Arial" w:hAnsi="Arial" w:cs="Arial"/>
              </w:rPr>
              <w:t>с</w:t>
            </w:r>
            <w:r w:rsidRPr="003A3F07">
              <w:rPr>
                <w:rFonts w:ascii="Arial" w:hAnsi="Arial" w:cs="Arial"/>
              </w:rPr>
              <w:t>те, требованиям технических регламентов о соблюдении противопожарных тр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бований, требований обеспечения конструктивной надежности и безопасности зданий, строений, соор</w:t>
            </w:r>
            <w:r w:rsidRPr="003A3F07">
              <w:rPr>
                <w:rFonts w:ascii="Arial" w:hAnsi="Arial" w:cs="Arial"/>
              </w:rPr>
              <w:t>у</w:t>
            </w:r>
            <w:r w:rsidRPr="003A3F07">
              <w:rPr>
                <w:rFonts w:ascii="Arial" w:hAnsi="Arial" w:cs="Arial"/>
              </w:rPr>
              <w:t>жений и их частей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А1-А6,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color w:val="000000"/>
                <w:sz w:val="24"/>
                <w:szCs w:val="24"/>
              </w:rPr>
              <w:t>З1-З6,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A3F0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функционирование нестационарного торгового объекта по ук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занному в з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явлении о предоставлении Услуги режиму работы может привести к нарушению покоя гр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ждан и тишины в ночное время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И1-И6</w:t>
            </w:r>
          </w:p>
        </w:tc>
      </w:tr>
      <w:tr w:rsidR="0066482A" w:rsidRPr="003A3F07">
        <w:trPr>
          <w:trHeight w:val="2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7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82A" w:rsidRPr="003A3F07" w:rsidRDefault="00F16D49" w:rsidP="003A3F07">
            <w:pPr>
              <w:pStyle w:val="aff2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несоответствие местоположения объекта на копии с топогр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фической карты з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мельного участка в масштабе 1:500.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Б1-Б18,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В1-В6,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Г1-Г6,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Д1-Д36,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Е1-Е6,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Ж1-Ж6,</w:t>
            </w:r>
          </w:p>
          <w:p w:rsidR="0066482A" w:rsidRPr="003A3F07" w:rsidRDefault="00F16D49" w:rsidP="003A3F0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З1-З4</w:t>
            </w:r>
          </w:p>
        </w:tc>
      </w:tr>
    </w:tbl>
    <w:p w:rsidR="0066482A" w:rsidRPr="003A3F07" w:rsidRDefault="00F16D49" w:rsidP="003A3F07">
      <w:pPr>
        <w:keepNext/>
        <w:tabs>
          <w:tab w:val="left" w:leader="underscore" w:pos="10065"/>
        </w:tabs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66482A" w:rsidP="003A3F07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66482A" w:rsidRPr="003A3F07" w:rsidRDefault="00F16D49" w:rsidP="003A3F07">
      <w:pPr>
        <w:pStyle w:val="aff9"/>
        <w:spacing w:beforeAutospacing="0" w:afterAutospacing="0"/>
        <w:ind w:firstLine="539"/>
        <w:jc w:val="center"/>
        <w:outlineLvl w:val="1"/>
        <w:rPr>
          <w:rFonts w:ascii="Arial" w:hAnsi="Arial" w:cs="Arial"/>
          <w:bCs/>
        </w:rPr>
      </w:pPr>
      <w:r w:rsidRPr="003A3F07">
        <w:rPr>
          <w:rFonts w:ascii="Arial" w:hAnsi="Arial" w:cs="Arial"/>
          <w:bCs/>
          <w:lang w:val="en-US"/>
        </w:rPr>
        <w:t>V</w:t>
      </w:r>
      <w:r w:rsidRPr="003A3F07">
        <w:rPr>
          <w:rFonts w:ascii="Arial" w:hAnsi="Arial" w:cs="Arial"/>
          <w:bCs/>
        </w:rPr>
        <w:t>. Формы заявления о предоставлении Услуги и документов, необходимых для пр</w:t>
      </w:r>
      <w:r w:rsidRPr="003A3F07">
        <w:rPr>
          <w:rFonts w:ascii="Arial" w:hAnsi="Arial" w:cs="Arial"/>
          <w:bCs/>
        </w:rPr>
        <w:t>е</w:t>
      </w:r>
      <w:r w:rsidRPr="003A3F07">
        <w:rPr>
          <w:rFonts w:ascii="Arial" w:hAnsi="Arial" w:cs="Arial"/>
          <w:bCs/>
        </w:rPr>
        <w:t>доставления Услуги</w:t>
      </w:r>
      <w:r w:rsidRPr="003A3F07">
        <w:rPr>
          <w:rFonts w:ascii="Arial" w:hAnsi="Arial" w:cs="Arial"/>
          <w:bCs/>
        </w:rPr>
        <w:br/>
      </w:r>
    </w:p>
    <w:p w:rsidR="0066482A" w:rsidRPr="003A3F07" w:rsidRDefault="00F16D49" w:rsidP="003A3F07">
      <w:pPr>
        <w:pStyle w:val="aff8"/>
        <w:ind w:left="7797" w:hanging="284"/>
        <w:jc w:val="right"/>
        <w:outlineLvl w:val="2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Таблица 4</w:t>
      </w:r>
    </w:p>
    <w:p w:rsidR="0066482A" w:rsidRPr="003A3F07" w:rsidRDefault="0066482A" w:rsidP="003A3F07">
      <w:pPr>
        <w:pStyle w:val="aff8"/>
        <w:ind w:left="7797" w:hanging="284"/>
        <w:jc w:val="right"/>
        <w:rPr>
          <w:rFonts w:ascii="Arial" w:hAnsi="Arial" w:cs="Arial"/>
          <w:sz w:val="24"/>
          <w:szCs w:val="24"/>
        </w:rPr>
      </w:pPr>
    </w:p>
    <w:tbl>
      <w:tblPr>
        <w:tblStyle w:val="affc"/>
        <w:tblW w:w="10214" w:type="dxa"/>
        <w:tblLayout w:type="fixed"/>
        <w:tblLook w:val="04A0"/>
      </w:tblPr>
      <w:tblGrid>
        <w:gridCol w:w="7938"/>
        <w:gridCol w:w="2276"/>
      </w:tblGrid>
      <w:tr w:rsidR="0066482A" w:rsidRPr="003A3F07">
        <w:trPr>
          <w:trHeight w:val="756"/>
        </w:trPr>
        <w:tc>
          <w:tcPr>
            <w:tcW w:w="7937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Заявление о предложении места под нестационарный торговый объект </w:t>
            </w:r>
          </w:p>
        </w:tc>
        <w:tc>
          <w:tcPr>
            <w:tcW w:w="2276" w:type="dxa"/>
          </w:tcPr>
          <w:p w:rsidR="0066482A" w:rsidRPr="003A3F07" w:rsidRDefault="00F16D49" w:rsidP="003A3F07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ФОРМА 1</w:t>
            </w:r>
          </w:p>
        </w:tc>
      </w:tr>
      <w:tr w:rsidR="0066482A" w:rsidRPr="003A3F07">
        <w:trPr>
          <w:trHeight w:val="756"/>
        </w:trPr>
        <w:tc>
          <w:tcPr>
            <w:tcW w:w="7937" w:type="dxa"/>
            <w:tcBorders>
              <w:top w:val="none" w:sz="4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Заявление о заключении договора на размещение нестационарного торг</w:t>
            </w:r>
            <w:r w:rsidRPr="003A3F07">
              <w:rPr>
                <w:rFonts w:ascii="Arial" w:hAnsi="Arial" w:cs="Arial"/>
              </w:rPr>
              <w:t>о</w:t>
            </w:r>
            <w:r w:rsidRPr="003A3F07">
              <w:rPr>
                <w:rFonts w:ascii="Arial" w:hAnsi="Arial" w:cs="Arial"/>
              </w:rPr>
              <w:t xml:space="preserve">вого объекта </w:t>
            </w:r>
          </w:p>
        </w:tc>
        <w:tc>
          <w:tcPr>
            <w:tcW w:w="2276" w:type="dxa"/>
            <w:tcBorders>
              <w:top w:val="none" w:sz="4" w:space="0" w:color="000000"/>
            </w:tcBorders>
          </w:tcPr>
          <w:p w:rsidR="0066482A" w:rsidRPr="003A3F07" w:rsidRDefault="00F16D49" w:rsidP="003A3F07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ФОРМА 2</w:t>
            </w:r>
          </w:p>
        </w:tc>
      </w:tr>
      <w:tr w:rsidR="0066482A" w:rsidRPr="003A3F07">
        <w:trPr>
          <w:trHeight w:val="777"/>
        </w:trPr>
        <w:tc>
          <w:tcPr>
            <w:tcW w:w="7937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Заявление о   внесении изменений в договор на размещение н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стациона</w:t>
            </w:r>
            <w:r w:rsidRPr="003A3F07">
              <w:rPr>
                <w:rFonts w:ascii="Arial" w:hAnsi="Arial" w:cs="Arial"/>
              </w:rPr>
              <w:t>р</w:t>
            </w:r>
            <w:r w:rsidRPr="003A3F07">
              <w:rPr>
                <w:rFonts w:ascii="Arial" w:hAnsi="Arial" w:cs="Arial"/>
              </w:rPr>
              <w:t>ного торгового объекта</w:t>
            </w:r>
          </w:p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66482A" w:rsidRPr="003A3F07" w:rsidRDefault="00F16D49" w:rsidP="003A3F07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ФОРМА 3</w:t>
            </w:r>
          </w:p>
        </w:tc>
      </w:tr>
      <w:tr w:rsidR="0066482A" w:rsidRPr="003A3F07">
        <w:trPr>
          <w:trHeight w:val="482"/>
        </w:trPr>
        <w:tc>
          <w:tcPr>
            <w:tcW w:w="7937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Согласие на обработку персональных данных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</w:p>
        </w:tc>
        <w:tc>
          <w:tcPr>
            <w:tcW w:w="2276" w:type="dxa"/>
          </w:tcPr>
          <w:p w:rsidR="0066482A" w:rsidRPr="003A3F07" w:rsidRDefault="00F16D49" w:rsidP="003A3F07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ФОРМА 4</w:t>
            </w:r>
          </w:p>
        </w:tc>
      </w:tr>
    </w:tbl>
    <w:p w:rsidR="0066482A" w:rsidRPr="003A3F07" w:rsidRDefault="0066482A" w:rsidP="003A3F07">
      <w:pPr>
        <w:keepNext/>
        <w:tabs>
          <w:tab w:val="left" w:leader="underscore" w:pos="10065"/>
        </w:tabs>
        <w:jc w:val="center"/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F16D49" w:rsidP="003A3F07">
      <w:pPr>
        <w:pStyle w:val="aff8"/>
        <w:ind w:left="6237"/>
        <w:jc w:val="right"/>
        <w:outlineLvl w:val="2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ФОРМА 1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tbl>
      <w:tblPr>
        <w:tblW w:w="998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8"/>
        <w:gridCol w:w="5590"/>
      </w:tblGrid>
      <w:tr w:rsidR="0066482A" w:rsidRPr="003A3F07">
        <w:trPr>
          <w:trHeight w:val="2203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ние, организационно-правовая форма, свед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 xml:space="preserve">ния о государственной регистрации, ОГРН, КПП;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для физического лица – фамилия, имя, отч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ство (при наличии), документ, удостоверя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 xml:space="preserve">щий личность: серия, номер, каким органом и когда выдан, ИНН, СНИЛС;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для индивидуального предпринимателя - ф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милия, имя, отч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ство (при наличии), ОГРНИП )</w:t>
            </w:r>
          </w:p>
        </w:tc>
      </w:tr>
      <w:tr w:rsidR="0066482A" w:rsidRPr="003A3F07">
        <w:trPr>
          <w:trHeight w:val="1663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лица, индивидуал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ного предприн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мателя)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66482A" w:rsidRPr="003A3F07">
        <w:trPr>
          <w:trHeight w:val="2082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Фамилия, имя, отчество (при наличии) уполн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моченного 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Данные документа, удостоверяющего личность  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(</w:t>
            </w:r>
            <w:r w:rsidRPr="003A3F07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гда выдан документ</w:t>
            </w:r>
            <w:r w:rsidRPr="003A3F0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66482A" w:rsidRPr="003A3F07" w:rsidRDefault="00F16D49" w:rsidP="003A3F07">
            <w:pPr>
              <w:widowControl w:val="0"/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66482A" w:rsidRPr="003A3F07" w:rsidRDefault="00F16D49" w:rsidP="003A3F07">
            <w:pPr>
              <w:widowControl w:val="0"/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</w:tbl>
    <w:tbl>
      <w:tblPr>
        <w:tblpPr w:leftFromText="180" w:rightFromText="180" w:vertAnchor="text" w:horzAnchor="margin" w:tblpY="17"/>
        <w:tblW w:w="98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19"/>
        <w:gridCol w:w="867"/>
      </w:tblGrid>
      <w:tr w:rsidR="0066482A" w:rsidRPr="003A3F07">
        <w:trPr>
          <w:trHeight w:val="132"/>
        </w:trPr>
        <w:tc>
          <w:tcPr>
            <w:tcW w:w="9018" w:type="dxa"/>
            <w:vMerge w:val="restart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867" w:type="dxa"/>
          </w:tcPr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</w:p>
        </w:tc>
      </w:tr>
      <w:tr w:rsidR="0066482A" w:rsidRPr="003A3F07">
        <w:trPr>
          <w:trHeight w:val="70"/>
        </w:trPr>
        <w:tc>
          <w:tcPr>
            <w:tcW w:w="9018" w:type="dxa"/>
            <w:vMerge/>
            <w:vAlign w:val="center"/>
          </w:tcPr>
          <w:p w:rsidR="0066482A" w:rsidRPr="003A3F07" w:rsidRDefault="0066482A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" w:type="dxa"/>
          </w:tcPr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</w:p>
        </w:tc>
      </w:tr>
      <w:tr w:rsidR="0066482A" w:rsidRPr="003A3F07">
        <w:trPr>
          <w:trHeight w:val="858"/>
        </w:trPr>
        <w:tc>
          <w:tcPr>
            <w:tcW w:w="9885" w:type="dxa"/>
            <w:gridSpan w:val="2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Заявление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 о предложении места под нестационарный торговый объект </w:t>
            </w:r>
          </w:p>
        </w:tc>
      </w:tr>
      <w:tr w:rsidR="0066482A" w:rsidRPr="003A3F07">
        <w:trPr>
          <w:trHeight w:val="2542"/>
        </w:trPr>
        <w:tc>
          <w:tcPr>
            <w:tcW w:w="9885" w:type="dxa"/>
            <w:gridSpan w:val="2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Прошу Вас предусмотреть место под нестационарный торговый объект: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Тип объекта 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Специализация объекта 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Режим работы объекта 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Адрес размещения объекта: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tbl>
      <w:tblPr>
        <w:tblW w:w="9900" w:type="dxa"/>
        <w:tblInd w:w="15" w:type="dxa"/>
        <w:tblLayout w:type="fixed"/>
        <w:tblCellMar>
          <w:left w:w="7" w:type="dxa"/>
          <w:right w:w="7" w:type="dxa"/>
        </w:tblCellMar>
        <w:tblLook w:val="04A0"/>
      </w:tblPr>
      <w:tblGrid>
        <w:gridCol w:w="8993"/>
        <w:gridCol w:w="907"/>
      </w:tblGrid>
      <w:tr w:rsidR="0066482A" w:rsidRPr="003A3F07">
        <w:trPr>
          <w:trHeight w:val="452"/>
        </w:trPr>
        <w:tc>
          <w:tcPr>
            <w:tcW w:w="8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Выдать на бумажном носителе в МФЦ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  <w:tr w:rsidR="0066482A" w:rsidRPr="003A3F07">
        <w:tc>
          <w:tcPr>
            <w:tcW w:w="8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Выдать на бумажном носителе при личном обращении в Органе местного с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моупра</w:t>
            </w:r>
            <w:r w:rsidRPr="003A3F07">
              <w:rPr>
                <w:rFonts w:ascii="Arial" w:hAnsi="Arial" w:cs="Arial"/>
              </w:rPr>
              <w:t>в</w:t>
            </w:r>
            <w:r w:rsidRPr="003A3F07">
              <w:rPr>
                <w:rFonts w:ascii="Arial" w:hAnsi="Arial" w:cs="Arial"/>
              </w:rPr>
              <w:t xml:space="preserve">ления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>Независимо от способа подачи документов результат Услуги будет направлен в личный кабинет на Едином портале</w:t>
      </w:r>
    </w:p>
    <w:p w:rsidR="0066482A" w:rsidRPr="003A3F07" w:rsidRDefault="0066482A" w:rsidP="003A3F07">
      <w:pPr>
        <w:pStyle w:val="aff9"/>
        <w:spacing w:beforeAutospacing="0" w:afterAutospacing="0"/>
        <w:rPr>
          <w:rFonts w:ascii="Arial" w:hAnsi="Arial" w:cs="Arial"/>
        </w:rPr>
      </w:pPr>
    </w:p>
    <w:p w:rsidR="0066482A" w:rsidRPr="003A3F07" w:rsidRDefault="00F16D49" w:rsidP="003A3F07">
      <w:pPr>
        <w:pStyle w:val="aff9"/>
        <w:spacing w:beforeAutospacing="0" w:afterAutospacing="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Прошу проинформировать меня о ходе предоставления Услуги путем (указать):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tbl>
      <w:tblPr>
        <w:tblW w:w="9900" w:type="dxa"/>
        <w:tblInd w:w="15" w:type="dxa"/>
        <w:tblLayout w:type="fixed"/>
        <w:tblCellMar>
          <w:left w:w="7" w:type="dxa"/>
          <w:right w:w="7" w:type="dxa"/>
        </w:tblCellMar>
        <w:tblLook w:val="04A0"/>
      </w:tblPr>
      <w:tblGrid>
        <w:gridCol w:w="9012"/>
        <w:gridCol w:w="888"/>
      </w:tblGrid>
      <w:tr w:rsidR="0066482A" w:rsidRPr="003A3F07">
        <w:tc>
          <w:tcPr>
            <w:tcW w:w="9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Направление сообщения в личный кабинет на Едином портале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ind w:firstLine="54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Подпись лица, подавшего заявление: </w:t>
      </w:r>
    </w:p>
    <w:p w:rsidR="0066482A" w:rsidRPr="003A3F07" w:rsidRDefault="0066482A" w:rsidP="003A3F07">
      <w:pPr>
        <w:pStyle w:val="aff9"/>
        <w:spacing w:beforeAutospacing="0" w:afterAutospacing="0"/>
        <w:ind w:firstLine="540"/>
        <w:jc w:val="both"/>
        <w:rPr>
          <w:rFonts w:ascii="Arial" w:hAnsi="Arial" w:cs="Arial"/>
        </w:rPr>
      </w:pP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>  ___________________            ____________________                          ____________________</w:t>
      </w:r>
    </w:p>
    <w:tbl>
      <w:tblPr>
        <w:tblW w:w="10381" w:type="dxa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5"/>
        <w:gridCol w:w="6598"/>
        <w:gridCol w:w="2548"/>
      </w:tblGrid>
      <w:tr w:rsidR="0066482A" w:rsidRPr="003A3F07">
        <w:trPr>
          <w:trHeight w:val="568"/>
        </w:trPr>
        <w:tc>
          <w:tcPr>
            <w:tcW w:w="1235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 (дата) </w:t>
            </w:r>
          </w:p>
        </w:tc>
        <w:tc>
          <w:tcPr>
            <w:tcW w:w="6598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                                                   (подпись) </w:t>
            </w:r>
          </w:p>
        </w:tc>
        <w:tc>
          <w:tcPr>
            <w:tcW w:w="2548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(расшифровка) </w:t>
            </w:r>
          </w:p>
        </w:tc>
      </w:tr>
    </w:tbl>
    <w:p w:rsidR="0066482A" w:rsidRPr="003A3F07" w:rsidRDefault="00F16D49" w:rsidP="003A3F07">
      <w:pPr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 М.П. </w:t>
      </w:r>
      <w:r w:rsidRPr="003A3F07">
        <w:rPr>
          <w:rFonts w:ascii="Arial" w:hAnsi="Arial" w:cs="Arial"/>
          <w:i/>
          <w:sz w:val="24"/>
          <w:szCs w:val="24"/>
        </w:rPr>
        <w:t>(при наличии)</w:t>
      </w: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F16D49" w:rsidP="003A3F07">
      <w:pPr>
        <w:pStyle w:val="aff8"/>
        <w:ind w:left="6237"/>
        <w:jc w:val="right"/>
        <w:outlineLvl w:val="2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ФОРМА 2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tbl>
      <w:tblPr>
        <w:tblW w:w="998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8"/>
        <w:gridCol w:w="5590"/>
      </w:tblGrid>
      <w:tr w:rsidR="0066482A" w:rsidRPr="003A3F07">
        <w:trPr>
          <w:trHeight w:val="2203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ние, организационно-правовая форма, свед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 xml:space="preserve">ния о государственной регистрации, ОГРН, КПП;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для физического лица – фамилия, имя, отч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ство (при наличии), документ, удостоверя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 xml:space="preserve">щий личность: серия, номер, каким органом и когда выдан, ИНН, СНИЛС;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для индивидуального предпринимателя - ф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милия, имя, отч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ство (при наличии), ОГРНИП )</w:t>
            </w:r>
          </w:p>
        </w:tc>
      </w:tr>
      <w:tr w:rsidR="0066482A" w:rsidRPr="003A3F07">
        <w:trPr>
          <w:trHeight w:val="1663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лица, индивидуал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ного предприн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мателя)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66482A" w:rsidRPr="003A3F07">
        <w:trPr>
          <w:trHeight w:val="2082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Фамилия, имя, отчество (при наличии) уполн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моченного 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Данные документа, удостоверяющего личность  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(</w:t>
            </w:r>
            <w:r w:rsidRPr="003A3F07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гда выдан документ</w:t>
            </w:r>
            <w:r w:rsidRPr="003A3F0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66482A" w:rsidRPr="003A3F07" w:rsidRDefault="00F16D49" w:rsidP="003A3F07">
            <w:pPr>
              <w:widowControl w:val="0"/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66482A" w:rsidRPr="003A3F07" w:rsidRDefault="00F16D49" w:rsidP="003A3F07">
            <w:pPr>
              <w:widowControl w:val="0"/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</w:tbl>
    <w:tbl>
      <w:tblPr>
        <w:tblpPr w:leftFromText="180" w:rightFromText="180" w:vertAnchor="text" w:horzAnchor="margin" w:tblpY="17"/>
        <w:tblW w:w="98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19"/>
        <w:gridCol w:w="867"/>
      </w:tblGrid>
      <w:tr w:rsidR="0066482A" w:rsidRPr="003A3F07">
        <w:trPr>
          <w:trHeight w:val="132"/>
        </w:trPr>
        <w:tc>
          <w:tcPr>
            <w:tcW w:w="9018" w:type="dxa"/>
            <w:vMerge w:val="restart"/>
            <w:vAlign w:val="center"/>
          </w:tcPr>
          <w:p w:rsidR="0066482A" w:rsidRPr="003A3F07" w:rsidRDefault="00F16D49" w:rsidP="003A3F07">
            <w:pPr>
              <w:widowControl w:val="0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867" w:type="dxa"/>
          </w:tcPr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</w:p>
        </w:tc>
      </w:tr>
      <w:tr w:rsidR="0066482A" w:rsidRPr="003A3F07">
        <w:trPr>
          <w:trHeight w:val="70"/>
        </w:trPr>
        <w:tc>
          <w:tcPr>
            <w:tcW w:w="9018" w:type="dxa"/>
            <w:vMerge/>
            <w:vAlign w:val="center"/>
          </w:tcPr>
          <w:p w:rsidR="0066482A" w:rsidRPr="003A3F07" w:rsidRDefault="0066482A" w:rsidP="003A3F07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" w:type="dxa"/>
          </w:tcPr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</w:p>
        </w:tc>
      </w:tr>
      <w:tr w:rsidR="0066482A" w:rsidRPr="003A3F07">
        <w:trPr>
          <w:trHeight w:val="1085"/>
        </w:trPr>
        <w:tc>
          <w:tcPr>
            <w:tcW w:w="9885" w:type="dxa"/>
            <w:gridSpan w:val="2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Заявление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о заключении договора на размещение нестационарного торгового объекта 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</w:rPr>
            </w:pPr>
          </w:p>
        </w:tc>
      </w:tr>
      <w:tr w:rsidR="0066482A" w:rsidRPr="003A3F07">
        <w:trPr>
          <w:trHeight w:val="3556"/>
        </w:trPr>
        <w:tc>
          <w:tcPr>
            <w:tcW w:w="9885" w:type="dxa"/>
            <w:gridSpan w:val="2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Прошу Вас заключить договор на размещение нестационарного объекта: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Тип объекта 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Специализация объекта 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Режим работы объекта 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Адрес размещения объекта в соответствии с утвержденной схемой размещения н</w:t>
            </w:r>
            <w:r w:rsidRPr="003A3F07">
              <w:rPr>
                <w:rFonts w:ascii="Arial" w:hAnsi="Arial" w:cs="Arial"/>
              </w:rPr>
              <w:t>е</w:t>
            </w:r>
            <w:r w:rsidRPr="003A3F07">
              <w:rPr>
                <w:rFonts w:ascii="Arial" w:hAnsi="Arial" w:cs="Arial"/>
              </w:rPr>
              <w:t>стациона</w:t>
            </w:r>
            <w:r w:rsidRPr="003A3F07">
              <w:rPr>
                <w:rFonts w:ascii="Arial" w:hAnsi="Arial" w:cs="Arial"/>
              </w:rPr>
              <w:t>р</w:t>
            </w:r>
            <w:r w:rsidRPr="003A3F07">
              <w:rPr>
                <w:rFonts w:ascii="Arial" w:hAnsi="Arial" w:cs="Arial"/>
              </w:rPr>
              <w:t xml:space="preserve">ных торговых объектов: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Срок действия Договора ________________________________________________________________ 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  <w:i/>
              </w:rPr>
            </w:pPr>
          </w:p>
        </w:tc>
      </w:tr>
      <w:tr w:rsidR="0066482A" w:rsidRPr="003A3F07">
        <w:trPr>
          <w:trHeight w:val="1407"/>
        </w:trPr>
        <w:tc>
          <w:tcPr>
            <w:tcW w:w="9885" w:type="dxa"/>
            <w:gridSpan w:val="2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К заявлению прилагаются следующие документы: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Результат предоставления Услуги прошу (указать один из перечисленных способов):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tbl>
      <w:tblPr>
        <w:tblW w:w="9900" w:type="dxa"/>
        <w:tblInd w:w="15" w:type="dxa"/>
        <w:tblLayout w:type="fixed"/>
        <w:tblCellMar>
          <w:left w:w="7" w:type="dxa"/>
          <w:right w:w="7" w:type="dxa"/>
        </w:tblCellMar>
        <w:tblLook w:val="04A0"/>
      </w:tblPr>
      <w:tblGrid>
        <w:gridCol w:w="8993"/>
        <w:gridCol w:w="907"/>
      </w:tblGrid>
      <w:tr w:rsidR="0066482A" w:rsidRPr="003A3F07">
        <w:trPr>
          <w:trHeight w:val="452"/>
        </w:trPr>
        <w:tc>
          <w:tcPr>
            <w:tcW w:w="8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Выдать на бумажном носителе в МФЦ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  <w:tr w:rsidR="0066482A" w:rsidRPr="003A3F07">
        <w:tc>
          <w:tcPr>
            <w:tcW w:w="8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Выдать на бумажном носителе при личном обращении в Органе местного с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моупра</w:t>
            </w:r>
            <w:r w:rsidRPr="003A3F07">
              <w:rPr>
                <w:rFonts w:ascii="Arial" w:hAnsi="Arial" w:cs="Arial"/>
              </w:rPr>
              <w:t>в</w:t>
            </w:r>
            <w:r w:rsidRPr="003A3F07">
              <w:rPr>
                <w:rFonts w:ascii="Arial" w:hAnsi="Arial" w:cs="Arial"/>
              </w:rPr>
              <w:t xml:space="preserve">ления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>Независимо от способа подачи документов результат Услуги будет направлен в личный кабинет на Едином портале</w:t>
      </w:r>
    </w:p>
    <w:p w:rsidR="0066482A" w:rsidRPr="003A3F07" w:rsidRDefault="0066482A" w:rsidP="003A3F07">
      <w:pPr>
        <w:pStyle w:val="aff9"/>
        <w:spacing w:beforeAutospacing="0" w:afterAutospacing="0"/>
        <w:rPr>
          <w:rFonts w:ascii="Arial" w:hAnsi="Arial" w:cs="Arial"/>
        </w:rPr>
      </w:pPr>
    </w:p>
    <w:p w:rsidR="0066482A" w:rsidRPr="003A3F07" w:rsidRDefault="00F16D49" w:rsidP="003A3F07">
      <w:pPr>
        <w:pStyle w:val="aff9"/>
        <w:spacing w:beforeAutospacing="0" w:afterAutospacing="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Прошу проинформировать меня о ходе предоставления Услуги путем (указать):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tbl>
      <w:tblPr>
        <w:tblW w:w="9900" w:type="dxa"/>
        <w:tblInd w:w="15" w:type="dxa"/>
        <w:tblLayout w:type="fixed"/>
        <w:tblCellMar>
          <w:left w:w="7" w:type="dxa"/>
          <w:right w:w="7" w:type="dxa"/>
        </w:tblCellMar>
        <w:tblLook w:val="04A0"/>
      </w:tblPr>
      <w:tblGrid>
        <w:gridCol w:w="9012"/>
        <w:gridCol w:w="888"/>
      </w:tblGrid>
      <w:tr w:rsidR="0066482A" w:rsidRPr="003A3F07">
        <w:tc>
          <w:tcPr>
            <w:tcW w:w="9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Направление сообщения в личный кабинет на Едином портале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lastRenderedPageBreak/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ind w:firstLine="54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Подпись лица, подавшего заявление: </w:t>
      </w:r>
    </w:p>
    <w:p w:rsidR="0066482A" w:rsidRPr="003A3F07" w:rsidRDefault="0066482A" w:rsidP="003A3F07">
      <w:pPr>
        <w:pStyle w:val="aff9"/>
        <w:spacing w:beforeAutospacing="0" w:afterAutospacing="0"/>
        <w:ind w:firstLine="540"/>
        <w:jc w:val="both"/>
        <w:rPr>
          <w:rFonts w:ascii="Arial" w:hAnsi="Arial" w:cs="Arial"/>
        </w:rPr>
      </w:pP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>  ___________________            ____________________                          ____________________</w:t>
      </w:r>
    </w:p>
    <w:tbl>
      <w:tblPr>
        <w:tblW w:w="10381" w:type="dxa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5"/>
        <w:gridCol w:w="6598"/>
        <w:gridCol w:w="2548"/>
      </w:tblGrid>
      <w:tr w:rsidR="0066482A" w:rsidRPr="003A3F07">
        <w:trPr>
          <w:trHeight w:val="568"/>
        </w:trPr>
        <w:tc>
          <w:tcPr>
            <w:tcW w:w="1235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 (дата) </w:t>
            </w:r>
          </w:p>
        </w:tc>
        <w:tc>
          <w:tcPr>
            <w:tcW w:w="6598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                                                   (подпись) </w:t>
            </w:r>
          </w:p>
        </w:tc>
        <w:tc>
          <w:tcPr>
            <w:tcW w:w="2548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(расшифровка) </w:t>
            </w:r>
          </w:p>
        </w:tc>
      </w:tr>
    </w:tbl>
    <w:p w:rsidR="0066482A" w:rsidRPr="003A3F07" w:rsidRDefault="00F16D49" w:rsidP="003A3F07">
      <w:pPr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 М.П. </w:t>
      </w:r>
      <w:r w:rsidRPr="003A3F07">
        <w:rPr>
          <w:rFonts w:ascii="Arial" w:hAnsi="Arial" w:cs="Arial"/>
          <w:i/>
          <w:sz w:val="24"/>
          <w:szCs w:val="24"/>
        </w:rPr>
        <w:t>(при наличии)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F16D49" w:rsidP="003A3F07">
      <w:pPr>
        <w:pStyle w:val="aff8"/>
        <w:ind w:left="6237"/>
        <w:jc w:val="right"/>
        <w:outlineLvl w:val="2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ФОРМА 3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tbl>
      <w:tblPr>
        <w:tblW w:w="998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8"/>
        <w:gridCol w:w="5590"/>
      </w:tblGrid>
      <w:tr w:rsidR="0066482A" w:rsidRPr="003A3F07">
        <w:trPr>
          <w:trHeight w:val="2203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ние, организационно-правовая форма, свед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 xml:space="preserve">ния о государственной регистрации, ОГРН, КПП;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для физического лица – фамилия, имя, отч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ство (при наличии), документ, удостоверя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ю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 xml:space="preserve">щий личность: серия, номер, каким органом и когда выдан, ИНН, СНИЛС;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для индивидуального предпринимателя - ф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а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милия, имя, отч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ство (при наличии), ОГРНИП )</w:t>
            </w:r>
          </w:p>
        </w:tc>
      </w:tr>
      <w:tr w:rsidR="0066482A" w:rsidRPr="003A3F07">
        <w:trPr>
          <w:trHeight w:val="1663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лица, индивидуал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ь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ного предприн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и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мателя)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66482A" w:rsidRPr="003A3F07">
        <w:trPr>
          <w:trHeight w:val="2082"/>
        </w:trPr>
        <w:tc>
          <w:tcPr>
            <w:tcW w:w="4398" w:type="dxa"/>
          </w:tcPr>
          <w:p w:rsidR="0066482A" w:rsidRPr="003A3F07" w:rsidRDefault="0066482A" w:rsidP="003A3F07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9" w:type="dxa"/>
          </w:tcPr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Фамилия, имя, отчество (при наличии) уполн</w:t>
            </w:r>
            <w:r w:rsidRPr="003A3F07">
              <w:rPr>
                <w:rFonts w:ascii="Arial" w:hAnsi="Arial" w:cs="Arial"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sz w:val="24"/>
                <w:szCs w:val="24"/>
              </w:rPr>
              <w:t>моченного 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Данные документа, удостоверяющего личность  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lastRenderedPageBreak/>
              <w:t>(</w:t>
            </w:r>
            <w:r w:rsidRPr="003A3F07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3A3F0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о</w:t>
            </w:r>
            <w:r w:rsidRPr="003A3F07">
              <w:rPr>
                <w:rFonts w:ascii="Arial" w:hAnsi="Arial" w:cs="Arial"/>
                <w:i/>
                <w:sz w:val="24"/>
                <w:szCs w:val="24"/>
              </w:rPr>
              <w:t>гда выдан документ</w:t>
            </w:r>
            <w:r w:rsidRPr="003A3F0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66482A" w:rsidRPr="003A3F07" w:rsidRDefault="00F16D49" w:rsidP="003A3F07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A3F07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66482A" w:rsidRPr="003A3F07" w:rsidRDefault="00F16D49" w:rsidP="003A3F07">
            <w:pPr>
              <w:widowControl w:val="0"/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66482A" w:rsidRPr="003A3F07" w:rsidRDefault="00F16D49" w:rsidP="003A3F07">
            <w:pPr>
              <w:widowControl w:val="0"/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</w:tbl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keepNext/>
        <w:ind w:firstLine="709"/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pStyle w:val="aff9"/>
        <w:spacing w:beforeAutospacing="0" w:afterAutospacing="0"/>
        <w:jc w:val="center"/>
        <w:rPr>
          <w:rFonts w:ascii="Arial" w:hAnsi="Arial" w:cs="Arial"/>
        </w:rPr>
      </w:pPr>
      <w:r w:rsidRPr="003A3F07">
        <w:rPr>
          <w:rFonts w:ascii="Arial" w:hAnsi="Arial" w:cs="Arial"/>
        </w:rPr>
        <w:t>Заявление</w:t>
      </w:r>
    </w:p>
    <w:p w:rsidR="0066482A" w:rsidRPr="003A3F07" w:rsidRDefault="00F16D49" w:rsidP="003A3F07">
      <w:pPr>
        <w:pStyle w:val="aff9"/>
        <w:spacing w:beforeAutospacing="0" w:afterAutospacing="0"/>
        <w:jc w:val="center"/>
        <w:rPr>
          <w:rFonts w:ascii="Arial" w:hAnsi="Arial" w:cs="Arial"/>
        </w:rPr>
      </w:pPr>
      <w:r w:rsidRPr="003A3F07">
        <w:rPr>
          <w:rFonts w:ascii="Arial" w:hAnsi="Arial" w:cs="Arial"/>
        </w:rPr>
        <w:t>о   внесении изменений в договор на размещение нестационарного торгового объе</w:t>
      </w:r>
      <w:r w:rsidRPr="003A3F07">
        <w:rPr>
          <w:rFonts w:ascii="Arial" w:hAnsi="Arial" w:cs="Arial"/>
        </w:rPr>
        <w:t>к</w:t>
      </w:r>
      <w:r w:rsidRPr="003A3F07">
        <w:rPr>
          <w:rFonts w:ascii="Arial" w:hAnsi="Arial" w:cs="Arial"/>
        </w:rPr>
        <w:t>та</w:t>
      </w:r>
    </w:p>
    <w:p w:rsidR="0066482A" w:rsidRPr="003A3F07" w:rsidRDefault="0066482A" w:rsidP="003A3F07">
      <w:pPr>
        <w:keepNext/>
        <w:ind w:firstLine="709"/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keepNext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Прошу внести следующие изменения в договор на размещение нестационарного торгового объе</w:t>
      </w:r>
      <w:r w:rsidRPr="003A3F07">
        <w:rPr>
          <w:rFonts w:ascii="Arial" w:hAnsi="Arial" w:cs="Arial"/>
          <w:sz w:val="24"/>
          <w:szCs w:val="24"/>
        </w:rPr>
        <w:t>к</w:t>
      </w:r>
      <w:r w:rsidRPr="003A3F07">
        <w:rPr>
          <w:rFonts w:ascii="Arial" w:hAnsi="Arial" w:cs="Arial"/>
          <w:sz w:val="24"/>
          <w:szCs w:val="24"/>
        </w:rPr>
        <w:t>та: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keepNext/>
        <w:tabs>
          <w:tab w:val="left" w:leader="underscore" w:pos="10065"/>
        </w:tabs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Тип нестационарного торгового объекта: </w:t>
      </w:r>
      <w:r w:rsidRPr="003A3F07">
        <w:rPr>
          <w:rFonts w:ascii="Arial" w:eastAsia="MS Gothic" w:hAnsi="Arial" w:cs="Arial"/>
          <w:sz w:val="24"/>
          <w:szCs w:val="24"/>
        </w:rPr>
        <w:t>_______</w:t>
      </w:r>
    </w:p>
    <w:p w:rsidR="0066482A" w:rsidRPr="003A3F07" w:rsidRDefault="00F16D49" w:rsidP="003A3F07">
      <w:pPr>
        <w:keepNext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Площадь нестационарного торгового объекта:  </w:t>
      </w:r>
      <w:r w:rsidRPr="003A3F07">
        <w:rPr>
          <w:rFonts w:ascii="Arial" w:eastAsia="MS Gothic" w:hAnsi="Arial" w:cs="Arial"/>
          <w:sz w:val="24"/>
          <w:szCs w:val="24"/>
        </w:rPr>
        <w:t>____________</w:t>
      </w:r>
    </w:p>
    <w:p w:rsidR="0066482A" w:rsidRPr="003A3F07" w:rsidRDefault="00F16D49" w:rsidP="003A3F07">
      <w:pPr>
        <w:keepNext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Адрес размещения нестационарного торгового объекта:  ______________________________</w:t>
      </w:r>
    </w:p>
    <w:p w:rsidR="0066482A" w:rsidRPr="003A3F07" w:rsidRDefault="00F16D49" w:rsidP="003A3F07">
      <w:pPr>
        <w:keepNext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>Период  размещения нестационарного торгового объекта: _____________________________</w:t>
      </w:r>
    </w:p>
    <w:tbl>
      <w:tblPr>
        <w:tblpPr w:leftFromText="180" w:rightFromText="180" w:vertAnchor="text" w:horzAnchor="margin" w:tblpY="76"/>
        <w:tblW w:w="98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86"/>
      </w:tblGrid>
      <w:tr w:rsidR="0066482A" w:rsidRPr="003A3F07">
        <w:trPr>
          <w:trHeight w:val="1407"/>
        </w:trPr>
        <w:tc>
          <w:tcPr>
            <w:tcW w:w="9886" w:type="dxa"/>
          </w:tcPr>
          <w:p w:rsidR="0066482A" w:rsidRPr="003A3F07" w:rsidRDefault="00F16D49" w:rsidP="003A3F07">
            <w:pPr>
              <w:keepNext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A3F07">
              <w:rPr>
                <w:rFonts w:ascii="Arial" w:hAnsi="Arial" w:cs="Arial"/>
                <w:sz w:val="24"/>
                <w:szCs w:val="24"/>
              </w:rPr>
              <w:t xml:space="preserve">К заявлению прилагаются следующие документы: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________________________________________________________________ 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Результат предоставления Услуги прошу (указать один из перечисленных способов):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tbl>
      <w:tblPr>
        <w:tblW w:w="9900" w:type="dxa"/>
        <w:tblInd w:w="15" w:type="dxa"/>
        <w:tblLayout w:type="fixed"/>
        <w:tblCellMar>
          <w:left w:w="7" w:type="dxa"/>
          <w:right w:w="7" w:type="dxa"/>
        </w:tblCellMar>
        <w:tblLook w:val="04A0"/>
      </w:tblPr>
      <w:tblGrid>
        <w:gridCol w:w="8993"/>
        <w:gridCol w:w="907"/>
      </w:tblGrid>
      <w:tr w:rsidR="0066482A" w:rsidRPr="003A3F07">
        <w:trPr>
          <w:trHeight w:val="567"/>
        </w:trPr>
        <w:tc>
          <w:tcPr>
            <w:tcW w:w="8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Выдать на бумажном носителе в МФЦ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  <w:tr w:rsidR="0066482A" w:rsidRPr="003A3F07">
        <w:trPr>
          <w:trHeight w:val="567"/>
        </w:trPr>
        <w:tc>
          <w:tcPr>
            <w:tcW w:w="8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Выдать на бумажном носителе при личном обращении в Органе местного с</w:t>
            </w:r>
            <w:r w:rsidRPr="003A3F07">
              <w:rPr>
                <w:rFonts w:ascii="Arial" w:hAnsi="Arial" w:cs="Arial"/>
              </w:rPr>
              <w:t>а</w:t>
            </w:r>
            <w:r w:rsidRPr="003A3F07">
              <w:rPr>
                <w:rFonts w:ascii="Arial" w:hAnsi="Arial" w:cs="Arial"/>
              </w:rPr>
              <w:t>моупра</w:t>
            </w:r>
            <w:r w:rsidRPr="003A3F07">
              <w:rPr>
                <w:rFonts w:ascii="Arial" w:hAnsi="Arial" w:cs="Arial"/>
              </w:rPr>
              <w:t>в</w:t>
            </w:r>
            <w:r w:rsidRPr="003A3F07">
              <w:rPr>
                <w:rFonts w:ascii="Arial" w:hAnsi="Arial" w:cs="Arial"/>
              </w:rPr>
              <w:t xml:space="preserve">ления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> Независимо от способа подачи документов результат Услуги будет направлен в личный кабинет на Едином портале</w:t>
      </w:r>
    </w:p>
    <w:p w:rsidR="0066482A" w:rsidRPr="003A3F07" w:rsidRDefault="0066482A" w:rsidP="003A3F07">
      <w:pPr>
        <w:pStyle w:val="aff9"/>
        <w:spacing w:beforeAutospacing="0" w:afterAutospacing="0"/>
        <w:rPr>
          <w:rFonts w:ascii="Arial" w:hAnsi="Arial" w:cs="Arial"/>
        </w:rPr>
      </w:pPr>
    </w:p>
    <w:p w:rsidR="0066482A" w:rsidRPr="003A3F07" w:rsidRDefault="00F16D49" w:rsidP="003A3F07">
      <w:pPr>
        <w:pStyle w:val="aff9"/>
        <w:spacing w:beforeAutospacing="0" w:afterAutospacing="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Прошу проинформировать меня о ходе предоставления Услуги путем (указать): </w:t>
      </w: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tbl>
      <w:tblPr>
        <w:tblW w:w="9900" w:type="dxa"/>
        <w:tblInd w:w="15" w:type="dxa"/>
        <w:tblLayout w:type="fixed"/>
        <w:tblCellMar>
          <w:left w:w="7" w:type="dxa"/>
          <w:right w:w="7" w:type="dxa"/>
        </w:tblCellMar>
        <w:tblLook w:val="04A0"/>
      </w:tblPr>
      <w:tblGrid>
        <w:gridCol w:w="9012"/>
        <w:gridCol w:w="888"/>
      </w:tblGrid>
      <w:tr w:rsidR="0066482A" w:rsidRPr="003A3F07">
        <w:tc>
          <w:tcPr>
            <w:tcW w:w="9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>Направление сообщения в личный кабинет на Едином портале</w:t>
            </w:r>
          </w:p>
          <w:p w:rsidR="0066482A" w:rsidRPr="003A3F07" w:rsidRDefault="0066482A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both"/>
              <w:rPr>
                <w:rFonts w:ascii="Arial" w:hAnsi="Arial" w:cs="Arial"/>
              </w:rPr>
            </w:pPr>
            <w:r w:rsidRPr="003A3F07">
              <w:rPr>
                <w:rFonts w:ascii="Arial" w:hAnsi="Arial" w:cs="Arial"/>
              </w:rPr>
              <w:t xml:space="preserve">  </w:t>
            </w:r>
          </w:p>
        </w:tc>
      </w:tr>
    </w:tbl>
    <w:p w:rsidR="0066482A" w:rsidRPr="003A3F07" w:rsidRDefault="00F16D49" w:rsidP="003A3F07">
      <w:pPr>
        <w:pStyle w:val="aff9"/>
        <w:spacing w:beforeAutospacing="0" w:afterAutospacing="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</w:t>
      </w:r>
    </w:p>
    <w:p w:rsidR="0066482A" w:rsidRPr="003A3F07" w:rsidRDefault="00F16D49" w:rsidP="003A3F07">
      <w:pPr>
        <w:pStyle w:val="aff9"/>
        <w:spacing w:beforeAutospacing="0" w:afterAutospacing="0"/>
        <w:ind w:firstLine="540"/>
        <w:jc w:val="both"/>
        <w:rPr>
          <w:rFonts w:ascii="Arial" w:hAnsi="Arial" w:cs="Arial"/>
        </w:rPr>
      </w:pPr>
      <w:r w:rsidRPr="003A3F07">
        <w:rPr>
          <w:rFonts w:ascii="Arial" w:hAnsi="Arial" w:cs="Arial"/>
        </w:rPr>
        <w:t xml:space="preserve">  Подпись лица, подавшего заявление: </w:t>
      </w:r>
    </w:p>
    <w:p w:rsidR="0066482A" w:rsidRPr="003A3F07" w:rsidRDefault="0066482A" w:rsidP="003A3F07">
      <w:pPr>
        <w:pStyle w:val="aff9"/>
        <w:spacing w:beforeAutospacing="0" w:afterAutospacing="0"/>
        <w:ind w:firstLine="540"/>
        <w:jc w:val="both"/>
        <w:rPr>
          <w:rFonts w:ascii="Arial" w:hAnsi="Arial" w:cs="Arial"/>
        </w:rPr>
      </w:pPr>
    </w:p>
    <w:p w:rsidR="0066482A" w:rsidRPr="003A3F07" w:rsidRDefault="00F16D49" w:rsidP="003A3F07">
      <w:pPr>
        <w:pStyle w:val="aff9"/>
        <w:spacing w:beforeAutospacing="0" w:afterAutospacing="0"/>
        <w:rPr>
          <w:rFonts w:ascii="Arial" w:hAnsi="Arial" w:cs="Arial"/>
        </w:rPr>
      </w:pPr>
      <w:r w:rsidRPr="003A3F07">
        <w:rPr>
          <w:rFonts w:ascii="Arial" w:hAnsi="Arial" w:cs="Arial"/>
        </w:rPr>
        <w:t>  ___________________            ____________________                          ____________________</w:t>
      </w:r>
    </w:p>
    <w:tbl>
      <w:tblPr>
        <w:tblW w:w="10381" w:type="dxa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8"/>
        <w:gridCol w:w="6594"/>
        <w:gridCol w:w="2629"/>
      </w:tblGrid>
      <w:tr w:rsidR="0066482A" w:rsidRPr="003A3F07">
        <w:trPr>
          <w:trHeight w:val="568"/>
        </w:trPr>
        <w:tc>
          <w:tcPr>
            <w:tcW w:w="1158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jc w:val="center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lastRenderedPageBreak/>
              <w:t xml:space="preserve">(дата) </w:t>
            </w:r>
          </w:p>
        </w:tc>
        <w:tc>
          <w:tcPr>
            <w:tcW w:w="6594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                                                 (подпись) </w:t>
            </w:r>
          </w:p>
        </w:tc>
        <w:tc>
          <w:tcPr>
            <w:tcW w:w="2629" w:type="dxa"/>
          </w:tcPr>
          <w:p w:rsidR="0066482A" w:rsidRPr="003A3F07" w:rsidRDefault="00F16D49" w:rsidP="003A3F07">
            <w:pPr>
              <w:pStyle w:val="aff9"/>
              <w:widowControl w:val="0"/>
              <w:spacing w:beforeAutospacing="0" w:afterAutospacing="0"/>
              <w:rPr>
                <w:rFonts w:ascii="Arial" w:hAnsi="Arial" w:cs="Arial"/>
                <w:i/>
              </w:rPr>
            </w:pPr>
            <w:r w:rsidRPr="003A3F07">
              <w:rPr>
                <w:rFonts w:ascii="Arial" w:hAnsi="Arial" w:cs="Arial"/>
                <w:i/>
              </w:rPr>
              <w:t xml:space="preserve">(расшифровка) </w:t>
            </w:r>
          </w:p>
        </w:tc>
      </w:tr>
    </w:tbl>
    <w:p w:rsidR="0066482A" w:rsidRPr="003A3F07" w:rsidRDefault="00F16D49" w:rsidP="003A3F07">
      <w:pPr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t xml:space="preserve"> М.П. </w:t>
      </w:r>
      <w:r w:rsidRPr="003A3F07">
        <w:rPr>
          <w:rFonts w:ascii="Arial" w:hAnsi="Arial" w:cs="Arial"/>
          <w:i/>
          <w:sz w:val="24"/>
          <w:szCs w:val="24"/>
        </w:rPr>
        <w:t>(при наличии)</w:t>
      </w: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pStyle w:val="aff9"/>
        <w:spacing w:beforeAutospacing="0" w:afterAutospacing="0"/>
        <w:rPr>
          <w:rFonts w:ascii="Arial" w:hAnsi="Arial" w:cs="Arial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66482A" w:rsidP="003A3F07">
      <w:pPr>
        <w:rPr>
          <w:rFonts w:ascii="Arial" w:hAnsi="Arial" w:cs="Arial"/>
          <w:sz w:val="24"/>
          <w:szCs w:val="24"/>
        </w:rPr>
      </w:pPr>
    </w:p>
    <w:p w:rsidR="0066482A" w:rsidRPr="003A3F07" w:rsidRDefault="00F16D49" w:rsidP="003A3F07">
      <w:pPr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br w:type="page" w:clear="all"/>
      </w:r>
    </w:p>
    <w:p w:rsidR="0066482A" w:rsidRPr="003A3F07" w:rsidRDefault="00F16D49" w:rsidP="003A3F07">
      <w:pPr>
        <w:tabs>
          <w:tab w:val="left" w:pos="4260"/>
        </w:tabs>
        <w:jc w:val="right"/>
        <w:outlineLvl w:val="2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sz w:val="24"/>
          <w:szCs w:val="24"/>
        </w:rPr>
        <w:lastRenderedPageBreak/>
        <w:t>ФОРМА 4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sz w:val="24"/>
          <w:szCs w:val="24"/>
        </w:rPr>
      </w:pPr>
      <w:r w:rsidRPr="003A3F07">
        <w:rPr>
          <w:rFonts w:ascii="Arial" w:hAnsi="Arial" w:cs="Arial"/>
          <w:b/>
          <w:color w:val="000000"/>
          <w:sz w:val="24"/>
          <w:szCs w:val="24"/>
        </w:rPr>
        <w:t>Согласие</w:t>
      </w:r>
    </w:p>
    <w:p w:rsidR="0066482A" w:rsidRPr="003A3F07" w:rsidRDefault="00F16D49" w:rsidP="003A3F07">
      <w:pPr>
        <w:jc w:val="center"/>
        <w:rPr>
          <w:rFonts w:ascii="Arial" w:hAnsi="Arial" w:cs="Arial"/>
          <w:b/>
          <w:sz w:val="24"/>
          <w:szCs w:val="24"/>
        </w:rPr>
      </w:pPr>
      <w:r w:rsidRPr="003A3F07">
        <w:rPr>
          <w:rFonts w:ascii="Arial" w:hAnsi="Arial" w:cs="Arial"/>
          <w:b/>
          <w:color w:val="000000"/>
          <w:sz w:val="24"/>
          <w:szCs w:val="24"/>
        </w:rPr>
        <w:t>на обработку персональных данных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 Я (далее - Субъект), ____________________________________________________________,</w:t>
      </w:r>
    </w:p>
    <w:p w:rsidR="0066482A" w:rsidRPr="003A3F07" w:rsidRDefault="00F16D49" w:rsidP="003A3F07">
      <w:pPr>
        <w:jc w:val="center"/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i/>
          <w:color w:val="000000"/>
          <w:sz w:val="24"/>
          <w:szCs w:val="24"/>
        </w:rPr>
        <w:t>(фамилия, имя, отчество (последнее - при наличии))</w:t>
      </w: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документ, удостоверяющий личность:</w:t>
      </w:r>
      <w:r w:rsidRPr="003A3F07">
        <w:rPr>
          <w:rFonts w:ascii="Arial" w:hAnsi="Arial" w:cs="Arial"/>
          <w:sz w:val="24"/>
          <w:szCs w:val="24"/>
        </w:rPr>
        <w:t xml:space="preserve"> _________________________________________________</w:t>
      </w:r>
    </w:p>
    <w:p w:rsidR="0066482A" w:rsidRPr="003A3F07" w:rsidRDefault="00F16D49" w:rsidP="003A3F07">
      <w:pPr>
        <w:jc w:val="center"/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i/>
          <w:color w:val="000000"/>
          <w:sz w:val="24"/>
          <w:szCs w:val="24"/>
        </w:rPr>
        <w:t>(вид документа)</w:t>
      </w:r>
    </w:p>
    <w:p w:rsidR="0066482A" w:rsidRPr="003A3F07" w:rsidRDefault="00F16D49" w:rsidP="003A3F0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серия________ № ___________, выдан _________________________________________________</w:t>
      </w: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____________________________________________________________________________,</w:t>
      </w:r>
    </w:p>
    <w:p w:rsidR="0066482A" w:rsidRPr="003A3F07" w:rsidRDefault="00F16D49" w:rsidP="003A3F07">
      <w:pPr>
        <w:jc w:val="center"/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i/>
          <w:color w:val="000000"/>
          <w:sz w:val="24"/>
          <w:szCs w:val="24"/>
        </w:rPr>
        <w:t>(кем и когда)</w:t>
      </w: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проживающий(ая) ____________________________________________________________,</w:t>
      </w: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даю свое согласие</w:t>
      </w:r>
      <w:r w:rsidR="003E194D" w:rsidRPr="003A3F07">
        <w:rPr>
          <w:rFonts w:ascii="Arial" w:hAnsi="Arial" w:cs="Arial"/>
          <w:iCs/>
          <w:color w:val="000000"/>
          <w:sz w:val="24"/>
          <w:szCs w:val="24"/>
        </w:rPr>
        <w:t>администрации Ковернинского муниципального округа Нижег</w:t>
      </w:r>
      <w:r w:rsidR="003E194D" w:rsidRPr="003A3F07">
        <w:rPr>
          <w:rFonts w:ascii="Arial" w:hAnsi="Arial" w:cs="Arial"/>
          <w:iCs/>
          <w:color w:val="000000"/>
          <w:sz w:val="24"/>
          <w:szCs w:val="24"/>
        </w:rPr>
        <w:t>о</w:t>
      </w:r>
      <w:r w:rsidR="003E194D" w:rsidRPr="003A3F07">
        <w:rPr>
          <w:rFonts w:ascii="Arial" w:hAnsi="Arial" w:cs="Arial"/>
          <w:iCs/>
          <w:color w:val="000000"/>
          <w:sz w:val="24"/>
          <w:szCs w:val="24"/>
        </w:rPr>
        <w:t>родской области</w:t>
      </w:r>
      <w:r w:rsidRPr="003A3F07">
        <w:rPr>
          <w:rFonts w:ascii="Arial" w:hAnsi="Arial" w:cs="Arial"/>
          <w:i/>
          <w:iCs/>
          <w:color w:val="000000"/>
          <w:sz w:val="24"/>
          <w:szCs w:val="24"/>
        </w:rPr>
        <w:t xml:space="preserve"> (далее – Оператор)</w:t>
      </w:r>
      <w:r w:rsidRPr="003A3F07">
        <w:rPr>
          <w:rFonts w:ascii="Arial" w:hAnsi="Arial" w:cs="Arial"/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1. Оператор осуществляет обработку персональных данных Субъекта исключ</w:t>
      </w:r>
      <w:r w:rsidRPr="003A3F07">
        <w:rPr>
          <w:rFonts w:ascii="Arial" w:hAnsi="Arial" w:cs="Arial"/>
          <w:color w:val="000000"/>
          <w:sz w:val="24"/>
          <w:szCs w:val="24"/>
        </w:rPr>
        <w:t>и</w:t>
      </w:r>
      <w:r w:rsidRPr="003A3F07">
        <w:rPr>
          <w:rFonts w:ascii="Arial" w:hAnsi="Arial" w:cs="Arial"/>
          <w:color w:val="000000"/>
          <w:sz w:val="24"/>
          <w:szCs w:val="24"/>
        </w:rPr>
        <w:t>тельно в целях предоставления муниципальной услуги «Заключение договора на размещение нестационарных торговых объектов», осуществляемой Оператором.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- данные основного документа, удостоверяющего личность гражданина Росси</w:t>
      </w:r>
      <w:r w:rsidRPr="003A3F07">
        <w:rPr>
          <w:rFonts w:ascii="Arial" w:hAnsi="Arial" w:cs="Arial"/>
          <w:color w:val="000000"/>
          <w:sz w:val="24"/>
          <w:szCs w:val="24"/>
        </w:rPr>
        <w:t>й</w:t>
      </w:r>
      <w:r w:rsidRPr="003A3F07">
        <w:rPr>
          <w:rFonts w:ascii="Arial" w:hAnsi="Arial" w:cs="Arial"/>
          <w:color w:val="000000"/>
          <w:sz w:val="24"/>
          <w:szCs w:val="24"/>
        </w:rPr>
        <w:t>ской Федер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ции на территории Российской Федерации, включая: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фамилию, имя, отчество;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дату и место рождения;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место проживания;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ИНН;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СНИЛС;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- контактный телефон;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- почтовый адрес;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- адрес электронной почты;</w:t>
      </w:r>
    </w:p>
    <w:p w:rsidR="0066482A" w:rsidRPr="003A3F07" w:rsidRDefault="00F16D49" w:rsidP="003A3F07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- сведения о наличии, либо отсутствии прав на недвижимое имущество.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3. Субъект дает согласие на обработку Оператором своих персональных да</w:t>
      </w:r>
      <w:r w:rsidRPr="003A3F07">
        <w:rPr>
          <w:rFonts w:ascii="Arial" w:hAnsi="Arial" w:cs="Arial"/>
          <w:color w:val="000000"/>
          <w:sz w:val="24"/>
          <w:szCs w:val="24"/>
        </w:rPr>
        <w:t>н</w:t>
      </w:r>
      <w:r w:rsidRPr="003A3F07">
        <w:rPr>
          <w:rFonts w:ascii="Arial" w:hAnsi="Arial" w:cs="Arial"/>
          <w:color w:val="000000"/>
          <w:sz w:val="24"/>
          <w:szCs w:val="24"/>
        </w:rPr>
        <w:t>ных, то есть на совершение следующих действий: сбор, запись, систематизацию, н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копление, хранение, уточнение (обновление, изменение), извлечение, использов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ние, передачу (распространение, предоставление, доступ), обезличивание, блокир</w:t>
      </w:r>
      <w:r w:rsidRPr="003A3F07">
        <w:rPr>
          <w:rFonts w:ascii="Arial" w:hAnsi="Arial" w:cs="Arial"/>
          <w:color w:val="000000"/>
          <w:sz w:val="24"/>
          <w:szCs w:val="24"/>
        </w:rPr>
        <w:t>о</w:t>
      </w:r>
      <w:r w:rsidRPr="003A3F07">
        <w:rPr>
          <w:rFonts w:ascii="Arial" w:hAnsi="Arial" w:cs="Arial"/>
          <w:color w:val="000000"/>
          <w:sz w:val="24"/>
          <w:szCs w:val="24"/>
        </w:rPr>
        <w:t>вание, удаление, уничтожение персональных данных, при этом общее описание в</w:t>
      </w:r>
      <w:r w:rsidRPr="003A3F07">
        <w:rPr>
          <w:rFonts w:ascii="Arial" w:hAnsi="Arial" w:cs="Arial"/>
          <w:color w:val="000000"/>
          <w:sz w:val="24"/>
          <w:szCs w:val="24"/>
        </w:rPr>
        <w:t>ы</w:t>
      </w:r>
      <w:r w:rsidRPr="003A3F07">
        <w:rPr>
          <w:rFonts w:ascii="Arial" w:hAnsi="Arial" w:cs="Arial"/>
          <w:color w:val="000000"/>
          <w:sz w:val="24"/>
          <w:szCs w:val="24"/>
        </w:rPr>
        <w:t xml:space="preserve">шеуказанных способов обработки данных приведено в Федеральном </w:t>
      </w:r>
      <w:hyperlink r:id="rId8" w:tooltip="https://login.consultant.ru/link/?req=doc&amp;base=LAW&amp;n=500102&amp;date=19.08.2025" w:history="1">
        <w:r w:rsidRPr="003A3F07">
          <w:rPr>
            <w:rFonts w:ascii="Arial" w:hAnsi="Arial" w:cs="Arial"/>
            <w:color w:val="000000"/>
            <w:sz w:val="24"/>
            <w:szCs w:val="24"/>
          </w:rPr>
          <w:t>законе</w:t>
        </w:r>
      </w:hyperlink>
      <w:r w:rsidRPr="003A3F07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а также на передачу такой и</w:t>
      </w:r>
      <w:r w:rsidRPr="003A3F07">
        <w:rPr>
          <w:rFonts w:ascii="Arial" w:hAnsi="Arial" w:cs="Arial"/>
          <w:color w:val="000000"/>
          <w:sz w:val="24"/>
          <w:szCs w:val="24"/>
        </w:rPr>
        <w:t>н</w:t>
      </w:r>
      <w:r w:rsidRPr="003A3F07">
        <w:rPr>
          <w:rFonts w:ascii="Arial" w:hAnsi="Arial" w:cs="Arial"/>
          <w:color w:val="000000"/>
          <w:sz w:val="24"/>
          <w:szCs w:val="24"/>
        </w:rPr>
        <w:t>формации третьим лицам в случ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ях, установленных законодательством.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4. Настоящее согласие действует бессрочно.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5. Настоящее согласие может быть отозвано Субъектом в любой момент по с</w:t>
      </w:r>
      <w:r w:rsidRPr="003A3F07">
        <w:rPr>
          <w:rFonts w:ascii="Arial" w:hAnsi="Arial" w:cs="Arial"/>
          <w:color w:val="000000"/>
          <w:sz w:val="24"/>
          <w:szCs w:val="24"/>
        </w:rPr>
        <w:t>о</w:t>
      </w:r>
      <w:r w:rsidRPr="003A3F07">
        <w:rPr>
          <w:rFonts w:ascii="Arial" w:hAnsi="Arial" w:cs="Arial"/>
          <w:color w:val="000000"/>
          <w:sz w:val="24"/>
          <w:szCs w:val="24"/>
        </w:rPr>
        <w:t>глашению сторон. В случае неправомерного использования предоставленных да</w:t>
      </w:r>
      <w:r w:rsidRPr="003A3F07">
        <w:rPr>
          <w:rFonts w:ascii="Arial" w:hAnsi="Arial" w:cs="Arial"/>
          <w:color w:val="000000"/>
          <w:sz w:val="24"/>
          <w:szCs w:val="24"/>
        </w:rPr>
        <w:t>н</w:t>
      </w:r>
      <w:r w:rsidRPr="003A3F07">
        <w:rPr>
          <w:rFonts w:ascii="Arial" w:hAnsi="Arial" w:cs="Arial"/>
          <w:color w:val="000000"/>
          <w:sz w:val="24"/>
          <w:szCs w:val="24"/>
        </w:rPr>
        <w:t>ных соглашение отзывается письменным заявлением Субъекта персональных да</w:t>
      </w:r>
      <w:r w:rsidRPr="003A3F07">
        <w:rPr>
          <w:rFonts w:ascii="Arial" w:hAnsi="Arial" w:cs="Arial"/>
          <w:color w:val="000000"/>
          <w:sz w:val="24"/>
          <w:szCs w:val="24"/>
        </w:rPr>
        <w:t>н</w:t>
      </w:r>
      <w:r w:rsidRPr="003A3F07">
        <w:rPr>
          <w:rFonts w:ascii="Arial" w:hAnsi="Arial" w:cs="Arial"/>
          <w:color w:val="000000"/>
          <w:sz w:val="24"/>
          <w:szCs w:val="24"/>
        </w:rPr>
        <w:t>ных.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6. Субъект по письменному запросу имеет право на получение информации, к</w:t>
      </w:r>
      <w:r w:rsidRPr="003A3F07">
        <w:rPr>
          <w:rFonts w:ascii="Arial" w:hAnsi="Arial" w:cs="Arial"/>
          <w:color w:val="000000"/>
          <w:sz w:val="24"/>
          <w:szCs w:val="24"/>
        </w:rPr>
        <w:t>а</w:t>
      </w:r>
      <w:r w:rsidRPr="003A3F07">
        <w:rPr>
          <w:rFonts w:ascii="Arial" w:hAnsi="Arial" w:cs="Arial"/>
          <w:color w:val="000000"/>
          <w:sz w:val="24"/>
          <w:szCs w:val="24"/>
        </w:rPr>
        <w:t>сающейся о</w:t>
      </w:r>
      <w:r w:rsidRPr="003A3F07">
        <w:rPr>
          <w:rFonts w:ascii="Arial" w:hAnsi="Arial" w:cs="Arial"/>
          <w:color w:val="000000"/>
          <w:sz w:val="24"/>
          <w:szCs w:val="24"/>
        </w:rPr>
        <w:t>б</w:t>
      </w:r>
      <w:r w:rsidRPr="003A3F07">
        <w:rPr>
          <w:rFonts w:ascii="Arial" w:hAnsi="Arial" w:cs="Arial"/>
          <w:color w:val="000000"/>
          <w:sz w:val="24"/>
          <w:szCs w:val="24"/>
        </w:rPr>
        <w:t>работки его персональных данных.</w:t>
      </w: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"___" _____________ 202__ г.</w:t>
      </w:r>
    </w:p>
    <w:p w:rsidR="0066482A" w:rsidRPr="003A3F07" w:rsidRDefault="0066482A" w:rsidP="003A3F07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______________                      ________________________________________________</w:t>
      </w:r>
    </w:p>
    <w:p w:rsidR="0066482A" w:rsidRPr="003A3F07" w:rsidRDefault="00F16D49" w:rsidP="003A3F07">
      <w:pPr>
        <w:jc w:val="both"/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i/>
          <w:color w:val="000000"/>
          <w:sz w:val="24"/>
          <w:szCs w:val="24"/>
        </w:rPr>
        <w:lastRenderedPageBreak/>
        <w:t xml:space="preserve">      подпись                                                         фамилия, имя, отчество (последнее - при наличии)</w:t>
      </w:r>
    </w:p>
    <w:p w:rsidR="0066482A" w:rsidRPr="003A3F07" w:rsidRDefault="00F16D49" w:rsidP="003A3F0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 xml:space="preserve">Подтверждаю, что ознакомлен(а) с положениями Федерального </w:t>
      </w:r>
      <w:hyperlink r:id="rId9" w:tooltip="https://login.consultant.ru/link/?req=doc&amp;base=LAW&amp;n=500102&amp;date=19.08.2025" w:history="1">
        <w:r w:rsidRPr="003A3F07">
          <w:rPr>
            <w:rFonts w:ascii="Arial" w:hAnsi="Arial" w:cs="Arial"/>
            <w:color w:val="000000"/>
            <w:sz w:val="24"/>
            <w:szCs w:val="24"/>
          </w:rPr>
          <w:t>закона</w:t>
        </w:r>
      </w:hyperlink>
      <w:r w:rsidRPr="003A3F07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права и обязанности в области защиты пе</w:t>
      </w:r>
      <w:r w:rsidRPr="003A3F07">
        <w:rPr>
          <w:rFonts w:ascii="Arial" w:hAnsi="Arial" w:cs="Arial"/>
          <w:color w:val="000000"/>
          <w:sz w:val="24"/>
          <w:szCs w:val="24"/>
        </w:rPr>
        <w:t>р</w:t>
      </w:r>
      <w:r w:rsidRPr="003A3F07">
        <w:rPr>
          <w:rFonts w:ascii="Arial" w:hAnsi="Arial" w:cs="Arial"/>
          <w:color w:val="000000"/>
          <w:sz w:val="24"/>
          <w:szCs w:val="24"/>
        </w:rPr>
        <w:t>сональных данных мне разъяснены.</w:t>
      </w: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>"___" _____________ 202__ г.</w:t>
      </w:r>
    </w:p>
    <w:p w:rsidR="0066482A" w:rsidRPr="003A3F07" w:rsidRDefault="0066482A" w:rsidP="003A3F07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6482A" w:rsidRPr="003A3F07" w:rsidRDefault="00F16D49" w:rsidP="003A3F07">
      <w:pPr>
        <w:jc w:val="both"/>
        <w:rPr>
          <w:rFonts w:ascii="Arial" w:hAnsi="Arial" w:cs="Arial"/>
          <w:sz w:val="24"/>
          <w:szCs w:val="24"/>
        </w:rPr>
      </w:pPr>
      <w:r w:rsidRPr="003A3F07">
        <w:rPr>
          <w:rFonts w:ascii="Arial" w:hAnsi="Arial" w:cs="Arial"/>
          <w:color w:val="000000"/>
          <w:sz w:val="24"/>
          <w:szCs w:val="24"/>
        </w:rPr>
        <w:t xml:space="preserve">  ______________                      ________________________________________________</w:t>
      </w:r>
    </w:p>
    <w:p w:rsidR="0066482A" w:rsidRPr="003A3F07" w:rsidRDefault="00F16D49" w:rsidP="003A3F07">
      <w:pPr>
        <w:jc w:val="both"/>
        <w:rPr>
          <w:rFonts w:ascii="Arial" w:hAnsi="Arial" w:cs="Arial"/>
          <w:i/>
          <w:sz w:val="24"/>
          <w:szCs w:val="24"/>
        </w:rPr>
      </w:pPr>
      <w:r w:rsidRPr="003A3F07">
        <w:rPr>
          <w:rFonts w:ascii="Arial" w:hAnsi="Arial" w:cs="Arial"/>
          <w:i/>
          <w:color w:val="000000"/>
          <w:sz w:val="24"/>
          <w:szCs w:val="24"/>
        </w:rPr>
        <w:t xml:space="preserve">          подпись                                                         фамилия, имя, отчество (последнее - при наличии)</w:t>
      </w:r>
    </w:p>
    <w:sectPr w:rsidR="0066482A" w:rsidRPr="003A3F07" w:rsidSect="003A3F07">
      <w:pgSz w:w="11906" w:h="16838"/>
      <w:pgMar w:top="851" w:right="851" w:bottom="851" w:left="1418" w:header="709" w:footer="0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AE3" w:rsidRDefault="00C16AE3">
      <w:r>
        <w:separator/>
      </w:r>
    </w:p>
  </w:endnote>
  <w:endnote w:type="continuationSeparator" w:id="1">
    <w:p w:rsidR="00C16AE3" w:rsidRDefault="00C16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AE3" w:rsidRDefault="00C16AE3">
      <w:r>
        <w:separator/>
      </w:r>
    </w:p>
  </w:footnote>
  <w:footnote w:type="continuationSeparator" w:id="1">
    <w:p w:rsidR="00C16AE3" w:rsidRDefault="00C16A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E5C19"/>
    <w:multiLevelType w:val="multilevel"/>
    <w:tmpl w:val="28F0DA5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3C607C4B"/>
    <w:multiLevelType w:val="hybridMultilevel"/>
    <w:tmpl w:val="2EC464AE"/>
    <w:lvl w:ilvl="0" w:tplc="F1C23022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 w:tplc="DE782E7A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 w:tplc="4A0AEF9C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 w:tplc="CE08B116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 w:tplc="49C2FD20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 w:tplc="3C7CD996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 w:tplc="083A0D50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 w:tplc="107006CC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 w:tplc="2A80F550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2">
    <w:nsid w:val="589F1C5F"/>
    <w:multiLevelType w:val="hybridMultilevel"/>
    <w:tmpl w:val="38824CD8"/>
    <w:lvl w:ilvl="0" w:tplc="8CD40F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D230FA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EA403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F20E1A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BCE92D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F18523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2F445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CAE40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06C53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82A"/>
    <w:rsid w:val="000805F2"/>
    <w:rsid w:val="002B4F43"/>
    <w:rsid w:val="003A3F07"/>
    <w:rsid w:val="003E194D"/>
    <w:rsid w:val="005F009B"/>
    <w:rsid w:val="0066482A"/>
    <w:rsid w:val="007005BC"/>
    <w:rsid w:val="0073144C"/>
    <w:rsid w:val="007640B7"/>
    <w:rsid w:val="007B0A37"/>
    <w:rsid w:val="007B7273"/>
    <w:rsid w:val="00835E5F"/>
    <w:rsid w:val="008F0BAC"/>
    <w:rsid w:val="00956530"/>
    <w:rsid w:val="009C4726"/>
    <w:rsid w:val="00C16AE3"/>
    <w:rsid w:val="00D83491"/>
    <w:rsid w:val="00F015A3"/>
    <w:rsid w:val="00F16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37"/>
    <w:rPr>
      <w:rFonts w:ascii="Times New Roman" w:eastAsia="Times New Roman" w:hAnsi="Times New Roman" w:cs="Times New Roman"/>
      <w:sz w:val="20"/>
    </w:rPr>
  </w:style>
  <w:style w:type="paragraph" w:styleId="1">
    <w:name w:val="heading 1"/>
    <w:link w:val="10"/>
    <w:uiPriority w:val="9"/>
    <w:qFormat/>
    <w:rsid w:val="007B0A3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qFormat/>
    <w:rsid w:val="007B0A37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unhideWhenUsed/>
    <w:qFormat/>
    <w:rsid w:val="007B0A37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unhideWhenUsed/>
    <w:qFormat/>
    <w:rsid w:val="007B0A37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7B0A37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7B0A37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B0A3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B0A3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B0A3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A3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7B0A3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7B0A3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7B0A3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7B0A3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B0A3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B0A3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7B0A3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7B0A37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rsid w:val="007B0A3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7B0A37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B0A3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B0A3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0A3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7B0A3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7B0A37"/>
    <w:rPr>
      <w:i/>
    </w:rPr>
  </w:style>
  <w:style w:type="character" w:customStyle="1" w:styleId="11">
    <w:name w:val="Верхний колонтитул Знак1"/>
    <w:basedOn w:val="a0"/>
    <w:link w:val="a9"/>
    <w:uiPriority w:val="99"/>
    <w:rsid w:val="007B0A37"/>
  </w:style>
  <w:style w:type="character" w:customStyle="1" w:styleId="12">
    <w:name w:val="Нижний колонтитул Знак1"/>
    <w:basedOn w:val="a0"/>
    <w:link w:val="aa"/>
    <w:uiPriority w:val="99"/>
    <w:rsid w:val="007B0A37"/>
  </w:style>
  <w:style w:type="character" w:customStyle="1" w:styleId="ab">
    <w:name w:val="Название объекта Знак"/>
    <w:basedOn w:val="a0"/>
    <w:link w:val="ac"/>
    <w:uiPriority w:val="35"/>
    <w:rsid w:val="007B0A37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7B0A3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B0A3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B0A3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B0A3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B0A37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B0A3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B0A37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B0A3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B0A3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sid w:val="007B0A37"/>
    <w:rPr>
      <w:color w:val="0563C1" w:themeColor="hyperlink"/>
      <w:u w:val="single"/>
    </w:rPr>
  </w:style>
  <w:style w:type="character" w:customStyle="1" w:styleId="13">
    <w:name w:val="Текст сноски Знак1"/>
    <w:link w:val="ae"/>
    <w:uiPriority w:val="99"/>
    <w:rsid w:val="007B0A37"/>
    <w:rPr>
      <w:sz w:val="18"/>
    </w:rPr>
  </w:style>
  <w:style w:type="character" w:styleId="af">
    <w:name w:val="footnote reference"/>
    <w:basedOn w:val="a0"/>
    <w:uiPriority w:val="99"/>
    <w:unhideWhenUsed/>
    <w:rsid w:val="007B0A37"/>
    <w:rPr>
      <w:vertAlign w:val="superscript"/>
    </w:rPr>
  </w:style>
  <w:style w:type="character" w:customStyle="1" w:styleId="14">
    <w:name w:val="Текст концевой сноски Знак1"/>
    <w:link w:val="af0"/>
    <w:uiPriority w:val="99"/>
    <w:rsid w:val="007B0A37"/>
    <w:rPr>
      <w:sz w:val="20"/>
    </w:rPr>
  </w:style>
  <w:style w:type="character" w:styleId="af1">
    <w:name w:val="endnote reference"/>
    <w:basedOn w:val="a0"/>
    <w:uiPriority w:val="99"/>
    <w:semiHidden/>
    <w:unhideWhenUsed/>
    <w:rsid w:val="007B0A37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7B0A37"/>
    <w:pPr>
      <w:spacing w:after="57"/>
    </w:pPr>
  </w:style>
  <w:style w:type="paragraph" w:styleId="23">
    <w:name w:val="toc 2"/>
    <w:basedOn w:val="a"/>
    <w:next w:val="a"/>
    <w:uiPriority w:val="39"/>
    <w:unhideWhenUsed/>
    <w:rsid w:val="007B0A3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7B0A3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B0A3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B0A3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B0A3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B0A3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B0A3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B0A37"/>
    <w:pPr>
      <w:spacing w:after="57"/>
      <w:ind w:left="2268"/>
    </w:pPr>
  </w:style>
  <w:style w:type="paragraph" w:styleId="af2">
    <w:name w:val="TOC Heading"/>
    <w:uiPriority w:val="39"/>
    <w:unhideWhenUsed/>
    <w:rsid w:val="007B0A37"/>
  </w:style>
  <w:style w:type="paragraph" w:styleId="af3">
    <w:name w:val="table of figures"/>
    <w:basedOn w:val="a"/>
    <w:next w:val="a"/>
    <w:uiPriority w:val="99"/>
    <w:unhideWhenUsed/>
    <w:rsid w:val="007B0A37"/>
  </w:style>
  <w:style w:type="character" w:styleId="af4">
    <w:name w:val="annotation reference"/>
    <w:uiPriority w:val="99"/>
    <w:qFormat/>
    <w:rsid w:val="007B0A3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qFormat/>
    <w:rsid w:val="007B0A37"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sid w:val="007B0A37"/>
    <w:rPr>
      <w:rFonts w:ascii="Segoe UI" w:eastAsia="Times New Roman" w:hAnsi="Segoe UI" w:cs="Segoe UI"/>
      <w:sz w:val="18"/>
      <w:szCs w:val="18"/>
    </w:rPr>
  </w:style>
  <w:style w:type="character" w:customStyle="1" w:styleId="af9">
    <w:name w:val="Тема примечания Знак"/>
    <w:basedOn w:val="af5"/>
    <w:link w:val="afa"/>
    <w:uiPriority w:val="99"/>
    <w:semiHidden/>
    <w:qFormat/>
    <w:rsid w:val="007B0A3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b">
    <w:name w:val="Верхний колонтитул Знак"/>
    <w:basedOn w:val="a0"/>
    <w:uiPriority w:val="99"/>
    <w:qFormat/>
    <w:rsid w:val="007B0A37"/>
    <w:rPr>
      <w:rFonts w:ascii="Times New Roman" w:eastAsia="Times New Roman" w:hAnsi="Times New Roman" w:cs="Times New Roman"/>
      <w:sz w:val="20"/>
    </w:rPr>
  </w:style>
  <w:style w:type="character" w:customStyle="1" w:styleId="afc">
    <w:name w:val="Нижний колонтитул Знак"/>
    <w:basedOn w:val="a0"/>
    <w:uiPriority w:val="99"/>
    <w:qFormat/>
    <w:rsid w:val="007B0A37"/>
    <w:rPr>
      <w:rFonts w:ascii="Times New Roman" w:eastAsia="Times New Roman" w:hAnsi="Times New Roman" w:cs="Times New Roman"/>
      <w:sz w:val="20"/>
    </w:rPr>
  </w:style>
  <w:style w:type="character" w:customStyle="1" w:styleId="afd">
    <w:name w:val="Текст концевой сноски Знак"/>
    <w:basedOn w:val="a0"/>
    <w:uiPriority w:val="99"/>
    <w:semiHidden/>
    <w:qFormat/>
    <w:rsid w:val="007B0A37"/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Привязка концевой сноски"/>
    <w:rsid w:val="007B0A3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B0A37"/>
    <w:rPr>
      <w:vertAlign w:val="superscript"/>
    </w:rPr>
  </w:style>
  <w:style w:type="character" w:customStyle="1" w:styleId="aff">
    <w:name w:val="Текст сноски Знак"/>
    <w:basedOn w:val="a0"/>
    <w:uiPriority w:val="99"/>
    <w:qFormat/>
    <w:rsid w:val="007B0A37"/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Привязка сноски"/>
    <w:rsid w:val="007B0A3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7B0A37"/>
    <w:rPr>
      <w:vertAlign w:val="superscript"/>
    </w:rPr>
  </w:style>
  <w:style w:type="character" w:customStyle="1" w:styleId="aff1">
    <w:name w:val="Основной текст Знак"/>
    <w:basedOn w:val="a0"/>
    <w:link w:val="aff2"/>
    <w:uiPriority w:val="1"/>
    <w:qFormat/>
    <w:rsid w:val="007B0A37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7B0A37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7B0A37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7B0A37"/>
    <w:rPr>
      <w:b/>
      <w:bCs/>
    </w:rPr>
  </w:style>
  <w:style w:type="paragraph" w:styleId="a4">
    <w:name w:val="Title"/>
    <w:basedOn w:val="a"/>
    <w:next w:val="aff2"/>
    <w:link w:val="a3"/>
    <w:qFormat/>
    <w:rsid w:val="007B0A3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2">
    <w:name w:val="Body Text"/>
    <w:basedOn w:val="a"/>
    <w:link w:val="aff1"/>
    <w:uiPriority w:val="1"/>
    <w:qFormat/>
    <w:rsid w:val="007B0A37"/>
    <w:pPr>
      <w:widowControl w:val="0"/>
    </w:pPr>
    <w:rPr>
      <w:sz w:val="24"/>
      <w:szCs w:val="24"/>
    </w:rPr>
  </w:style>
  <w:style w:type="paragraph" w:styleId="aff4">
    <w:name w:val="List"/>
    <w:basedOn w:val="aff2"/>
    <w:rsid w:val="007B0A37"/>
    <w:rPr>
      <w:rFonts w:cs="Arial"/>
    </w:rPr>
  </w:style>
  <w:style w:type="paragraph" w:styleId="ac">
    <w:name w:val="caption"/>
    <w:basedOn w:val="a"/>
    <w:link w:val="ab"/>
    <w:qFormat/>
    <w:rsid w:val="007B0A3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5">
    <w:name w:val="index heading"/>
    <w:basedOn w:val="a"/>
    <w:qFormat/>
    <w:rsid w:val="007B0A37"/>
    <w:pPr>
      <w:suppressLineNumbers/>
    </w:pPr>
    <w:rPr>
      <w:rFonts w:cs="Arial"/>
    </w:rPr>
  </w:style>
  <w:style w:type="paragraph" w:styleId="af6">
    <w:name w:val="annotation text"/>
    <w:basedOn w:val="a"/>
    <w:link w:val="af5"/>
    <w:uiPriority w:val="99"/>
    <w:unhideWhenUsed/>
    <w:qFormat/>
    <w:rsid w:val="007B0A37"/>
    <w:rPr>
      <w:szCs w:val="20"/>
    </w:rPr>
  </w:style>
  <w:style w:type="paragraph" w:styleId="af8">
    <w:name w:val="Balloon Text"/>
    <w:basedOn w:val="a"/>
    <w:link w:val="af7"/>
    <w:uiPriority w:val="99"/>
    <w:semiHidden/>
    <w:unhideWhenUsed/>
    <w:qFormat/>
    <w:rsid w:val="007B0A37"/>
    <w:rPr>
      <w:rFonts w:ascii="Segoe UI" w:hAnsi="Segoe UI" w:cs="Segoe UI"/>
      <w:sz w:val="18"/>
      <w:szCs w:val="18"/>
    </w:rPr>
  </w:style>
  <w:style w:type="paragraph" w:styleId="afa">
    <w:name w:val="annotation subject"/>
    <w:basedOn w:val="af6"/>
    <w:next w:val="af6"/>
    <w:link w:val="af9"/>
    <w:uiPriority w:val="99"/>
    <w:semiHidden/>
    <w:unhideWhenUsed/>
    <w:qFormat/>
    <w:rsid w:val="007B0A37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7B0A37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f6">
    <w:name w:val="List Paragraph"/>
    <w:basedOn w:val="a"/>
    <w:uiPriority w:val="34"/>
    <w:qFormat/>
    <w:rsid w:val="007B0A37"/>
    <w:pPr>
      <w:ind w:left="720"/>
      <w:contextualSpacing/>
    </w:pPr>
  </w:style>
  <w:style w:type="paragraph" w:customStyle="1" w:styleId="aff7">
    <w:name w:val="Колонтитул"/>
    <w:basedOn w:val="a"/>
    <w:qFormat/>
    <w:rsid w:val="007B0A37"/>
  </w:style>
  <w:style w:type="paragraph" w:styleId="a9">
    <w:name w:val="header"/>
    <w:basedOn w:val="a"/>
    <w:link w:val="11"/>
    <w:uiPriority w:val="99"/>
    <w:unhideWhenUsed/>
    <w:rsid w:val="007B0A3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12"/>
    <w:uiPriority w:val="99"/>
    <w:unhideWhenUsed/>
    <w:rsid w:val="007B0A37"/>
    <w:pPr>
      <w:tabs>
        <w:tab w:val="center" w:pos="4677"/>
        <w:tab w:val="right" w:pos="9355"/>
      </w:tabs>
    </w:pPr>
  </w:style>
  <w:style w:type="paragraph" w:styleId="af0">
    <w:name w:val="endnote text"/>
    <w:basedOn w:val="a"/>
    <w:link w:val="14"/>
    <w:uiPriority w:val="99"/>
    <w:semiHidden/>
    <w:unhideWhenUsed/>
    <w:rsid w:val="007B0A37"/>
    <w:rPr>
      <w:szCs w:val="20"/>
    </w:rPr>
  </w:style>
  <w:style w:type="paragraph" w:styleId="ae">
    <w:name w:val="footnote text"/>
    <w:basedOn w:val="a"/>
    <w:link w:val="13"/>
    <w:uiPriority w:val="99"/>
    <w:unhideWhenUsed/>
    <w:rsid w:val="007B0A37"/>
    <w:rPr>
      <w:szCs w:val="20"/>
    </w:rPr>
  </w:style>
  <w:style w:type="paragraph" w:styleId="aff8">
    <w:name w:val="No Spacing"/>
    <w:uiPriority w:val="1"/>
    <w:qFormat/>
    <w:rsid w:val="007B0A37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uiPriority w:val="99"/>
    <w:qFormat/>
    <w:rsid w:val="007B0A37"/>
    <w:rPr>
      <w:rFonts w:ascii="Times New Roman" w:hAnsi="Times New Roman" w:cs="Times New Roman"/>
      <w:sz w:val="28"/>
      <w:szCs w:val="28"/>
      <w:lang w:eastAsia="ru-RU"/>
    </w:rPr>
  </w:style>
  <w:style w:type="paragraph" w:styleId="aff9">
    <w:name w:val="Normal (Web)"/>
    <w:basedOn w:val="a"/>
    <w:uiPriority w:val="99"/>
    <w:unhideWhenUsed/>
    <w:qFormat/>
    <w:rsid w:val="007B0A37"/>
    <w:pPr>
      <w:spacing w:beforeAutospacing="1" w:afterAutospacing="1"/>
    </w:pPr>
    <w:rPr>
      <w:sz w:val="24"/>
      <w:szCs w:val="24"/>
      <w:lang w:eastAsia="ru-RU"/>
    </w:rPr>
  </w:style>
  <w:style w:type="paragraph" w:customStyle="1" w:styleId="affa">
    <w:name w:val="Содержимое таблицы"/>
    <w:basedOn w:val="a"/>
    <w:qFormat/>
    <w:rsid w:val="007B0A37"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rsid w:val="007B0A37"/>
    <w:pPr>
      <w:jc w:val="center"/>
    </w:pPr>
    <w:rPr>
      <w:b/>
      <w:bCs/>
    </w:rPr>
  </w:style>
  <w:style w:type="table" w:customStyle="1" w:styleId="32">
    <w:name w:val="Сетка таблицы3"/>
    <w:basedOn w:val="a1"/>
    <w:uiPriority w:val="39"/>
    <w:rsid w:val="007B0A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Table Grid"/>
    <w:basedOn w:val="a1"/>
    <w:uiPriority w:val="59"/>
    <w:rsid w:val="007B0A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Норный"/>
    <w:basedOn w:val="a"/>
    <w:rsid w:val="007640B7"/>
    <w:pPr>
      <w:jc w:val="center"/>
    </w:pPr>
    <w:rPr>
      <w:b/>
      <w:bCs/>
      <w:sz w:val="24"/>
      <w:szCs w:val="24"/>
      <w:lang w:eastAsia="ru-RU"/>
    </w:rPr>
  </w:style>
  <w:style w:type="character" w:customStyle="1" w:styleId="sc-itonen">
    <w:name w:val="sc-itonen"/>
    <w:basedOn w:val="a0"/>
    <w:rsid w:val="002B4F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02&amp;date=19.08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0102&amp;date=19.08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BFD1B-8ADE-429D-813B-9F3B43E7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43</Pages>
  <Words>12815</Words>
  <Characters>73051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85695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dc:description/>
  <cp:lastModifiedBy>АРМ 30-1</cp:lastModifiedBy>
  <cp:revision>177</cp:revision>
  <dcterms:created xsi:type="dcterms:W3CDTF">2025-11-17T05:23:00Z</dcterms:created>
  <dcterms:modified xsi:type="dcterms:W3CDTF">2026-06-29T11:24:00Z</dcterms:modified>
  <dc:language>ru-RU</dc:language>
</cp:coreProperties>
</file>