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72C" w:rsidRPr="00AD4EA2" w:rsidRDefault="00BA072C" w:rsidP="00AD4EA2">
      <w:pPr>
        <w:jc w:val="center"/>
        <w:rPr>
          <w:rFonts w:ascii="Arial" w:hAnsi="Arial" w:cs="Arial"/>
          <w:b/>
          <w:sz w:val="32"/>
          <w:szCs w:val="24"/>
        </w:rPr>
      </w:pPr>
      <w:r w:rsidRPr="00AD4EA2">
        <w:rPr>
          <w:rFonts w:ascii="Arial" w:hAnsi="Arial" w:cs="Arial"/>
          <w:b/>
          <w:sz w:val="32"/>
          <w:szCs w:val="24"/>
        </w:rPr>
        <w:t xml:space="preserve">Администрация </w:t>
      </w:r>
    </w:p>
    <w:p w:rsidR="00BA072C" w:rsidRPr="00AD4EA2" w:rsidRDefault="00BA072C" w:rsidP="00AD4EA2">
      <w:pPr>
        <w:jc w:val="center"/>
        <w:rPr>
          <w:rFonts w:ascii="Arial" w:hAnsi="Arial" w:cs="Arial"/>
          <w:b/>
          <w:sz w:val="32"/>
          <w:szCs w:val="24"/>
        </w:rPr>
      </w:pPr>
      <w:r w:rsidRPr="00AD4EA2">
        <w:rPr>
          <w:rFonts w:ascii="Arial" w:hAnsi="Arial" w:cs="Arial"/>
          <w:b/>
          <w:sz w:val="32"/>
          <w:szCs w:val="24"/>
        </w:rPr>
        <w:t>Ковернинского муниципального округа</w:t>
      </w:r>
    </w:p>
    <w:p w:rsidR="00BA072C" w:rsidRPr="00AD4EA2" w:rsidRDefault="00BA072C" w:rsidP="00AD4EA2">
      <w:pPr>
        <w:jc w:val="center"/>
        <w:rPr>
          <w:rFonts w:ascii="Arial" w:hAnsi="Arial" w:cs="Arial"/>
          <w:b/>
          <w:sz w:val="32"/>
          <w:szCs w:val="24"/>
        </w:rPr>
      </w:pPr>
      <w:r w:rsidRPr="00AD4EA2">
        <w:rPr>
          <w:rFonts w:ascii="Arial" w:hAnsi="Arial" w:cs="Arial"/>
          <w:b/>
          <w:sz w:val="32"/>
          <w:szCs w:val="24"/>
        </w:rPr>
        <w:t>Нижегородской области</w:t>
      </w:r>
    </w:p>
    <w:p w:rsidR="00BA072C" w:rsidRPr="00AD4EA2" w:rsidRDefault="00BA072C" w:rsidP="00AD4EA2">
      <w:pPr>
        <w:jc w:val="center"/>
        <w:rPr>
          <w:rFonts w:ascii="Arial" w:hAnsi="Arial" w:cs="Arial"/>
          <w:b/>
          <w:sz w:val="32"/>
          <w:szCs w:val="24"/>
        </w:rPr>
      </w:pPr>
      <w:r w:rsidRPr="00AD4EA2">
        <w:rPr>
          <w:rFonts w:ascii="Arial" w:hAnsi="Arial" w:cs="Arial"/>
          <w:b/>
          <w:sz w:val="32"/>
          <w:szCs w:val="24"/>
        </w:rPr>
        <w:t>ПОСТАНОВЛЕНИЕ</w:t>
      </w:r>
    </w:p>
    <w:p w:rsidR="00BA072C" w:rsidRPr="00AD4EA2" w:rsidRDefault="00BA072C" w:rsidP="00AD4EA2">
      <w:pPr>
        <w:jc w:val="center"/>
        <w:rPr>
          <w:rFonts w:ascii="Arial" w:hAnsi="Arial" w:cs="Arial"/>
          <w:b/>
          <w:bCs/>
          <w:sz w:val="24"/>
          <w:szCs w:val="24"/>
          <w:lang w:eastAsia="ru-RU"/>
        </w:rPr>
      </w:pPr>
    </w:p>
    <w:p w:rsidR="00AD4EA2" w:rsidRPr="00AD4EA2" w:rsidRDefault="00AD4EA2" w:rsidP="00AD4EA2">
      <w:pPr>
        <w:jc w:val="both"/>
        <w:rPr>
          <w:rFonts w:ascii="Arial" w:hAnsi="Arial" w:cs="Arial"/>
          <w:bCs/>
          <w:sz w:val="24"/>
          <w:szCs w:val="24"/>
          <w:lang w:eastAsia="ru-RU"/>
        </w:rPr>
      </w:pPr>
      <w:r w:rsidRPr="00AD4EA2">
        <w:rPr>
          <w:rFonts w:ascii="Arial" w:hAnsi="Arial" w:cs="Arial"/>
          <w:bCs/>
          <w:sz w:val="24"/>
          <w:szCs w:val="24"/>
          <w:lang w:eastAsia="ru-RU"/>
        </w:rPr>
        <w:t>29.05.2026</w:t>
      </w:r>
      <w:r w:rsidRPr="00AD4EA2">
        <w:rPr>
          <w:rFonts w:ascii="Arial" w:hAnsi="Arial" w:cs="Arial"/>
          <w:bCs/>
          <w:sz w:val="24"/>
          <w:szCs w:val="24"/>
          <w:lang w:eastAsia="ru-RU"/>
        </w:rPr>
        <w:tab/>
      </w:r>
      <w:r w:rsidRPr="00AD4EA2">
        <w:rPr>
          <w:rFonts w:ascii="Arial" w:hAnsi="Arial" w:cs="Arial"/>
          <w:bCs/>
          <w:sz w:val="24"/>
          <w:szCs w:val="24"/>
          <w:lang w:eastAsia="ru-RU"/>
        </w:rPr>
        <w:tab/>
      </w:r>
      <w:r w:rsidRPr="00AD4EA2">
        <w:rPr>
          <w:rFonts w:ascii="Arial" w:hAnsi="Arial" w:cs="Arial"/>
          <w:bCs/>
          <w:sz w:val="24"/>
          <w:szCs w:val="24"/>
          <w:lang w:eastAsia="ru-RU"/>
        </w:rPr>
        <w:tab/>
      </w:r>
      <w:r w:rsidRPr="00AD4EA2">
        <w:rPr>
          <w:rFonts w:ascii="Arial" w:hAnsi="Arial" w:cs="Arial"/>
          <w:bCs/>
          <w:sz w:val="24"/>
          <w:szCs w:val="24"/>
          <w:lang w:eastAsia="ru-RU"/>
        </w:rPr>
        <w:tab/>
      </w:r>
      <w:r w:rsidRPr="00AD4EA2">
        <w:rPr>
          <w:rFonts w:ascii="Arial" w:hAnsi="Arial" w:cs="Arial"/>
          <w:bCs/>
          <w:sz w:val="24"/>
          <w:szCs w:val="24"/>
          <w:lang w:eastAsia="ru-RU"/>
        </w:rPr>
        <w:tab/>
      </w:r>
      <w:r w:rsidRPr="00AD4EA2">
        <w:rPr>
          <w:rFonts w:ascii="Arial" w:hAnsi="Arial" w:cs="Arial"/>
          <w:bCs/>
          <w:sz w:val="24"/>
          <w:szCs w:val="24"/>
          <w:lang w:eastAsia="ru-RU"/>
        </w:rPr>
        <w:tab/>
        <w:t>№707</w:t>
      </w:r>
    </w:p>
    <w:p w:rsidR="00AD4EA2" w:rsidRPr="00AD4EA2" w:rsidRDefault="00AD4EA2" w:rsidP="00AD4EA2">
      <w:pPr>
        <w:jc w:val="center"/>
        <w:rPr>
          <w:rFonts w:ascii="Arial" w:hAnsi="Arial" w:cs="Arial"/>
          <w:b/>
          <w:bCs/>
          <w:sz w:val="24"/>
          <w:szCs w:val="24"/>
          <w:lang w:eastAsia="ru-RU"/>
        </w:rPr>
      </w:pPr>
    </w:p>
    <w:p w:rsidR="00BA072C" w:rsidRPr="00AD4EA2" w:rsidRDefault="00BA072C" w:rsidP="00AD4EA2">
      <w:pPr>
        <w:jc w:val="center"/>
        <w:rPr>
          <w:rFonts w:ascii="Arial" w:hAnsi="Arial" w:cs="Arial"/>
          <w:b/>
          <w:bCs/>
          <w:sz w:val="32"/>
          <w:szCs w:val="24"/>
          <w:lang w:eastAsia="ru-RU"/>
        </w:rPr>
      </w:pPr>
      <w:r w:rsidRPr="00AD4EA2">
        <w:rPr>
          <w:rFonts w:ascii="Arial" w:hAnsi="Arial" w:cs="Arial"/>
          <w:b/>
          <w:bCs/>
          <w:sz w:val="32"/>
          <w:szCs w:val="24"/>
          <w:lang w:eastAsia="ru-RU"/>
        </w:rPr>
        <w:t>Об утверждении Административного регламента</w:t>
      </w:r>
    </w:p>
    <w:p w:rsidR="00BA072C" w:rsidRPr="00AD4EA2" w:rsidRDefault="00BA072C" w:rsidP="00AD4EA2">
      <w:pPr>
        <w:jc w:val="center"/>
        <w:rPr>
          <w:rFonts w:ascii="Arial" w:hAnsi="Arial" w:cs="Arial"/>
          <w:b/>
          <w:bCs/>
          <w:sz w:val="32"/>
          <w:szCs w:val="24"/>
          <w:lang w:eastAsia="ru-RU"/>
        </w:rPr>
      </w:pPr>
      <w:r w:rsidRPr="00AD4EA2">
        <w:rPr>
          <w:rFonts w:ascii="Arial" w:hAnsi="Arial" w:cs="Arial"/>
          <w:b/>
          <w:noProof/>
          <w:sz w:val="32"/>
          <w:szCs w:val="24"/>
        </w:rPr>
        <w:t xml:space="preserve">администрации Ковернинского муниципального округа Нижегородской области </w:t>
      </w:r>
      <w:r w:rsidRPr="00AD4EA2">
        <w:rPr>
          <w:rFonts w:ascii="Arial" w:hAnsi="Arial" w:cs="Arial"/>
          <w:b/>
          <w:bCs/>
          <w:sz w:val="32"/>
          <w:szCs w:val="24"/>
          <w:lang w:eastAsia="ru-RU"/>
        </w:rPr>
        <w:t>по предоставлению муниципальной услуги «</w:t>
      </w:r>
      <w:r w:rsidRPr="00AD4EA2">
        <w:rPr>
          <w:rFonts w:ascii="Arial" w:hAnsi="Arial" w:cs="Arial"/>
          <w:b/>
          <w:noProof/>
          <w:sz w:val="32"/>
          <w:szCs w:val="24"/>
        </w:rPr>
        <w:t>Организация отдыха детей в каникулярное время (оздоровительно-образовательные центры (лагеря))</w:t>
      </w:r>
      <w:r w:rsidRPr="00AD4EA2">
        <w:rPr>
          <w:rFonts w:ascii="Arial" w:hAnsi="Arial" w:cs="Arial"/>
          <w:b/>
          <w:sz w:val="32"/>
          <w:szCs w:val="24"/>
        </w:rPr>
        <w:t>»</w:t>
      </w:r>
    </w:p>
    <w:p w:rsidR="00BA072C" w:rsidRPr="00AD4EA2" w:rsidRDefault="00BA072C" w:rsidP="00AD4EA2">
      <w:pPr>
        <w:ind w:firstLine="709"/>
        <w:rPr>
          <w:rFonts w:ascii="Arial" w:hAnsi="Arial" w:cs="Arial"/>
          <w:sz w:val="24"/>
          <w:szCs w:val="24"/>
        </w:rPr>
      </w:pPr>
    </w:p>
    <w:p w:rsidR="00BA072C" w:rsidRPr="00AD4EA2" w:rsidRDefault="00BA072C" w:rsidP="00AD4EA2">
      <w:pPr>
        <w:ind w:firstLine="709"/>
        <w:jc w:val="both"/>
        <w:rPr>
          <w:rFonts w:ascii="Arial" w:hAnsi="Arial" w:cs="Arial"/>
          <w:noProof/>
          <w:sz w:val="24"/>
          <w:szCs w:val="24"/>
        </w:rPr>
      </w:pPr>
      <w:r w:rsidRPr="00AD4EA2">
        <w:rPr>
          <w:rFonts w:ascii="Arial" w:hAnsi="Arial" w:cs="Arial"/>
          <w:noProof/>
          <w:sz w:val="24"/>
          <w:szCs w:val="24"/>
        </w:rPr>
        <w:t xml:space="preserve">В соответствии с Федеральным законом от 27.07.2010 </w:t>
      </w:r>
      <w:r w:rsidRPr="00AD4EA2">
        <w:rPr>
          <w:rFonts w:ascii="Arial" w:hAnsi="Arial" w:cs="Arial"/>
          <w:noProof/>
          <w:sz w:val="24"/>
          <w:szCs w:val="24"/>
          <w:lang w:val="en-US"/>
        </w:rPr>
        <w:t>N</w:t>
      </w:r>
      <w:r w:rsidRPr="00AD4EA2">
        <w:rPr>
          <w:rFonts w:ascii="Arial" w:hAnsi="Arial" w:cs="Arial"/>
          <w:noProof/>
          <w:sz w:val="24"/>
          <w:szCs w:val="24"/>
        </w:rPr>
        <w:t xml:space="preserve"> 210-ФЗ "Об организации предоставления государственных и муниципальных услуг", Федеральным законом от 06.10.2003 </w:t>
      </w:r>
      <w:r w:rsidRPr="00AD4EA2">
        <w:rPr>
          <w:rFonts w:ascii="Arial" w:hAnsi="Arial" w:cs="Arial"/>
          <w:noProof/>
          <w:sz w:val="24"/>
          <w:szCs w:val="24"/>
          <w:lang w:val="en-US"/>
        </w:rPr>
        <w:t>N</w:t>
      </w:r>
      <w:r w:rsidRPr="00AD4EA2">
        <w:rPr>
          <w:rFonts w:ascii="Arial" w:hAnsi="Arial" w:cs="Arial"/>
          <w:noProof/>
          <w:sz w:val="24"/>
          <w:szCs w:val="24"/>
        </w:rPr>
        <w:t xml:space="preserve"> 131-ФЗ "Об общих принципах организации местного самоуправления в Российской Федерации", во исполнение </w:t>
      </w:r>
      <w:r w:rsidRPr="00AD4EA2">
        <w:rPr>
          <w:rFonts w:ascii="Arial" w:hAnsi="Arial" w:cs="Arial"/>
          <w:sz w:val="24"/>
          <w:szCs w:val="24"/>
        </w:rPr>
        <w:t xml:space="preserve">постановления администрации Ковернинского муниципального округа от 14.05.2024 года №638 «Об организации отдыха, оздоровления и занятости детей и молодежи Ковернинского муниципального округа», </w:t>
      </w:r>
      <w:r w:rsidRPr="00AD4EA2">
        <w:rPr>
          <w:rFonts w:ascii="Arial" w:hAnsi="Arial" w:cs="Arial"/>
          <w:noProof/>
          <w:sz w:val="24"/>
          <w:szCs w:val="24"/>
        </w:rPr>
        <w:t xml:space="preserve">в целях </w:t>
      </w:r>
      <w:r w:rsidRPr="00AD4EA2">
        <w:rPr>
          <w:rFonts w:ascii="Arial" w:hAnsi="Arial" w:cs="Arial"/>
          <w:sz w:val="24"/>
          <w:szCs w:val="24"/>
        </w:rPr>
        <w:t>реализации прав детей и молодежи на оздоровление, развитие, полноценный отдых и досуг</w:t>
      </w:r>
      <w:r w:rsidRPr="00AD4EA2">
        <w:rPr>
          <w:rFonts w:ascii="Arial" w:hAnsi="Arial" w:cs="Arial"/>
          <w:noProof/>
          <w:sz w:val="24"/>
          <w:szCs w:val="24"/>
        </w:rPr>
        <w:t xml:space="preserve"> администрация Ковернинского муниципального округа Нижегородской области </w:t>
      </w:r>
    </w:p>
    <w:p w:rsidR="00BA072C" w:rsidRPr="00AD4EA2" w:rsidRDefault="00BA072C" w:rsidP="00AD4EA2">
      <w:pPr>
        <w:jc w:val="both"/>
        <w:rPr>
          <w:rFonts w:ascii="Arial" w:hAnsi="Arial" w:cs="Arial"/>
          <w:sz w:val="24"/>
          <w:szCs w:val="24"/>
        </w:rPr>
      </w:pPr>
      <w:r w:rsidRPr="00AD4EA2">
        <w:rPr>
          <w:rFonts w:ascii="Arial" w:hAnsi="Arial" w:cs="Arial"/>
          <w:noProof/>
          <w:sz w:val="24"/>
          <w:szCs w:val="24"/>
        </w:rPr>
        <w:t>п о с т а н о в л я е т:</w:t>
      </w:r>
    </w:p>
    <w:p w:rsidR="00BA072C" w:rsidRPr="00AD4EA2" w:rsidRDefault="00BA072C" w:rsidP="00AD4EA2">
      <w:pPr>
        <w:pStyle w:val="aff1"/>
        <w:numPr>
          <w:ilvl w:val="0"/>
          <w:numId w:val="7"/>
        </w:numPr>
        <w:ind w:left="0" w:firstLine="709"/>
        <w:jc w:val="both"/>
        <w:rPr>
          <w:rFonts w:ascii="Arial" w:hAnsi="Arial" w:cs="Arial"/>
          <w:sz w:val="24"/>
          <w:szCs w:val="24"/>
        </w:rPr>
      </w:pPr>
      <w:r w:rsidRPr="00AD4EA2">
        <w:rPr>
          <w:rFonts w:ascii="Arial" w:hAnsi="Arial" w:cs="Arial"/>
          <w:sz w:val="24"/>
          <w:szCs w:val="24"/>
          <w:lang w:eastAsia="ru-RU"/>
        </w:rPr>
        <w:t xml:space="preserve">Утвердить прилагаемый Административный </w:t>
      </w:r>
      <w:hyperlink r:id="rId8" w:history="1">
        <w:r w:rsidRPr="00AD4EA2">
          <w:rPr>
            <w:rFonts w:ascii="Arial" w:hAnsi="Arial" w:cs="Arial"/>
            <w:sz w:val="24"/>
            <w:szCs w:val="24"/>
            <w:lang w:eastAsia="ru-RU"/>
          </w:rPr>
          <w:t>регламент</w:t>
        </w:r>
      </w:hyperlink>
      <w:r w:rsidRPr="00AD4EA2">
        <w:rPr>
          <w:rFonts w:ascii="Arial" w:hAnsi="Arial" w:cs="Arial"/>
          <w:sz w:val="24"/>
          <w:szCs w:val="24"/>
        </w:rPr>
        <w:t xml:space="preserve"> </w:t>
      </w:r>
      <w:r w:rsidRPr="00AD4EA2">
        <w:rPr>
          <w:rFonts w:ascii="Arial" w:hAnsi="Arial" w:cs="Arial"/>
          <w:noProof/>
          <w:sz w:val="24"/>
          <w:szCs w:val="24"/>
        </w:rPr>
        <w:t>администрации Ковернинского муниципального округа Нижегородской области</w:t>
      </w:r>
      <w:r w:rsidRPr="00AD4EA2">
        <w:rPr>
          <w:rFonts w:ascii="Arial" w:hAnsi="Arial" w:cs="Arial"/>
          <w:sz w:val="24"/>
          <w:szCs w:val="24"/>
          <w:lang w:eastAsia="ru-RU"/>
        </w:rPr>
        <w:t xml:space="preserve">по предоставлению </w:t>
      </w:r>
      <w:r w:rsidRPr="00AD4EA2">
        <w:rPr>
          <w:rFonts w:ascii="Arial" w:hAnsi="Arial" w:cs="Arial"/>
          <w:sz w:val="24"/>
          <w:szCs w:val="24"/>
        </w:rPr>
        <w:t>муниципальной</w:t>
      </w:r>
      <w:r w:rsidRPr="00AD4EA2">
        <w:rPr>
          <w:rFonts w:ascii="Arial" w:hAnsi="Arial" w:cs="Arial"/>
          <w:sz w:val="24"/>
          <w:szCs w:val="24"/>
          <w:lang w:eastAsia="ru-RU"/>
        </w:rPr>
        <w:t xml:space="preserve"> услуги «</w:t>
      </w:r>
      <w:r w:rsidRPr="00AD4EA2">
        <w:rPr>
          <w:rFonts w:ascii="Arial" w:hAnsi="Arial" w:cs="Arial"/>
          <w:noProof/>
          <w:sz w:val="24"/>
          <w:szCs w:val="24"/>
        </w:rPr>
        <w:t>Организация отдыха детей в каникулярное время (оздоровительно-образовательные центры (лагеря))».</w:t>
      </w:r>
    </w:p>
    <w:p w:rsidR="00BA072C" w:rsidRPr="00AD4EA2" w:rsidRDefault="00BA072C" w:rsidP="00AD4EA2">
      <w:pPr>
        <w:pStyle w:val="aff1"/>
        <w:numPr>
          <w:ilvl w:val="0"/>
          <w:numId w:val="7"/>
        </w:numPr>
        <w:ind w:left="0" w:firstLine="709"/>
        <w:jc w:val="both"/>
        <w:rPr>
          <w:rFonts w:ascii="Arial" w:hAnsi="Arial" w:cs="Arial"/>
          <w:sz w:val="24"/>
          <w:szCs w:val="24"/>
        </w:rPr>
      </w:pPr>
      <w:r w:rsidRPr="00AD4EA2">
        <w:rPr>
          <w:rFonts w:ascii="Arial" w:hAnsi="Arial" w:cs="Arial"/>
          <w:noProof/>
          <w:sz w:val="24"/>
          <w:szCs w:val="24"/>
        </w:rPr>
        <w:t xml:space="preserve">Отменить постановление </w:t>
      </w:r>
      <w:r w:rsidR="00EC527E" w:rsidRPr="00AD4EA2">
        <w:rPr>
          <w:rFonts w:ascii="Arial" w:hAnsi="Arial" w:cs="Arial"/>
          <w:sz w:val="24"/>
          <w:szCs w:val="24"/>
        </w:rPr>
        <w:t>а</w:t>
      </w:r>
      <w:r w:rsidRPr="00AD4EA2">
        <w:rPr>
          <w:rFonts w:ascii="Arial" w:hAnsi="Arial" w:cs="Arial"/>
          <w:sz w:val="24"/>
          <w:szCs w:val="24"/>
        </w:rPr>
        <w:t>дминистрация Ковернинского муниципального округа Нижегородской области от 29.08.2025 года № 946 «</w:t>
      </w:r>
      <w:r w:rsidRPr="00AD4EA2">
        <w:rPr>
          <w:rFonts w:ascii="Arial" w:hAnsi="Arial" w:cs="Arial"/>
          <w:bCs/>
          <w:sz w:val="24"/>
          <w:szCs w:val="24"/>
          <w:lang w:eastAsia="ru-RU"/>
        </w:rPr>
        <w:t xml:space="preserve">Об утверждении Административного регламента </w:t>
      </w:r>
      <w:r w:rsidRPr="00AD4EA2">
        <w:rPr>
          <w:rFonts w:ascii="Arial" w:hAnsi="Arial" w:cs="Arial"/>
          <w:noProof/>
          <w:sz w:val="24"/>
          <w:szCs w:val="24"/>
        </w:rPr>
        <w:t xml:space="preserve">администрации Ковернинского муниципального округа Нижегородской области </w:t>
      </w:r>
      <w:r w:rsidRPr="00AD4EA2">
        <w:rPr>
          <w:rFonts w:ascii="Arial" w:hAnsi="Arial" w:cs="Arial"/>
          <w:bCs/>
          <w:sz w:val="24"/>
          <w:szCs w:val="24"/>
          <w:lang w:eastAsia="ru-RU"/>
        </w:rPr>
        <w:t>по предоставлению муниципальной услуги «</w:t>
      </w:r>
      <w:r w:rsidRPr="00AD4EA2">
        <w:rPr>
          <w:rFonts w:ascii="Arial" w:hAnsi="Arial" w:cs="Arial"/>
          <w:noProof/>
          <w:sz w:val="24"/>
          <w:szCs w:val="24"/>
        </w:rPr>
        <w:t>Организация отдыха детей в каникулярное время (оздоровительно-образовательные центры (лагеря))</w:t>
      </w:r>
      <w:r w:rsidRPr="00AD4EA2">
        <w:rPr>
          <w:rFonts w:ascii="Arial" w:hAnsi="Arial" w:cs="Arial"/>
          <w:sz w:val="24"/>
          <w:szCs w:val="24"/>
        </w:rPr>
        <w:t>».</w:t>
      </w:r>
    </w:p>
    <w:p w:rsidR="00BA072C" w:rsidRPr="00AD4EA2" w:rsidRDefault="00BA072C" w:rsidP="00AD4EA2">
      <w:pPr>
        <w:pStyle w:val="aff1"/>
        <w:numPr>
          <w:ilvl w:val="0"/>
          <w:numId w:val="7"/>
        </w:numPr>
        <w:ind w:left="0" w:firstLine="851"/>
        <w:jc w:val="both"/>
        <w:rPr>
          <w:rFonts w:ascii="Arial" w:hAnsi="Arial" w:cs="Arial"/>
          <w:sz w:val="24"/>
          <w:szCs w:val="24"/>
        </w:rPr>
      </w:pPr>
      <w:r w:rsidRPr="00AD4EA2">
        <w:rPr>
          <w:rFonts w:ascii="Arial" w:hAnsi="Arial" w:cs="Arial"/>
          <w:sz w:val="24"/>
          <w:szCs w:val="24"/>
          <w:lang w:eastAsia="ru-RU"/>
        </w:rPr>
        <w:t>Управлению образования администрации Ковернинского муниципального округа обеспечить официальное опубликование текста постановления в газете «Ковернинские новости», полного текста постановления в сетевом издании «Ковернинские новости» и размещение его в информационно</w:t>
      </w:r>
      <w:r w:rsidR="0094183F" w:rsidRPr="00AD4EA2">
        <w:rPr>
          <w:rFonts w:ascii="Arial" w:hAnsi="Arial" w:cs="Arial"/>
          <w:sz w:val="24"/>
          <w:szCs w:val="24"/>
          <w:lang w:eastAsia="ru-RU"/>
        </w:rPr>
        <w:t>-</w:t>
      </w:r>
      <w:r w:rsidRPr="00AD4EA2">
        <w:rPr>
          <w:rFonts w:ascii="Arial" w:hAnsi="Arial" w:cs="Arial"/>
          <w:sz w:val="24"/>
          <w:szCs w:val="24"/>
          <w:lang w:eastAsia="ru-RU"/>
        </w:rPr>
        <w:t>телекоммуникационной сети «Интернет» на сайте администрации Ковернинского муниципального округа.</w:t>
      </w:r>
    </w:p>
    <w:p w:rsidR="00BA072C" w:rsidRPr="00AD4EA2" w:rsidRDefault="00BA072C" w:rsidP="00AD4EA2">
      <w:pPr>
        <w:pStyle w:val="aff1"/>
        <w:keepNext/>
        <w:numPr>
          <w:ilvl w:val="0"/>
          <w:numId w:val="7"/>
        </w:numPr>
        <w:tabs>
          <w:tab w:val="left" w:pos="1134"/>
        </w:tabs>
        <w:suppressAutoHyphens w:val="0"/>
        <w:ind w:left="0" w:firstLine="851"/>
        <w:jc w:val="both"/>
        <w:rPr>
          <w:rFonts w:ascii="Arial" w:hAnsi="Arial" w:cs="Arial"/>
          <w:sz w:val="24"/>
          <w:szCs w:val="24"/>
          <w:lang w:eastAsia="ru-RU"/>
        </w:rPr>
      </w:pPr>
      <w:r w:rsidRPr="00AD4EA2">
        <w:rPr>
          <w:rFonts w:ascii="Arial" w:hAnsi="Arial" w:cs="Arial"/>
          <w:noProof/>
          <w:sz w:val="24"/>
          <w:szCs w:val="24"/>
        </w:rPr>
        <w:t xml:space="preserve">Контроль за исполнением настоящего постановления возложить на </w:t>
      </w:r>
      <w:r w:rsidR="0094183F" w:rsidRPr="00AD4EA2">
        <w:rPr>
          <w:rFonts w:ascii="Arial" w:hAnsi="Arial" w:cs="Arial"/>
          <w:noProof/>
          <w:sz w:val="24"/>
          <w:szCs w:val="24"/>
        </w:rPr>
        <w:t xml:space="preserve">и.о. </w:t>
      </w:r>
      <w:r w:rsidRPr="00AD4EA2">
        <w:rPr>
          <w:rFonts w:ascii="Arial" w:hAnsi="Arial" w:cs="Arial"/>
          <w:noProof/>
          <w:sz w:val="24"/>
          <w:szCs w:val="24"/>
        </w:rPr>
        <w:t>начальника управления образования администрации Ковернинского муниципального округа Нижегородской области (</w:t>
      </w:r>
      <w:r w:rsidR="00EC527E" w:rsidRPr="00AD4EA2">
        <w:rPr>
          <w:rFonts w:ascii="Arial" w:hAnsi="Arial" w:cs="Arial"/>
          <w:noProof/>
          <w:sz w:val="24"/>
          <w:szCs w:val="24"/>
        </w:rPr>
        <w:t>И.Г.Чернигина</w:t>
      </w:r>
      <w:r w:rsidRPr="00AD4EA2">
        <w:rPr>
          <w:rFonts w:ascii="Arial" w:hAnsi="Arial" w:cs="Arial"/>
          <w:noProof/>
          <w:sz w:val="24"/>
          <w:szCs w:val="24"/>
        </w:rPr>
        <w:t>).</w:t>
      </w:r>
    </w:p>
    <w:p w:rsidR="00BA072C" w:rsidRPr="00AD4EA2" w:rsidRDefault="00BA072C" w:rsidP="00AD4EA2">
      <w:pPr>
        <w:keepNext/>
        <w:ind w:firstLine="709"/>
        <w:jc w:val="both"/>
        <w:rPr>
          <w:rFonts w:ascii="Arial" w:hAnsi="Arial" w:cs="Arial"/>
          <w:sz w:val="24"/>
          <w:szCs w:val="24"/>
          <w:lang w:eastAsia="ru-RU"/>
        </w:rPr>
      </w:pPr>
    </w:p>
    <w:p w:rsidR="0094183F" w:rsidRPr="00AD4EA2" w:rsidRDefault="0094183F" w:rsidP="00AD4EA2">
      <w:pPr>
        <w:keepNext/>
        <w:jc w:val="both"/>
        <w:rPr>
          <w:rFonts w:ascii="Arial" w:hAnsi="Arial" w:cs="Arial"/>
          <w:sz w:val="24"/>
          <w:szCs w:val="24"/>
          <w:lang w:eastAsia="ru-RU"/>
        </w:rPr>
      </w:pPr>
      <w:r w:rsidRPr="00AD4EA2">
        <w:rPr>
          <w:rFonts w:ascii="Arial" w:hAnsi="Arial" w:cs="Arial"/>
          <w:sz w:val="24"/>
          <w:szCs w:val="24"/>
          <w:lang w:eastAsia="ru-RU"/>
        </w:rPr>
        <w:t>Врип главы местного самоуправления</w:t>
      </w:r>
      <w:r w:rsidR="00AD4EA2" w:rsidRPr="00AD4EA2">
        <w:rPr>
          <w:rFonts w:ascii="Arial" w:hAnsi="Arial" w:cs="Arial"/>
          <w:sz w:val="24"/>
          <w:szCs w:val="24"/>
          <w:lang w:eastAsia="ru-RU"/>
        </w:rPr>
        <w:tab/>
      </w:r>
      <w:r w:rsidR="00AD4EA2" w:rsidRPr="00AD4EA2">
        <w:rPr>
          <w:rFonts w:ascii="Arial" w:hAnsi="Arial" w:cs="Arial"/>
          <w:sz w:val="24"/>
          <w:szCs w:val="24"/>
          <w:lang w:eastAsia="ru-RU"/>
        </w:rPr>
        <w:tab/>
      </w:r>
      <w:r w:rsidR="00AD4EA2" w:rsidRPr="00AD4EA2">
        <w:rPr>
          <w:rFonts w:ascii="Arial" w:hAnsi="Arial" w:cs="Arial"/>
          <w:sz w:val="24"/>
          <w:szCs w:val="24"/>
          <w:lang w:eastAsia="ru-RU"/>
        </w:rPr>
        <w:tab/>
      </w:r>
      <w:r w:rsidRPr="00AD4EA2">
        <w:rPr>
          <w:rFonts w:ascii="Arial" w:hAnsi="Arial" w:cs="Arial"/>
          <w:sz w:val="24"/>
          <w:szCs w:val="24"/>
          <w:lang w:eastAsia="ru-RU"/>
        </w:rPr>
        <w:t>А.А.Васильев</w:t>
      </w:r>
    </w:p>
    <w:p w:rsidR="0094183F" w:rsidRPr="00AD4EA2" w:rsidRDefault="0094183F" w:rsidP="00AD4EA2">
      <w:pPr>
        <w:tabs>
          <w:tab w:val="left" w:pos="4485"/>
        </w:tabs>
        <w:rPr>
          <w:rFonts w:ascii="Arial" w:hAnsi="Arial" w:cs="Arial"/>
          <w:b/>
          <w:bCs/>
          <w:sz w:val="24"/>
          <w:szCs w:val="24"/>
          <w:lang w:eastAsia="ru-RU"/>
        </w:rPr>
      </w:pPr>
    </w:p>
    <w:p w:rsidR="00AD4EA2" w:rsidRPr="00AD4EA2" w:rsidRDefault="00AD4EA2" w:rsidP="00AD4EA2">
      <w:pPr>
        <w:tabs>
          <w:tab w:val="left" w:pos="4485"/>
        </w:tabs>
        <w:jc w:val="right"/>
        <w:rPr>
          <w:rFonts w:ascii="Arial" w:hAnsi="Arial" w:cs="Arial"/>
          <w:bCs/>
          <w:sz w:val="24"/>
          <w:szCs w:val="24"/>
          <w:lang w:eastAsia="ru-RU"/>
        </w:rPr>
      </w:pPr>
      <w:r w:rsidRPr="00AD4EA2">
        <w:rPr>
          <w:rFonts w:ascii="Arial" w:hAnsi="Arial" w:cs="Arial"/>
          <w:bCs/>
          <w:sz w:val="24"/>
          <w:szCs w:val="24"/>
          <w:lang w:eastAsia="ru-RU"/>
        </w:rPr>
        <w:t>УТВЕРЖДЕН</w:t>
      </w:r>
    </w:p>
    <w:p w:rsidR="00AD4EA2" w:rsidRDefault="00AD4EA2" w:rsidP="00AD4EA2">
      <w:pPr>
        <w:tabs>
          <w:tab w:val="left" w:pos="4485"/>
        </w:tabs>
        <w:jc w:val="right"/>
        <w:rPr>
          <w:bCs/>
          <w:sz w:val="28"/>
          <w:szCs w:val="28"/>
          <w:lang w:eastAsia="ru-RU"/>
        </w:rPr>
      </w:pPr>
      <w:r>
        <w:rPr>
          <w:bCs/>
          <w:sz w:val="28"/>
          <w:szCs w:val="28"/>
          <w:lang w:eastAsia="ru-RU"/>
        </w:rPr>
        <w:t>постановлением администрации</w:t>
      </w:r>
    </w:p>
    <w:p w:rsidR="00AD4EA2" w:rsidRDefault="00AD4EA2" w:rsidP="00AD4EA2">
      <w:pPr>
        <w:tabs>
          <w:tab w:val="left" w:pos="4485"/>
        </w:tabs>
        <w:jc w:val="right"/>
        <w:rPr>
          <w:bCs/>
          <w:sz w:val="28"/>
          <w:szCs w:val="28"/>
          <w:lang w:eastAsia="ru-RU"/>
        </w:rPr>
      </w:pPr>
      <w:r w:rsidRPr="008C6A67">
        <w:rPr>
          <w:bCs/>
          <w:sz w:val="28"/>
          <w:szCs w:val="28"/>
          <w:lang w:eastAsia="ru-RU"/>
        </w:rPr>
        <w:t>Ковернинского муниципального округа</w:t>
      </w:r>
    </w:p>
    <w:p w:rsidR="00AD4EA2" w:rsidRPr="008C6A67" w:rsidRDefault="00AD4EA2" w:rsidP="00AD4EA2">
      <w:pPr>
        <w:tabs>
          <w:tab w:val="left" w:pos="4485"/>
        </w:tabs>
        <w:jc w:val="right"/>
        <w:rPr>
          <w:bCs/>
          <w:sz w:val="28"/>
          <w:szCs w:val="28"/>
          <w:lang w:eastAsia="ru-RU"/>
        </w:rPr>
      </w:pPr>
      <w:r w:rsidRPr="008C6A67">
        <w:rPr>
          <w:bCs/>
          <w:sz w:val="28"/>
          <w:szCs w:val="28"/>
          <w:lang w:eastAsia="ru-RU"/>
        </w:rPr>
        <w:t>Нижегородской области</w:t>
      </w:r>
    </w:p>
    <w:p w:rsidR="00AD4EA2" w:rsidRDefault="00AD4EA2" w:rsidP="00AD4EA2">
      <w:pPr>
        <w:tabs>
          <w:tab w:val="left" w:pos="4485"/>
        </w:tabs>
        <w:jc w:val="right"/>
        <w:rPr>
          <w:b/>
          <w:bCs/>
          <w:sz w:val="28"/>
          <w:szCs w:val="28"/>
          <w:lang w:eastAsia="ru-RU"/>
        </w:rPr>
      </w:pPr>
      <w:r w:rsidRPr="008C6A67">
        <w:rPr>
          <w:bCs/>
          <w:sz w:val="28"/>
          <w:szCs w:val="28"/>
          <w:lang w:eastAsia="ru-RU"/>
        </w:rPr>
        <w:lastRenderedPageBreak/>
        <w:t xml:space="preserve">от </w:t>
      </w:r>
      <w:r>
        <w:rPr>
          <w:bCs/>
          <w:sz w:val="28"/>
          <w:szCs w:val="28"/>
          <w:lang w:eastAsia="ru-RU"/>
        </w:rPr>
        <w:t>29.05.2026 №707</w:t>
      </w:r>
    </w:p>
    <w:p w:rsidR="00AD4EA2" w:rsidRPr="0031274F" w:rsidRDefault="00AD4EA2" w:rsidP="00BA072C">
      <w:pPr>
        <w:rPr>
          <w:b/>
          <w:bCs/>
          <w:sz w:val="28"/>
          <w:szCs w:val="28"/>
          <w:lang w:eastAsia="ru-RU"/>
        </w:rPr>
      </w:pPr>
    </w:p>
    <w:p w:rsidR="00BA072C" w:rsidRPr="00AD4EA2" w:rsidRDefault="00BA072C" w:rsidP="00AD4EA2">
      <w:pPr>
        <w:jc w:val="center"/>
        <w:rPr>
          <w:rFonts w:ascii="Arial" w:hAnsi="Arial" w:cs="Arial"/>
          <w:b/>
          <w:bCs/>
          <w:sz w:val="24"/>
          <w:szCs w:val="24"/>
          <w:lang w:eastAsia="ru-RU"/>
        </w:rPr>
      </w:pPr>
      <w:r w:rsidRPr="00AD4EA2">
        <w:rPr>
          <w:rFonts w:ascii="Arial" w:hAnsi="Arial" w:cs="Arial"/>
          <w:b/>
          <w:bCs/>
          <w:sz w:val="24"/>
          <w:szCs w:val="24"/>
          <w:lang w:eastAsia="ru-RU"/>
        </w:rPr>
        <w:t>Административный</w:t>
      </w:r>
      <w:r w:rsidR="0094183F" w:rsidRPr="00AD4EA2">
        <w:rPr>
          <w:rFonts w:ascii="Arial" w:hAnsi="Arial" w:cs="Arial"/>
          <w:b/>
          <w:bCs/>
          <w:sz w:val="24"/>
          <w:szCs w:val="24"/>
          <w:lang w:eastAsia="ru-RU"/>
        </w:rPr>
        <w:t xml:space="preserve"> </w:t>
      </w:r>
      <w:r w:rsidRPr="00AD4EA2">
        <w:rPr>
          <w:rFonts w:ascii="Arial" w:hAnsi="Arial" w:cs="Arial"/>
          <w:b/>
          <w:bCs/>
          <w:sz w:val="24"/>
          <w:szCs w:val="24"/>
          <w:lang w:eastAsia="ru-RU"/>
        </w:rPr>
        <w:t>регламент</w:t>
      </w:r>
    </w:p>
    <w:p w:rsidR="00BA072C" w:rsidRPr="00AD4EA2" w:rsidRDefault="00BA072C" w:rsidP="00AD4EA2">
      <w:pPr>
        <w:jc w:val="center"/>
        <w:rPr>
          <w:rFonts w:ascii="Arial" w:hAnsi="Arial" w:cs="Arial"/>
          <w:b/>
          <w:bCs/>
          <w:sz w:val="24"/>
          <w:szCs w:val="24"/>
          <w:lang w:eastAsia="ru-RU"/>
        </w:rPr>
      </w:pPr>
      <w:r w:rsidRPr="00AD4EA2">
        <w:rPr>
          <w:rFonts w:ascii="Arial" w:hAnsi="Arial" w:cs="Arial"/>
          <w:b/>
          <w:noProof/>
          <w:sz w:val="24"/>
          <w:szCs w:val="24"/>
        </w:rPr>
        <w:t>администрации Ковернинского муниципальнного округа Нижегородской области</w:t>
      </w:r>
      <w:r w:rsidRPr="00AD4EA2">
        <w:rPr>
          <w:rFonts w:ascii="Arial" w:hAnsi="Arial" w:cs="Arial"/>
          <w:b/>
          <w:bCs/>
          <w:sz w:val="24"/>
          <w:szCs w:val="24"/>
          <w:lang w:eastAsia="ru-RU"/>
        </w:rPr>
        <w:t>попредоставлению</w:t>
      </w:r>
      <w:r w:rsidR="0094183F" w:rsidRPr="00AD4EA2">
        <w:rPr>
          <w:rFonts w:ascii="Arial" w:hAnsi="Arial" w:cs="Arial"/>
          <w:b/>
          <w:bCs/>
          <w:sz w:val="24"/>
          <w:szCs w:val="24"/>
          <w:lang w:eastAsia="ru-RU"/>
        </w:rPr>
        <w:t xml:space="preserve"> </w:t>
      </w:r>
      <w:r w:rsidRPr="00AD4EA2">
        <w:rPr>
          <w:rFonts w:ascii="Arial" w:hAnsi="Arial" w:cs="Arial"/>
          <w:b/>
          <w:bCs/>
          <w:sz w:val="24"/>
          <w:szCs w:val="24"/>
          <w:lang w:eastAsia="ru-RU"/>
        </w:rPr>
        <w:t>муниципальной услуги «</w:t>
      </w:r>
      <w:r w:rsidRPr="00AD4EA2">
        <w:rPr>
          <w:rFonts w:ascii="Arial" w:hAnsi="Arial" w:cs="Arial"/>
          <w:b/>
          <w:noProof/>
          <w:sz w:val="24"/>
          <w:szCs w:val="24"/>
        </w:rPr>
        <w:t>Организация отдыха детей в каникулярное время (оздоровительно-образовательные центры (лагеря))</w:t>
      </w:r>
      <w:r w:rsidRPr="00AD4EA2">
        <w:rPr>
          <w:rFonts w:ascii="Arial" w:hAnsi="Arial" w:cs="Arial"/>
          <w:b/>
          <w:sz w:val="24"/>
          <w:szCs w:val="24"/>
        </w:rPr>
        <w:t>»</w:t>
      </w:r>
    </w:p>
    <w:p w:rsidR="000D31BA" w:rsidRPr="00AD4EA2" w:rsidRDefault="000D31BA" w:rsidP="00AD4EA2">
      <w:pPr>
        <w:rPr>
          <w:rFonts w:ascii="Arial" w:eastAsia="Calibri" w:hAnsi="Arial" w:cs="Arial"/>
          <w:sz w:val="24"/>
          <w:szCs w:val="24"/>
        </w:rPr>
      </w:pPr>
    </w:p>
    <w:p w:rsidR="000D31BA" w:rsidRPr="00AD4EA2" w:rsidRDefault="00BA072C" w:rsidP="00AD4EA2">
      <w:pPr>
        <w:keepNext/>
        <w:keepLines/>
        <w:spacing w:before="240" w:after="160"/>
        <w:jc w:val="center"/>
        <w:outlineLvl w:val="0"/>
        <w:rPr>
          <w:rFonts w:ascii="Arial" w:hAnsi="Arial" w:cs="Arial"/>
          <w:sz w:val="24"/>
          <w:szCs w:val="24"/>
        </w:rPr>
      </w:pPr>
      <w:r w:rsidRPr="00AD4EA2">
        <w:rPr>
          <w:rFonts w:ascii="Arial" w:eastAsia="Yu Gothic Light" w:hAnsi="Arial" w:cs="Arial"/>
          <w:b/>
          <w:bCs/>
          <w:sz w:val="24"/>
          <w:szCs w:val="24"/>
          <w:lang w:val="en-US"/>
        </w:rPr>
        <w:t>I</w:t>
      </w:r>
      <w:r w:rsidRPr="00AD4EA2">
        <w:rPr>
          <w:rFonts w:ascii="Arial" w:eastAsia="Yu Gothic Light" w:hAnsi="Arial" w:cs="Arial"/>
          <w:b/>
          <w:bCs/>
          <w:sz w:val="24"/>
          <w:szCs w:val="24"/>
        </w:rPr>
        <w:t>. Общие положения</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sz w:val="24"/>
          <w:szCs w:val="24"/>
          <w:lang w:eastAsia="ru-RU"/>
        </w:rPr>
        <w:t xml:space="preserve">Настоящий Административный регламент устанавливает порядок и стандарт предоставления </w:t>
      </w:r>
      <w:r w:rsidRPr="00AD4EA2">
        <w:rPr>
          <w:rFonts w:ascii="Arial" w:hAnsi="Arial" w:cs="Arial"/>
          <w:bCs/>
          <w:sz w:val="24"/>
          <w:szCs w:val="24"/>
          <w:lang w:eastAsia="ru-RU"/>
        </w:rPr>
        <w:t xml:space="preserve">муниципальной </w:t>
      </w:r>
      <w:r w:rsidRPr="00AD4EA2">
        <w:rPr>
          <w:rFonts w:ascii="Arial" w:hAnsi="Arial" w:cs="Arial"/>
          <w:sz w:val="24"/>
          <w:szCs w:val="24"/>
          <w:lang w:eastAsia="ru-RU"/>
        </w:rPr>
        <w:t>услуги «Организация отдыха детей в каникулярное время (оздоровительно-образовательные центры (лагеря))</w:t>
      </w:r>
      <w:r w:rsidRPr="00AD4EA2">
        <w:rPr>
          <w:rFonts w:ascii="Arial" w:hAnsi="Arial" w:cs="Arial"/>
          <w:sz w:val="24"/>
          <w:szCs w:val="24"/>
        </w:rPr>
        <w:t>»</w:t>
      </w:r>
      <w:r w:rsidRPr="00AD4EA2">
        <w:rPr>
          <w:rFonts w:ascii="Arial" w:hAnsi="Arial" w:cs="Arial"/>
          <w:sz w:val="24"/>
          <w:szCs w:val="24"/>
          <w:lang w:eastAsia="ru-RU"/>
        </w:rPr>
        <w:t>.</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sz w:val="24"/>
          <w:szCs w:val="24"/>
          <w:lang w:eastAsia="ru-RU"/>
        </w:rPr>
        <w:t>Услуга (перечень условных обозначений и сокращений приведен в приложении к настоящему Административному регламенту) предоставляется физическим лицам</w:t>
      </w:r>
      <w:r w:rsidRPr="00AD4EA2">
        <w:rPr>
          <w:rFonts w:ascii="Arial" w:hAnsi="Arial" w:cs="Arial"/>
          <w:sz w:val="24"/>
          <w:szCs w:val="24"/>
        </w:rPr>
        <w:t xml:space="preserve">, указанным </w:t>
      </w:r>
      <w:r w:rsidRPr="00AD4EA2">
        <w:rPr>
          <w:rFonts w:ascii="Arial" w:hAnsi="Arial" w:cs="Arial"/>
          <w:sz w:val="24"/>
          <w:szCs w:val="24"/>
          <w:lang w:eastAsia="ru-RU"/>
        </w:rPr>
        <w:t>в таблице 1 приложения к настоящему Административному регламенту.</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sz w:val="24"/>
          <w:szCs w:val="24"/>
          <w:lang w:eastAsia="ru-RU"/>
        </w:rPr>
        <w:t>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на Едином портале (при наличии технической возможности), на Региональном портале.</w:t>
      </w:r>
    </w:p>
    <w:p w:rsidR="000D31BA" w:rsidRPr="00AD4EA2" w:rsidRDefault="00BA072C" w:rsidP="00AD4EA2">
      <w:pPr>
        <w:keepNext/>
        <w:keepLines/>
        <w:jc w:val="center"/>
        <w:outlineLvl w:val="0"/>
        <w:rPr>
          <w:rFonts w:ascii="Arial" w:hAnsi="Arial" w:cs="Arial"/>
          <w:sz w:val="24"/>
          <w:szCs w:val="24"/>
        </w:rPr>
      </w:pPr>
      <w:r w:rsidRPr="00AD4EA2">
        <w:rPr>
          <w:rFonts w:ascii="Arial" w:eastAsia="Yu Gothic Light" w:hAnsi="Arial" w:cs="Arial"/>
          <w:b/>
          <w:bCs/>
          <w:sz w:val="24"/>
          <w:szCs w:val="24"/>
          <w:lang w:val="en-US"/>
        </w:rPr>
        <w:t>II</w:t>
      </w:r>
      <w:r w:rsidRPr="00AD4EA2">
        <w:rPr>
          <w:rFonts w:ascii="Arial" w:eastAsia="Yu Gothic Light" w:hAnsi="Arial" w:cs="Arial"/>
          <w:b/>
          <w:bCs/>
          <w:sz w:val="24"/>
          <w:szCs w:val="24"/>
        </w:rPr>
        <w:t>. Стандарт предоставления</w:t>
      </w:r>
      <w:r w:rsidR="0094183F" w:rsidRPr="00AD4EA2">
        <w:rPr>
          <w:rFonts w:ascii="Arial" w:eastAsia="Yu Gothic Light" w:hAnsi="Arial" w:cs="Arial"/>
          <w:b/>
          <w:bCs/>
          <w:sz w:val="24"/>
          <w:szCs w:val="24"/>
        </w:rPr>
        <w:t xml:space="preserve"> </w:t>
      </w:r>
      <w:r w:rsidRPr="00AD4EA2">
        <w:rPr>
          <w:rFonts w:ascii="Arial" w:eastAsia="Yu Gothic Light" w:hAnsi="Arial" w:cs="Arial"/>
          <w:b/>
          <w:bCs/>
          <w:sz w:val="24"/>
          <w:szCs w:val="24"/>
        </w:rPr>
        <w:t>Услуги</w:t>
      </w:r>
    </w:p>
    <w:p w:rsidR="000D31BA" w:rsidRPr="00AD4EA2" w:rsidRDefault="00BA072C" w:rsidP="00AD4EA2">
      <w:pPr>
        <w:keepNext/>
        <w:keepLines/>
        <w:jc w:val="center"/>
        <w:outlineLvl w:val="1"/>
        <w:rPr>
          <w:rFonts w:ascii="Arial" w:hAnsi="Arial" w:cs="Arial"/>
          <w:sz w:val="24"/>
          <w:szCs w:val="24"/>
        </w:rPr>
      </w:pPr>
      <w:r w:rsidRPr="00AD4EA2">
        <w:rPr>
          <w:rFonts w:ascii="Arial" w:hAnsi="Arial" w:cs="Arial"/>
          <w:b/>
          <w:bCs/>
          <w:sz w:val="24"/>
          <w:szCs w:val="24"/>
          <w:lang w:eastAsia="ru-RU"/>
        </w:rPr>
        <w:t>Наименование Услуги</w:t>
      </w:r>
    </w:p>
    <w:p w:rsidR="000D31BA" w:rsidRPr="00AD4EA2" w:rsidRDefault="00BA072C" w:rsidP="00AD4EA2">
      <w:pPr>
        <w:numPr>
          <w:ilvl w:val="0"/>
          <w:numId w:val="1"/>
        </w:numPr>
        <w:ind w:firstLine="709"/>
        <w:contextualSpacing/>
        <w:jc w:val="both"/>
        <w:rPr>
          <w:rFonts w:ascii="Arial" w:hAnsi="Arial" w:cs="Arial"/>
          <w:sz w:val="24"/>
          <w:szCs w:val="24"/>
        </w:rPr>
      </w:pPr>
      <w:r w:rsidRPr="00AD4EA2">
        <w:rPr>
          <w:rFonts w:ascii="Arial" w:hAnsi="Arial" w:cs="Arial"/>
          <w:sz w:val="24"/>
          <w:szCs w:val="24"/>
        </w:rPr>
        <w:t>Организация отдыха детей в каникулярное время (оздоровительно-образовательные центры (лагеря)).</w:t>
      </w:r>
    </w:p>
    <w:p w:rsidR="000D31BA" w:rsidRPr="00AD4EA2" w:rsidRDefault="00BA072C" w:rsidP="00AD4EA2">
      <w:pPr>
        <w:keepNext/>
        <w:keepLines/>
        <w:jc w:val="center"/>
        <w:outlineLvl w:val="1"/>
        <w:rPr>
          <w:rFonts w:ascii="Arial" w:hAnsi="Arial" w:cs="Arial"/>
          <w:sz w:val="24"/>
          <w:szCs w:val="24"/>
        </w:rPr>
      </w:pPr>
      <w:r w:rsidRPr="00AD4EA2">
        <w:rPr>
          <w:rFonts w:ascii="Arial" w:hAnsi="Arial" w:cs="Arial"/>
          <w:b/>
          <w:bCs/>
          <w:sz w:val="24"/>
          <w:szCs w:val="24"/>
          <w:lang w:eastAsia="ru-RU"/>
        </w:rPr>
        <w:t>Наименование органа, предоставляющего Услугу</w:t>
      </w:r>
    </w:p>
    <w:p w:rsidR="0094183F" w:rsidRPr="00AD4EA2" w:rsidRDefault="0094183F" w:rsidP="00AD4EA2">
      <w:pPr>
        <w:pStyle w:val="aff1"/>
        <w:numPr>
          <w:ilvl w:val="0"/>
          <w:numId w:val="1"/>
        </w:numPr>
        <w:suppressAutoHyphens w:val="0"/>
        <w:ind w:firstLine="709"/>
        <w:jc w:val="both"/>
        <w:rPr>
          <w:rFonts w:ascii="Arial" w:hAnsi="Arial" w:cs="Arial"/>
          <w:sz w:val="24"/>
          <w:szCs w:val="24"/>
          <w:lang w:eastAsia="ru-RU"/>
        </w:rPr>
      </w:pPr>
      <w:r w:rsidRPr="00AD4EA2">
        <w:rPr>
          <w:rFonts w:ascii="Arial" w:hAnsi="Arial" w:cs="Arial"/>
          <w:sz w:val="24"/>
          <w:szCs w:val="24"/>
          <w:lang w:eastAsia="ru-RU"/>
        </w:rPr>
        <w:t xml:space="preserve">Услуга предоставляется </w:t>
      </w:r>
      <w:r w:rsidRPr="00AD4EA2">
        <w:rPr>
          <w:rFonts w:ascii="Arial" w:hAnsi="Arial" w:cs="Arial"/>
          <w:noProof/>
          <w:sz w:val="24"/>
          <w:szCs w:val="24"/>
        </w:rPr>
        <w:t xml:space="preserve">Администрацией Ковернинского муниципальнного округа Нижегородской области </w:t>
      </w:r>
      <w:r w:rsidRPr="00AD4EA2">
        <w:rPr>
          <w:rFonts w:ascii="Arial" w:hAnsi="Arial" w:cs="Arial"/>
          <w:sz w:val="24"/>
          <w:szCs w:val="24"/>
          <w:lang w:eastAsia="ru-RU"/>
        </w:rPr>
        <w:t xml:space="preserve">(далее – </w:t>
      </w:r>
      <w:r w:rsidRPr="00AD4EA2">
        <w:rPr>
          <w:rFonts w:ascii="Arial" w:hAnsi="Arial" w:cs="Arial"/>
          <w:noProof/>
          <w:sz w:val="24"/>
          <w:szCs w:val="24"/>
        </w:rPr>
        <w:t>Орган местного самоуправления)</w:t>
      </w:r>
      <w:r w:rsidRPr="00AD4EA2">
        <w:rPr>
          <w:rFonts w:ascii="Arial" w:hAnsi="Arial" w:cs="Arial"/>
          <w:sz w:val="24"/>
          <w:szCs w:val="24"/>
        </w:rPr>
        <w:t>.</w:t>
      </w:r>
    </w:p>
    <w:p w:rsidR="000D31BA" w:rsidRPr="00AD4EA2" w:rsidRDefault="00BA072C" w:rsidP="00AD4EA2">
      <w:pPr>
        <w:keepNext/>
        <w:keepLines/>
        <w:jc w:val="center"/>
        <w:outlineLvl w:val="1"/>
        <w:rPr>
          <w:rFonts w:ascii="Arial" w:hAnsi="Arial" w:cs="Arial"/>
          <w:sz w:val="24"/>
          <w:szCs w:val="24"/>
        </w:rPr>
      </w:pPr>
      <w:r w:rsidRPr="00AD4EA2">
        <w:rPr>
          <w:rFonts w:ascii="Arial" w:hAnsi="Arial" w:cs="Arial"/>
          <w:b/>
          <w:bCs/>
          <w:sz w:val="24"/>
          <w:szCs w:val="24"/>
          <w:lang w:eastAsia="ru-RU"/>
        </w:rPr>
        <w:t>Результат предоставления Услуги</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sz w:val="24"/>
          <w:szCs w:val="24"/>
          <w:lang w:eastAsia="ru-RU"/>
        </w:rPr>
        <w:t>Исходя из признаков заявителя в соответствии с таблицей 1, содержащейся в приложении к настоящему Административному регламенту, и оснований обращения в Орган местного самоуправления, результатами предоставления Услуги являются:</w:t>
      </w:r>
    </w:p>
    <w:p w:rsidR="000D31BA" w:rsidRPr="00AD4EA2" w:rsidRDefault="00BA072C" w:rsidP="00AD4EA2">
      <w:pPr>
        <w:ind w:firstLine="709"/>
        <w:contextualSpacing/>
        <w:jc w:val="both"/>
        <w:rPr>
          <w:rFonts w:ascii="Arial" w:hAnsi="Arial" w:cs="Arial"/>
          <w:sz w:val="24"/>
          <w:szCs w:val="24"/>
        </w:rPr>
      </w:pPr>
      <w:r w:rsidRPr="00AD4EA2">
        <w:rPr>
          <w:rFonts w:ascii="Arial" w:hAnsi="Arial" w:cs="Arial"/>
          <w:sz w:val="24"/>
          <w:szCs w:val="24"/>
          <w:lang w:eastAsia="ru-RU"/>
        </w:rPr>
        <w:t>6.1. При обращении за  постановкой на очередь для получения путевки в загородный детский оздоровительно-образовательный центр (лагерь) в каникулярный период:</w:t>
      </w:r>
    </w:p>
    <w:p w:rsidR="000D31BA" w:rsidRPr="00AD4EA2" w:rsidRDefault="00BA072C" w:rsidP="00AD4EA2">
      <w:pPr>
        <w:ind w:firstLine="709"/>
        <w:contextualSpacing/>
        <w:jc w:val="both"/>
        <w:rPr>
          <w:rFonts w:ascii="Arial" w:hAnsi="Arial" w:cs="Arial"/>
          <w:sz w:val="24"/>
          <w:szCs w:val="24"/>
        </w:rPr>
      </w:pPr>
      <w:r w:rsidRPr="00AD4EA2">
        <w:rPr>
          <w:rFonts w:ascii="Arial" w:hAnsi="Arial" w:cs="Arial"/>
          <w:sz w:val="24"/>
          <w:szCs w:val="24"/>
          <w:lang w:eastAsia="ru-RU"/>
        </w:rPr>
        <w:t xml:space="preserve">1) </w:t>
      </w:r>
      <w:r w:rsidRPr="00AD4EA2">
        <w:rPr>
          <w:rFonts w:ascii="Arial" w:hAnsi="Arial" w:cs="Arial"/>
          <w:sz w:val="24"/>
          <w:szCs w:val="24"/>
        </w:rPr>
        <w:t>уведомление о постановке на очередь для получения путевки в загородный детский оздоровительно-образовательный центр (лагерь) в каникулярный период (документ на бумажном носителе или в форме электронного документа, подписанного усиленной квалифицированной электронной подписью);</w:t>
      </w:r>
    </w:p>
    <w:p w:rsidR="000D31BA" w:rsidRPr="00AD4EA2" w:rsidRDefault="00BA072C" w:rsidP="00AD4EA2">
      <w:pPr>
        <w:ind w:firstLine="709"/>
        <w:contextualSpacing/>
        <w:jc w:val="both"/>
        <w:rPr>
          <w:rFonts w:ascii="Arial" w:hAnsi="Arial" w:cs="Arial"/>
          <w:sz w:val="24"/>
          <w:szCs w:val="24"/>
        </w:rPr>
      </w:pPr>
      <w:r w:rsidRPr="00AD4EA2">
        <w:rPr>
          <w:rFonts w:ascii="Arial" w:hAnsi="Arial" w:cs="Arial"/>
          <w:sz w:val="24"/>
          <w:szCs w:val="24"/>
          <w:lang w:eastAsia="ru-RU"/>
        </w:rPr>
        <w:t xml:space="preserve">2) </w:t>
      </w:r>
      <w:r w:rsidRPr="00AD4EA2">
        <w:rPr>
          <w:rFonts w:ascii="Arial" w:hAnsi="Arial" w:cs="Arial"/>
          <w:sz w:val="24"/>
          <w:szCs w:val="24"/>
        </w:rPr>
        <w:t>уведомление об отказе в постановке на очередь для получения путевки в загородный детский оздоровительно-образовательный центр (лагерь) в каникулярный период (документ на бумажном носителе или в форме электронного документа, подписанного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3)  путевка в загородный детский оздоровительно-образовательный центр (лагерь) в каникулярный период (путевка выдается исходя из определенного лимита);</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4) уведомление о предоставлении (выдаче) путевки в загородный детский оздоровительно-образовательный центр (лагерь) в каникулярный период (документ на бумажном носителе, электронный документ, подписанный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color w:val="000000"/>
          <w:sz w:val="24"/>
          <w:szCs w:val="24"/>
          <w:lang w:eastAsia="ru-RU"/>
        </w:rPr>
        <w:lastRenderedPageBreak/>
        <w:t>5) уведомление об отказе в предоставлении (выдаче) путевки в загородный детский оздоровительно-образовательный центр (лагерь) в каникулярный период (документ на бумажном носителе, электронный документ, подписанный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color w:val="000000"/>
          <w:sz w:val="24"/>
          <w:szCs w:val="24"/>
          <w:lang w:eastAsia="ru-RU"/>
        </w:rPr>
        <w:t>Формирование рее</w:t>
      </w:r>
      <w:r w:rsidRPr="00AD4EA2">
        <w:rPr>
          <w:rFonts w:ascii="Arial" w:hAnsi="Arial" w:cs="Arial"/>
          <w:sz w:val="24"/>
          <w:szCs w:val="24"/>
        </w:rPr>
        <w:t>стровой записи в качестве результата предоставления Услуги не предусмотрено.</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Результат предоставления Услуги, указанный в подпунктах 1, 2 пункта 6.1 настоящего Административного регламента,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Результат предоставления Услуги, указанный в подпунктах 4, 5  пункта 6.1 настоящего Административного регламента, может быть получен заявителем в Органе местного самоуправления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Результат предоставления Услуги, указанный в подпункте 3 пункта 6.1 настоящего Административного регламента, может быть получен заявителем в Органе местного самоуправления – на бумажном носителе.</w:t>
      </w:r>
    </w:p>
    <w:p w:rsidR="000D31BA" w:rsidRPr="00AD4EA2" w:rsidRDefault="00BA072C" w:rsidP="00AD4EA2">
      <w:pPr>
        <w:keepNext/>
        <w:ind w:firstLine="709"/>
        <w:jc w:val="both"/>
        <w:rPr>
          <w:rFonts w:ascii="Arial" w:hAnsi="Arial" w:cs="Arial"/>
          <w:sz w:val="24"/>
          <w:szCs w:val="24"/>
        </w:rPr>
      </w:pPr>
      <w:r w:rsidRPr="00AD4EA2">
        <w:rPr>
          <w:rFonts w:ascii="Arial" w:hAnsi="Arial" w:cs="Arial"/>
          <w:sz w:val="24"/>
          <w:szCs w:val="24"/>
          <w:lang w:eastAsia="ru-RU"/>
        </w:rPr>
        <w:t>6.2. При обращении за предоставлением возмещения части расходов по приобретению путевки в загородный детский оздоровительно-образовательный центр (лагерь) в каникулярный период</w:t>
      </w:r>
      <w:r w:rsidRPr="00AD4EA2">
        <w:rPr>
          <w:rFonts w:ascii="Arial" w:hAnsi="Arial" w:cs="Arial"/>
          <w:sz w:val="24"/>
          <w:szCs w:val="24"/>
        </w:rPr>
        <w:t>:</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1)  перечисление денежных средств заявителю на его расчетный счет;</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2) уведомление о предоставлении возмещения части расходов по приобретению путевки в загородный детский оздоровительно-образовательный центр (лагерь) в каникулярный период (документ на бумажном носителе, электронный документ, подписанный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color w:val="000000"/>
          <w:sz w:val="24"/>
          <w:szCs w:val="24"/>
          <w:lang w:eastAsia="ru-RU"/>
        </w:rPr>
        <w:t>3) уведомление об отказе в предоставлении возмещения части расходов по приобретению путевки в загородный детский оздоровительно-образовательный центр (лагерь) в каникулярный период (документ на бумажном носителе, электронный документ, подписанный усиленной квалифицированной электронной подписью).</w:t>
      </w:r>
    </w:p>
    <w:p w:rsidR="000D31BA" w:rsidRPr="00AD4EA2" w:rsidRDefault="00BA072C" w:rsidP="00AD4EA2">
      <w:pPr>
        <w:keepNext/>
        <w:ind w:firstLine="709"/>
        <w:jc w:val="both"/>
        <w:rPr>
          <w:rFonts w:ascii="Arial" w:hAnsi="Arial" w:cs="Arial"/>
          <w:sz w:val="24"/>
          <w:szCs w:val="24"/>
        </w:rPr>
      </w:pPr>
      <w:r w:rsidRPr="00AD4EA2">
        <w:rPr>
          <w:rFonts w:ascii="Arial" w:hAnsi="Arial" w:cs="Arial"/>
          <w:color w:val="000000"/>
          <w:sz w:val="24"/>
          <w:szCs w:val="24"/>
          <w:lang w:eastAsia="ru-RU"/>
        </w:rPr>
        <w:t>Формирование рее</w:t>
      </w:r>
      <w:r w:rsidRPr="00AD4EA2">
        <w:rPr>
          <w:rFonts w:ascii="Arial" w:hAnsi="Arial" w:cs="Arial"/>
          <w:sz w:val="24"/>
          <w:szCs w:val="24"/>
        </w:rPr>
        <w:t>стровой записи в качестве результата предоставления Услуги не предусмотрено.</w:t>
      </w:r>
    </w:p>
    <w:p w:rsidR="000D31BA" w:rsidRPr="00AD4EA2" w:rsidRDefault="00BA072C" w:rsidP="00AD4EA2">
      <w:pPr>
        <w:keepNext/>
        <w:ind w:firstLine="709"/>
        <w:jc w:val="both"/>
        <w:rPr>
          <w:rFonts w:ascii="Arial" w:hAnsi="Arial" w:cs="Arial"/>
          <w:sz w:val="24"/>
          <w:szCs w:val="24"/>
        </w:rPr>
      </w:pPr>
      <w:r w:rsidRPr="00AD4EA2">
        <w:rPr>
          <w:rFonts w:ascii="Arial" w:hAnsi="Arial" w:cs="Arial"/>
          <w:sz w:val="24"/>
          <w:szCs w:val="24"/>
        </w:rPr>
        <w:t>Результат предоставления Услуги, за исключением указанного в подпункте  1 пункта 6.2 настоящего Административного регламента,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6.3. П</w:t>
      </w:r>
      <w:r w:rsidRPr="00AD4EA2">
        <w:rPr>
          <w:rFonts w:ascii="Arial" w:hAnsi="Arial" w:cs="Arial"/>
          <w:color w:val="000000"/>
          <w:sz w:val="24"/>
          <w:szCs w:val="24"/>
        </w:rPr>
        <w:t>ри обращении за исправлением допущенных опечаток и ошибок в документах, выданных по результатам предоставления Услуги:</w:t>
      </w:r>
    </w:p>
    <w:p w:rsidR="000D31BA" w:rsidRPr="00AD4EA2" w:rsidRDefault="00BA072C" w:rsidP="00AD4EA2">
      <w:pPr>
        <w:ind w:firstLine="709"/>
        <w:contextualSpacing/>
        <w:jc w:val="both"/>
        <w:rPr>
          <w:rFonts w:ascii="Arial" w:hAnsi="Arial" w:cs="Arial"/>
          <w:sz w:val="24"/>
          <w:szCs w:val="24"/>
        </w:rPr>
      </w:pPr>
      <w:r w:rsidRPr="00AD4EA2">
        <w:rPr>
          <w:rFonts w:ascii="Arial" w:hAnsi="Arial" w:cs="Arial"/>
          <w:sz w:val="24"/>
          <w:szCs w:val="24"/>
          <w:lang w:eastAsia="ru-RU"/>
        </w:rPr>
        <w:t xml:space="preserve">1) </w:t>
      </w:r>
      <w:r w:rsidRPr="00AD4EA2">
        <w:rPr>
          <w:rFonts w:ascii="Arial" w:hAnsi="Arial" w:cs="Arial"/>
          <w:sz w:val="24"/>
          <w:szCs w:val="24"/>
        </w:rPr>
        <w:t>уведомление о постановке на очередь для получения путевки в загородный детский оздоровительно-образовательный центр (лагерь) в каникулярный период (документ на бумажном носителе или в форме электронного документа, подписанного усиленной квалифицированной электронной подписью);</w:t>
      </w:r>
    </w:p>
    <w:p w:rsidR="000D31BA" w:rsidRPr="00AD4EA2" w:rsidRDefault="00BA072C" w:rsidP="00AD4EA2">
      <w:pPr>
        <w:ind w:firstLine="709"/>
        <w:contextualSpacing/>
        <w:jc w:val="both"/>
        <w:rPr>
          <w:rFonts w:ascii="Arial" w:hAnsi="Arial" w:cs="Arial"/>
          <w:sz w:val="24"/>
          <w:szCs w:val="24"/>
        </w:rPr>
      </w:pPr>
      <w:r w:rsidRPr="00AD4EA2">
        <w:rPr>
          <w:rFonts w:ascii="Arial" w:hAnsi="Arial" w:cs="Arial"/>
          <w:sz w:val="24"/>
          <w:szCs w:val="24"/>
          <w:lang w:eastAsia="ru-RU"/>
        </w:rPr>
        <w:t xml:space="preserve">2) </w:t>
      </w:r>
      <w:r w:rsidRPr="00AD4EA2">
        <w:rPr>
          <w:rFonts w:ascii="Arial" w:hAnsi="Arial" w:cs="Arial"/>
          <w:sz w:val="24"/>
          <w:szCs w:val="24"/>
        </w:rPr>
        <w:t>уведомление об отказе в постановке на очередь для получения путевки в загородный детский оздоровительно-образовательный центр (лагерь) в каникулярный период (документ на бумажном носителе или в форме электронного документа, подписанного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 xml:space="preserve">3) уведомление о предоставлении (выдаче) путевки в загородный детский оздоровительно-образовательный центр (лагерь) в каникулярный период (документ </w:t>
      </w:r>
      <w:r w:rsidRPr="00AD4EA2">
        <w:rPr>
          <w:rFonts w:ascii="Arial" w:hAnsi="Arial" w:cs="Arial"/>
          <w:sz w:val="24"/>
          <w:szCs w:val="24"/>
        </w:rPr>
        <w:lastRenderedPageBreak/>
        <w:t>на бумажном носителе, электронный документ, подписанный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color w:val="000000"/>
          <w:sz w:val="24"/>
          <w:szCs w:val="24"/>
          <w:lang w:eastAsia="ru-RU"/>
        </w:rPr>
        <w:t>4) уведомление об отказе в предоставлении (выдаче) путевки в загородный детский оздоровительно-образовательный центр (лагерь) в каникулярный период (документ на бумажном носителе, электронный документ, подписанный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5) уведомление о предоставлении возмещения части расходов по приобретению путевки в загородный детский оздоровительно-образовательный центр (лагерь) в каникулярный период (документ на бумажном носителе, электронный документ, подписанный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color w:val="000000"/>
          <w:sz w:val="24"/>
          <w:szCs w:val="24"/>
          <w:lang w:eastAsia="ru-RU"/>
        </w:rPr>
        <w:t>6) уведомление об отказе в предоставлении возмещения части расходов по приобретению путевки в загородный детский оздоровительно-образовательный центр (лагерь) в каникулярный период (документ на бумажном носителе, электронный документ, подписанный усиленной квалифицированной электронной подписью).</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color w:val="000000"/>
          <w:sz w:val="24"/>
          <w:szCs w:val="24"/>
          <w:lang w:eastAsia="ru-RU"/>
        </w:rPr>
        <w:t>Формирование рее</w:t>
      </w:r>
      <w:r w:rsidRPr="00AD4EA2">
        <w:rPr>
          <w:rFonts w:ascii="Arial" w:hAnsi="Arial" w:cs="Arial"/>
          <w:sz w:val="24"/>
          <w:szCs w:val="24"/>
        </w:rPr>
        <w:t>стровой записи в качестве результата предоставления Услуги не предусмотрено.</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color w:val="000000"/>
          <w:sz w:val="24"/>
          <w:szCs w:val="24"/>
        </w:rPr>
        <w:t>Результат предоставления Услуги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Срок предоставления Услуги</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sz w:val="24"/>
          <w:szCs w:val="24"/>
          <w:lang w:eastAsia="ru-RU"/>
        </w:rPr>
        <w:t xml:space="preserve">Максимальный срок предоставления Услуги при обращении  за постановкой на очередь для получения путевки в загородный детский оздоровительно-образовательный центр (лагерь) в каникулярный период составляет 6 рабочих дней с даты регистрации соответствующего </w:t>
      </w:r>
      <w:r w:rsidRPr="00AD4EA2">
        <w:rPr>
          <w:rFonts w:ascii="Arial" w:hAnsi="Arial" w:cs="Arial"/>
          <w:sz w:val="24"/>
          <w:szCs w:val="24"/>
        </w:rPr>
        <w:t xml:space="preserve">заявления </w:t>
      </w:r>
      <w:r w:rsidRPr="00AD4EA2">
        <w:rPr>
          <w:rFonts w:ascii="Arial" w:hAnsi="Arial" w:cs="Arial"/>
          <w:sz w:val="24"/>
          <w:szCs w:val="24"/>
          <w:lang w:eastAsia="ru-RU"/>
        </w:rPr>
        <w:t>и документов, необходимых для предоставления Услуги, поступивших (направленных) в Орган местного самоуправления путем личного обращения,  посредством Единого портала.</w:t>
      </w:r>
    </w:p>
    <w:p w:rsidR="000D31BA" w:rsidRPr="00AD4EA2" w:rsidRDefault="00BA072C" w:rsidP="00AD4EA2">
      <w:pPr>
        <w:jc w:val="both"/>
        <w:rPr>
          <w:rFonts w:ascii="Arial" w:hAnsi="Arial" w:cs="Arial"/>
          <w:color w:val="000000"/>
          <w:sz w:val="24"/>
          <w:szCs w:val="24"/>
        </w:rPr>
      </w:pPr>
      <w:r w:rsidRPr="00AD4EA2">
        <w:rPr>
          <w:rFonts w:ascii="Arial" w:hAnsi="Arial" w:cs="Arial"/>
          <w:color w:val="000000"/>
          <w:sz w:val="24"/>
          <w:szCs w:val="24"/>
        </w:rPr>
        <w:t>В случае обращения лично в МФЦ, максимальный срок предоставления Услуги составляет 8 рабочих дней со дня представления соответствующего заявления и документов в МФЦ.</w:t>
      </w:r>
    </w:p>
    <w:p w:rsidR="000D31BA" w:rsidRPr="00AD4EA2" w:rsidRDefault="00BA072C" w:rsidP="00AD4EA2">
      <w:pPr>
        <w:numPr>
          <w:ilvl w:val="0"/>
          <w:numId w:val="1"/>
        </w:numPr>
        <w:ind w:firstLine="709"/>
        <w:contextualSpacing/>
        <w:jc w:val="both"/>
        <w:rPr>
          <w:rFonts w:ascii="Arial" w:hAnsi="Arial" w:cs="Arial"/>
          <w:sz w:val="24"/>
          <w:szCs w:val="24"/>
        </w:rPr>
      </w:pPr>
      <w:r w:rsidRPr="00AD4EA2">
        <w:rPr>
          <w:rFonts w:ascii="Arial" w:hAnsi="Arial" w:cs="Arial"/>
          <w:sz w:val="24"/>
          <w:szCs w:val="24"/>
          <w:lang w:eastAsia="ru-RU"/>
        </w:rPr>
        <w:t>Максимальный срок предоставления Услуги при обращении за предоставлением возмещения части расходов по приобретению путевки в загородный детский оздоровительно-образовательный центр (лагерь) в каникулярный период, составляет 6 рабочих дней с даты регистрации соответствующего заявления и документов, необходимых для предоставления Услуги, поступивших (направленных) в Орган местного самоуправления путем личного обращения,  посредством Единого портала.</w:t>
      </w:r>
    </w:p>
    <w:p w:rsidR="000D31BA" w:rsidRPr="00AD4EA2" w:rsidRDefault="00BA072C" w:rsidP="00AD4EA2">
      <w:pPr>
        <w:contextualSpacing/>
        <w:jc w:val="both"/>
        <w:rPr>
          <w:rFonts w:ascii="Arial" w:hAnsi="Arial" w:cs="Arial"/>
          <w:sz w:val="24"/>
          <w:szCs w:val="24"/>
        </w:rPr>
      </w:pPr>
      <w:r w:rsidRPr="00AD4EA2">
        <w:rPr>
          <w:rFonts w:ascii="Arial" w:hAnsi="Arial" w:cs="Arial"/>
          <w:sz w:val="24"/>
          <w:szCs w:val="24"/>
          <w:lang w:eastAsia="ru-RU"/>
        </w:rPr>
        <w:t>В случае обращения лично в МФЦ, максимальный срок предоставления Услуги составляет 8 рабочих дней со дня представления соответствующего заявления и документов в МФЦ.</w:t>
      </w:r>
    </w:p>
    <w:p w:rsidR="000D31BA" w:rsidRPr="00AD4EA2" w:rsidRDefault="00BA072C" w:rsidP="00AD4EA2">
      <w:pPr>
        <w:ind w:firstLine="709"/>
        <w:contextualSpacing/>
        <w:jc w:val="both"/>
        <w:rPr>
          <w:rFonts w:ascii="Arial" w:hAnsi="Arial" w:cs="Arial"/>
          <w:sz w:val="24"/>
          <w:szCs w:val="24"/>
          <w:lang w:eastAsia="ru-RU"/>
        </w:rPr>
      </w:pPr>
      <w:r w:rsidRPr="00AD4EA2">
        <w:rPr>
          <w:rFonts w:ascii="Arial" w:hAnsi="Arial" w:cs="Arial"/>
          <w:sz w:val="24"/>
          <w:szCs w:val="24"/>
          <w:lang w:eastAsia="ru-RU"/>
        </w:rPr>
        <w:t>Заявление о предоставлении возмещения части расходов по приобретению путевки в загородный детский оздоровительно-образовательные центр (лагерь) в каникулярный период может быть подано однократно не позднее 5 рабочих дней после возвращения ребенка из лагеря.</w:t>
      </w:r>
    </w:p>
    <w:p w:rsidR="000D31BA" w:rsidRPr="00AD4EA2" w:rsidRDefault="00BA072C" w:rsidP="00AD4EA2">
      <w:pPr>
        <w:numPr>
          <w:ilvl w:val="0"/>
          <w:numId w:val="1"/>
        </w:numPr>
        <w:ind w:firstLine="709"/>
        <w:contextualSpacing/>
        <w:jc w:val="both"/>
        <w:rPr>
          <w:rFonts w:ascii="Arial" w:hAnsi="Arial" w:cs="Arial"/>
          <w:sz w:val="24"/>
          <w:szCs w:val="24"/>
        </w:rPr>
      </w:pPr>
      <w:r w:rsidRPr="00AD4EA2">
        <w:rPr>
          <w:rFonts w:ascii="Arial" w:hAnsi="Arial" w:cs="Arial"/>
          <w:sz w:val="24"/>
          <w:szCs w:val="24"/>
          <w:lang w:eastAsia="ru-RU"/>
        </w:rPr>
        <w:t>Максимальный срок предоставления Услуги при обращении за исправлением</w:t>
      </w:r>
      <w:r w:rsidRPr="00AD4EA2">
        <w:rPr>
          <w:rFonts w:ascii="Arial" w:hAnsi="Arial" w:cs="Arial"/>
          <w:sz w:val="24"/>
          <w:szCs w:val="24"/>
        </w:rPr>
        <w:t xml:space="preserve"> допущенных опечаток и ошибок в документах, выданных по результатам предоставления Услуги, </w:t>
      </w:r>
      <w:r w:rsidRPr="00AD4EA2">
        <w:rPr>
          <w:rFonts w:ascii="Arial" w:hAnsi="Arial" w:cs="Arial"/>
          <w:sz w:val="24"/>
          <w:szCs w:val="24"/>
          <w:lang w:eastAsia="ru-RU"/>
        </w:rPr>
        <w:t xml:space="preserve">составляет 5 рабочих дней с даты регистрации </w:t>
      </w:r>
      <w:r w:rsidRPr="00AD4EA2">
        <w:rPr>
          <w:rFonts w:ascii="Arial" w:hAnsi="Arial" w:cs="Arial"/>
          <w:sz w:val="24"/>
          <w:szCs w:val="24"/>
          <w:lang w:eastAsia="ru-RU"/>
        </w:rPr>
        <w:lastRenderedPageBreak/>
        <w:t>соответствующего заявления и документов, необходимых для предоставления Услуги, поступивших (направленных) в Орган местного самоуправления путем личного обращения, через МФЦ, посредством Единого портала.</w:t>
      </w:r>
    </w:p>
    <w:p w:rsidR="000D31BA" w:rsidRPr="00AD4EA2" w:rsidRDefault="00BA072C" w:rsidP="00AD4EA2">
      <w:pPr>
        <w:contextualSpacing/>
        <w:jc w:val="both"/>
        <w:rPr>
          <w:rFonts w:ascii="Arial" w:hAnsi="Arial" w:cs="Arial"/>
          <w:sz w:val="24"/>
          <w:szCs w:val="24"/>
        </w:rPr>
      </w:pPr>
      <w:r w:rsidRPr="00AD4EA2">
        <w:rPr>
          <w:rFonts w:ascii="Arial" w:hAnsi="Arial" w:cs="Arial"/>
          <w:sz w:val="24"/>
          <w:szCs w:val="24"/>
          <w:lang w:eastAsia="ru-RU"/>
        </w:rPr>
        <w:t>В случае обращения лично в МФЦ, максимальный срок предоставления Услуги составляет 7 рабочих дней со дня представления соответствующего заявления и документов в МФЦ.</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color w:val="000000"/>
          <w:sz w:val="24"/>
          <w:szCs w:val="24"/>
          <w:lang w:eastAsia="ru-RU"/>
        </w:rPr>
        <w:t>Максимальный срок предоставления Услуги не зависит от признаков (категории) заявителей.</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 xml:space="preserve">Размер платы, взимаемой с заявителя </w:t>
      </w:r>
      <w:r w:rsidRPr="00AD4EA2">
        <w:rPr>
          <w:rFonts w:ascii="Arial" w:hAnsi="Arial" w:cs="Arial"/>
          <w:b/>
          <w:bCs/>
          <w:sz w:val="24"/>
          <w:szCs w:val="24"/>
          <w:lang w:eastAsia="ru-RU"/>
        </w:rPr>
        <w:br/>
        <w:t>при предоставлении Услуги, и способы ее взимания</w:t>
      </w:r>
    </w:p>
    <w:p w:rsidR="000D31BA" w:rsidRPr="00AD4EA2" w:rsidRDefault="00BA072C" w:rsidP="00AD4EA2">
      <w:pPr>
        <w:numPr>
          <w:ilvl w:val="0"/>
          <w:numId w:val="1"/>
        </w:numPr>
        <w:tabs>
          <w:tab w:val="clear" w:pos="1134"/>
          <w:tab w:val="left" w:pos="1276"/>
        </w:tabs>
        <w:spacing w:after="160"/>
        <w:ind w:firstLine="709"/>
        <w:contextualSpacing/>
        <w:jc w:val="both"/>
        <w:rPr>
          <w:rFonts w:ascii="Arial" w:hAnsi="Arial" w:cs="Arial"/>
          <w:sz w:val="24"/>
          <w:szCs w:val="24"/>
        </w:rPr>
      </w:pPr>
      <w:r w:rsidRPr="00AD4EA2">
        <w:rPr>
          <w:rFonts w:ascii="Arial" w:hAnsi="Arial" w:cs="Arial"/>
          <w:sz w:val="24"/>
          <w:szCs w:val="24"/>
        </w:rPr>
        <w:t>Взимание государственной пошлины или иной платы за предоставление Услуги законодательством Российской Федерации не предусмотрено.</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 xml:space="preserve">Максимальный срок ожидания в очереди при подаче заявителем </w:t>
      </w:r>
      <w:r w:rsidRPr="00AD4EA2">
        <w:rPr>
          <w:rFonts w:ascii="Arial" w:hAnsi="Arial" w:cs="Arial"/>
          <w:b/>
          <w:sz w:val="24"/>
          <w:szCs w:val="24"/>
        </w:rPr>
        <w:t>заявления о предоставлении Услуги</w:t>
      </w:r>
      <w:r w:rsidRPr="00AD4EA2">
        <w:rPr>
          <w:rFonts w:ascii="Arial" w:hAnsi="Arial" w:cs="Arial"/>
          <w:b/>
          <w:bCs/>
          <w:sz w:val="24"/>
          <w:szCs w:val="24"/>
          <w:lang w:eastAsia="ru-RU"/>
        </w:rPr>
        <w:t xml:space="preserve"> и при получении результата предоставления Услуги при непосредственном обращении в Орган местного самоуправления или МФЦ</w:t>
      </w:r>
    </w:p>
    <w:p w:rsidR="000D31BA" w:rsidRPr="00AD4EA2" w:rsidRDefault="00BA072C" w:rsidP="00AD4EA2">
      <w:pPr>
        <w:numPr>
          <w:ilvl w:val="0"/>
          <w:numId w:val="1"/>
        </w:numPr>
        <w:tabs>
          <w:tab w:val="clear" w:pos="1134"/>
          <w:tab w:val="left" w:pos="1276"/>
        </w:tabs>
        <w:spacing w:after="160"/>
        <w:ind w:firstLine="709"/>
        <w:contextualSpacing/>
        <w:jc w:val="both"/>
        <w:rPr>
          <w:rFonts w:ascii="Arial" w:hAnsi="Arial" w:cs="Arial"/>
          <w:sz w:val="24"/>
          <w:szCs w:val="24"/>
        </w:rPr>
      </w:pPr>
      <w:r w:rsidRPr="00AD4EA2">
        <w:rPr>
          <w:rFonts w:ascii="Arial" w:hAnsi="Arial" w:cs="Arial"/>
          <w:sz w:val="24"/>
          <w:szCs w:val="24"/>
          <w:lang w:eastAsia="ru-RU"/>
        </w:rPr>
        <w:t>Максимальный срок ожидания в очереди при подаче заявления о предоставлении Услуги при непосредственном обращении в Орган местного самоуправления или МФЦ составляет 15 минут</w:t>
      </w:r>
      <w:r w:rsidRPr="00AD4EA2">
        <w:rPr>
          <w:rFonts w:ascii="Arial" w:hAnsi="Arial" w:cs="Arial"/>
          <w:sz w:val="24"/>
          <w:szCs w:val="24"/>
        </w:rPr>
        <w:t>.</w:t>
      </w:r>
    </w:p>
    <w:p w:rsidR="000D31BA" w:rsidRPr="00AD4EA2" w:rsidRDefault="00BA072C" w:rsidP="00AD4EA2">
      <w:pPr>
        <w:numPr>
          <w:ilvl w:val="0"/>
          <w:numId w:val="1"/>
        </w:numPr>
        <w:tabs>
          <w:tab w:val="clear" w:pos="1134"/>
          <w:tab w:val="left" w:pos="1276"/>
        </w:tabs>
        <w:spacing w:after="160"/>
        <w:ind w:firstLine="709"/>
        <w:contextualSpacing/>
        <w:jc w:val="both"/>
        <w:rPr>
          <w:rFonts w:ascii="Arial" w:hAnsi="Arial" w:cs="Arial"/>
          <w:sz w:val="24"/>
          <w:szCs w:val="24"/>
        </w:rPr>
      </w:pPr>
      <w:r w:rsidRPr="00AD4EA2">
        <w:rPr>
          <w:rFonts w:ascii="Arial" w:hAnsi="Arial" w:cs="Arial"/>
          <w:sz w:val="24"/>
          <w:szCs w:val="24"/>
          <w:lang w:eastAsia="ru-RU"/>
        </w:rPr>
        <w:t>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 xml:space="preserve">Срок регистрации </w:t>
      </w:r>
      <w:r w:rsidRPr="00AD4EA2">
        <w:rPr>
          <w:rFonts w:ascii="Arial" w:hAnsi="Arial" w:cs="Arial"/>
          <w:b/>
          <w:sz w:val="24"/>
          <w:szCs w:val="24"/>
        </w:rPr>
        <w:t>заявления заявителя о предоставлении Услуги</w:t>
      </w:r>
    </w:p>
    <w:p w:rsidR="000D31BA" w:rsidRPr="00AD4EA2" w:rsidRDefault="000D31BA" w:rsidP="00AD4EA2">
      <w:pPr>
        <w:tabs>
          <w:tab w:val="left" w:pos="1276"/>
        </w:tabs>
        <w:spacing w:after="160"/>
        <w:contextualSpacing/>
        <w:jc w:val="both"/>
        <w:rPr>
          <w:rFonts w:ascii="Arial" w:hAnsi="Arial" w:cs="Arial"/>
          <w:sz w:val="24"/>
          <w:szCs w:val="24"/>
          <w:lang w:eastAsia="ru-RU"/>
        </w:rPr>
      </w:pPr>
    </w:p>
    <w:p w:rsidR="000D31BA" w:rsidRPr="00AD4EA2" w:rsidRDefault="00BA072C" w:rsidP="00AD4EA2">
      <w:pPr>
        <w:numPr>
          <w:ilvl w:val="0"/>
          <w:numId w:val="1"/>
        </w:numPr>
        <w:tabs>
          <w:tab w:val="clear" w:pos="1134"/>
          <w:tab w:val="left" w:pos="1276"/>
        </w:tabs>
        <w:spacing w:after="160"/>
        <w:ind w:firstLine="709"/>
        <w:contextualSpacing/>
        <w:jc w:val="both"/>
        <w:rPr>
          <w:rFonts w:ascii="Arial" w:hAnsi="Arial" w:cs="Arial"/>
          <w:sz w:val="24"/>
          <w:szCs w:val="24"/>
        </w:rPr>
      </w:pPr>
      <w:r w:rsidRPr="00AD4EA2">
        <w:rPr>
          <w:rFonts w:ascii="Arial" w:hAnsi="Arial" w:cs="Arial"/>
          <w:sz w:val="24"/>
          <w:szCs w:val="24"/>
          <w:lang w:eastAsia="ru-RU"/>
        </w:rPr>
        <w:t>Заявление о предоставлении Услуги и документы, необходимые для предоставления Услуги, подлежат регистрации в день поступления в Орган местного самоуправления, либо на следующий рабочий день в случае поступления заявления о предоставлении Услуги и документов, необходимых для предоставления Услуги, через МФЦ, посредством Единого портала по окончании текущего рабочего дня или в выходной, нерабочий, праздничный день.</w:t>
      </w:r>
    </w:p>
    <w:p w:rsidR="000D31BA" w:rsidRPr="00AD4EA2" w:rsidRDefault="000D31BA" w:rsidP="00AD4EA2">
      <w:pPr>
        <w:tabs>
          <w:tab w:val="left" w:pos="1276"/>
        </w:tabs>
        <w:spacing w:after="160"/>
        <w:ind w:left="709"/>
        <w:contextualSpacing/>
        <w:jc w:val="both"/>
        <w:rPr>
          <w:rFonts w:ascii="Arial" w:hAnsi="Arial" w:cs="Arial"/>
          <w:sz w:val="24"/>
          <w:szCs w:val="24"/>
        </w:rPr>
      </w:pP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Требования к помещениям, в которых предоставляется Услуга</w:t>
      </w:r>
    </w:p>
    <w:p w:rsidR="000D31BA" w:rsidRPr="00AD4EA2" w:rsidRDefault="00BA072C" w:rsidP="00AD4EA2">
      <w:pPr>
        <w:numPr>
          <w:ilvl w:val="0"/>
          <w:numId w:val="1"/>
        </w:numPr>
        <w:tabs>
          <w:tab w:val="clear" w:pos="1134"/>
          <w:tab w:val="left" w:pos="1276"/>
        </w:tabs>
        <w:spacing w:after="160"/>
        <w:ind w:firstLine="709"/>
        <w:contextualSpacing/>
        <w:jc w:val="both"/>
        <w:rPr>
          <w:rFonts w:ascii="Arial" w:hAnsi="Arial" w:cs="Arial"/>
          <w:sz w:val="24"/>
          <w:szCs w:val="24"/>
        </w:rPr>
      </w:pPr>
      <w:r w:rsidRPr="00AD4EA2">
        <w:rPr>
          <w:rFonts w:ascii="Arial" w:hAnsi="Arial" w:cs="Arial"/>
          <w:sz w:val="24"/>
          <w:szCs w:val="24"/>
        </w:rPr>
        <w:t>Требования, которым должны соответствовать помещения, в которых предоставляется Услуга, размещаются на официальном сайте Органа местного самоуправления, на Едином портале (при наличии технической возможности), на Региональном портале.</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Показатели доступности и качества Услуги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Перечень показателей качества и доступности Услуги размещается на официальном сайте Органа местного самоуправления, на Едином портале (при наличии технической возможности), на Региональном портале.</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lastRenderedPageBreak/>
        <w:t>Иные требования к предоставлению Услуги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Услуги, которые являются необходимыми и обязательными для предоставления Услуги, законодательством Российской Федерации не предусмотрены.</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Информационные системы, используемые для предоставления Услуги:</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 единая система межведомственного электронного взаимодействия,</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 Единый портал,</w:t>
      </w:r>
    </w:p>
    <w:p w:rsidR="000D31BA" w:rsidRPr="00AD4EA2" w:rsidRDefault="00BA072C" w:rsidP="00AD4EA2">
      <w:pPr>
        <w:ind w:left="709"/>
        <w:jc w:val="both"/>
        <w:rPr>
          <w:rFonts w:ascii="Arial" w:hAnsi="Arial" w:cs="Arial"/>
          <w:sz w:val="24"/>
          <w:szCs w:val="24"/>
        </w:rPr>
      </w:pPr>
      <w:r w:rsidRPr="00AD4EA2">
        <w:rPr>
          <w:rFonts w:ascii="Arial" w:hAnsi="Arial" w:cs="Arial"/>
          <w:sz w:val="24"/>
          <w:szCs w:val="24"/>
        </w:rPr>
        <w:t>- ЕСИА.</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Предоставление законному представителю несовершеннолетнего, не являющемуся заявителем, результатов предоставления Услуги в отношении несовершеннолетнего, оформленных в форме документа на бумажном носителе, невозможно в случае, если заявитель, являющийся законным представителем несовершеннолетнего,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При получении результатов предоставления Услуги в отношении несовершеннолетнего законным представителем несовершеннолетнего, являющегося заявителем, реализация права на получение результатов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части получения результатов услуги, указанных в подпунктах 1-5 пункта 6.1, подпунктах 2, 3 пункта 6.2, подпунктах 1- 6 пункта 6.3 настоящего Административного регламента. В этом случае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а также способы их предоставления.</w:t>
      </w:r>
    </w:p>
    <w:p w:rsidR="000D31BA" w:rsidRPr="00AD4EA2" w:rsidRDefault="00BA072C" w:rsidP="00AD4EA2">
      <w:pPr>
        <w:tabs>
          <w:tab w:val="left" w:pos="1276"/>
        </w:tabs>
        <w:ind w:firstLine="709"/>
        <w:contextualSpacing/>
        <w:jc w:val="both"/>
        <w:rPr>
          <w:rFonts w:ascii="Arial" w:hAnsi="Arial" w:cs="Arial"/>
          <w:sz w:val="24"/>
          <w:szCs w:val="24"/>
        </w:rPr>
      </w:pPr>
      <w:r w:rsidRPr="00AD4EA2">
        <w:rPr>
          <w:rFonts w:ascii="Arial" w:hAnsi="Arial" w:cs="Arial"/>
          <w:sz w:val="24"/>
          <w:szCs w:val="24"/>
        </w:rPr>
        <w:t xml:space="preserve">Заявителем  при возмещении </w:t>
      </w:r>
      <w:r w:rsidRPr="00AD4EA2">
        <w:rPr>
          <w:rFonts w:ascii="Arial" w:hAnsi="Arial" w:cs="Arial"/>
          <w:sz w:val="24"/>
          <w:szCs w:val="24"/>
          <w:lang w:eastAsia="ru-RU"/>
        </w:rPr>
        <w:t xml:space="preserve">части расходов по приобретению путевки в загородный детский оздоровительно-образовательный центр (лагерь) в каникулярный период может быть только законный представить, оплативший приобретение путевки. </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Предоставление результата Услуги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 осуществляется в срок, не превышающий 1 рабочий день со дня принятия решения о предоставлении Услуги.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Результаты Услуги в отношении несовершеннолетнего, оформленные на бумажном носителе, предоставляются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w:t>
      </w:r>
    </w:p>
    <w:p w:rsidR="000D31BA" w:rsidRPr="00AD4EA2" w:rsidRDefault="00BA072C" w:rsidP="00AD4EA2">
      <w:pPr>
        <w:tabs>
          <w:tab w:val="left" w:pos="1276"/>
        </w:tabs>
        <w:ind w:left="709"/>
        <w:contextualSpacing/>
        <w:jc w:val="both"/>
        <w:rPr>
          <w:rFonts w:ascii="Arial" w:hAnsi="Arial" w:cs="Arial"/>
          <w:sz w:val="24"/>
          <w:szCs w:val="24"/>
        </w:rPr>
      </w:pPr>
      <w:r w:rsidRPr="00AD4EA2">
        <w:rPr>
          <w:rFonts w:ascii="Arial" w:hAnsi="Arial" w:cs="Arial"/>
          <w:sz w:val="24"/>
          <w:szCs w:val="24"/>
        </w:rPr>
        <w:t>1) в Органе местного самоуправления;</w:t>
      </w:r>
    </w:p>
    <w:p w:rsidR="000D31BA" w:rsidRPr="00AD4EA2" w:rsidRDefault="00BA072C" w:rsidP="00AD4EA2">
      <w:pPr>
        <w:tabs>
          <w:tab w:val="left" w:pos="1276"/>
        </w:tabs>
        <w:ind w:left="709"/>
        <w:contextualSpacing/>
        <w:jc w:val="both"/>
        <w:rPr>
          <w:rFonts w:ascii="Arial" w:hAnsi="Arial" w:cs="Arial"/>
          <w:sz w:val="24"/>
          <w:szCs w:val="24"/>
        </w:rPr>
      </w:pPr>
      <w:r w:rsidRPr="00AD4EA2">
        <w:rPr>
          <w:rFonts w:ascii="Arial" w:hAnsi="Arial" w:cs="Arial"/>
          <w:sz w:val="24"/>
          <w:szCs w:val="24"/>
        </w:rPr>
        <w:t>2) в МФЦ.</w:t>
      </w:r>
    </w:p>
    <w:p w:rsidR="000D31BA" w:rsidRPr="00AD4EA2" w:rsidRDefault="00BA072C" w:rsidP="00AD4EA2">
      <w:pPr>
        <w:numPr>
          <w:ilvl w:val="0"/>
          <w:numId w:val="1"/>
        </w:numPr>
        <w:ind w:firstLine="709"/>
        <w:jc w:val="both"/>
        <w:rPr>
          <w:rFonts w:ascii="Arial" w:hAnsi="Arial" w:cs="Arial"/>
          <w:sz w:val="24"/>
          <w:szCs w:val="24"/>
        </w:rPr>
      </w:pPr>
      <w:r w:rsidRPr="00AD4EA2">
        <w:rPr>
          <w:rFonts w:ascii="Arial" w:hAnsi="Arial" w:cs="Arial"/>
          <w:sz w:val="24"/>
          <w:szCs w:val="24"/>
        </w:rPr>
        <w:t>Предусмотрена возможность предоставления Услуги в МФЦ, в том числе возможность принятия МФЦ решения об отказе в приеме заявления о предоставлении Услуги и документов и (или) информации, необходимых для предоставления Услуги (в случае если заявление о предоставлении Услуги подано в МФЦ).</w:t>
      </w:r>
    </w:p>
    <w:p w:rsidR="000D31BA" w:rsidRPr="00AD4EA2" w:rsidRDefault="00BA072C" w:rsidP="00AD4EA2">
      <w:pPr>
        <w:tabs>
          <w:tab w:val="left" w:pos="1276"/>
        </w:tabs>
        <w:ind w:firstLine="709"/>
        <w:contextualSpacing/>
        <w:jc w:val="both"/>
        <w:rPr>
          <w:rFonts w:ascii="Arial" w:hAnsi="Arial" w:cs="Arial"/>
          <w:sz w:val="24"/>
          <w:szCs w:val="24"/>
        </w:rPr>
      </w:pPr>
      <w:r w:rsidRPr="00AD4EA2">
        <w:rPr>
          <w:rFonts w:ascii="Arial" w:hAnsi="Arial" w:cs="Arial"/>
          <w:sz w:val="24"/>
          <w:szCs w:val="24"/>
        </w:rPr>
        <w:lastRenderedPageBreak/>
        <w:t>Предоставление Услуги в МФЦ осуществляется при наличии соглашения о взаимодействии с таким МФЦ.</w:t>
      </w:r>
    </w:p>
    <w:p w:rsidR="000D31BA" w:rsidRPr="00AD4EA2" w:rsidRDefault="00BA072C" w:rsidP="00AD4EA2">
      <w:pPr>
        <w:numPr>
          <w:ilvl w:val="0"/>
          <w:numId w:val="1"/>
        </w:numPr>
        <w:ind w:firstLine="709"/>
        <w:jc w:val="both"/>
        <w:rPr>
          <w:rFonts w:ascii="Arial" w:hAnsi="Arial" w:cs="Arial"/>
          <w:sz w:val="24"/>
          <w:szCs w:val="24"/>
        </w:rPr>
      </w:pPr>
      <w:r w:rsidRPr="00AD4EA2">
        <w:rPr>
          <w:rFonts w:ascii="Arial" w:hAnsi="Arial" w:cs="Arial"/>
          <w:sz w:val="24"/>
          <w:szCs w:val="24"/>
        </w:rPr>
        <w:t>В МФЦ предусмотрена возможность выдачи заявителю результата предоставления Услуги, в том числе выдачи документов на бумажном носителе, подтверждающих содержание электронных документов, направленных заявителю по результатам предоставления Услуги Органом местного самоуправления. В МФЦ не предусмотрена возможность составления на бумажном носителе и заверения выписок из информационных систем Органа местного самоуправления.</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Исчерпывающий перечень документов, необходимых для предоставления Услуги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 xml:space="preserve">Исчерпывающий </w:t>
      </w:r>
      <w:r w:rsidRPr="00AD4EA2">
        <w:rPr>
          <w:rFonts w:ascii="Arial" w:hAnsi="Arial" w:cs="Arial"/>
          <w:color w:val="000000"/>
          <w:sz w:val="24"/>
          <w:szCs w:val="24"/>
        </w:rPr>
        <w:t>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предоставлению в рамках межведомственного информационного взаимодействия, приведены в таблице 2, содержащейся в приложении к настоящему Административному регламенту</w:t>
      </w:r>
      <w:r w:rsidRPr="00AD4EA2">
        <w:rPr>
          <w:rFonts w:ascii="Arial" w:hAnsi="Arial" w:cs="Arial"/>
          <w:sz w:val="24"/>
          <w:szCs w:val="24"/>
        </w:rPr>
        <w:t>.</w:t>
      </w:r>
    </w:p>
    <w:p w:rsidR="000D31BA" w:rsidRPr="00AD4EA2" w:rsidRDefault="00BA072C" w:rsidP="00AD4EA2">
      <w:pPr>
        <w:tabs>
          <w:tab w:val="left" w:pos="1276"/>
        </w:tabs>
        <w:ind w:firstLine="709"/>
        <w:contextualSpacing/>
        <w:jc w:val="both"/>
        <w:rPr>
          <w:rFonts w:ascii="Arial" w:hAnsi="Arial" w:cs="Arial"/>
          <w:sz w:val="24"/>
          <w:szCs w:val="24"/>
        </w:rPr>
      </w:pPr>
      <w:r w:rsidRPr="00AD4EA2">
        <w:rPr>
          <w:rFonts w:ascii="Arial" w:hAnsi="Arial" w:cs="Arial"/>
          <w:sz w:val="24"/>
          <w:szCs w:val="24"/>
        </w:rPr>
        <w:t>Сведения о формах заявлений о предоставлении Услуги и документов, необходимых для предоставления Услуги, приведены в приложении к настоящему Административному регламенту.</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 xml:space="preserve">Исчерпывающий перечень оснований </w:t>
      </w:r>
      <w:r w:rsidRPr="00AD4EA2">
        <w:rPr>
          <w:rFonts w:ascii="Arial" w:hAnsi="Arial" w:cs="Arial"/>
          <w:b/>
          <w:bCs/>
          <w:color w:val="000000"/>
          <w:sz w:val="24"/>
          <w:szCs w:val="24"/>
        </w:rPr>
        <w:t>для отказа в приеме заявления о предоставлении Услуги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sz w:val="24"/>
          <w:szCs w:val="24"/>
          <w:lang w:eastAsia="ru-RU"/>
        </w:rPr>
        <w:t>Исчерпывающий перечень оснований для отказа в приеме заявления о предоставлении Услуги и документов, необходимых для предоставления Услуги:</w:t>
      </w:r>
    </w:p>
    <w:p w:rsidR="000D31BA" w:rsidRPr="00AD4EA2" w:rsidRDefault="00BA072C" w:rsidP="00AD4EA2">
      <w:pPr>
        <w:numPr>
          <w:ilvl w:val="1"/>
          <w:numId w:val="2"/>
        </w:numPr>
        <w:tabs>
          <w:tab w:val="left" w:pos="1021"/>
        </w:tabs>
        <w:spacing w:after="160"/>
        <w:ind w:left="0" w:firstLine="709"/>
        <w:contextualSpacing/>
        <w:jc w:val="both"/>
        <w:rPr>
          <w:rFonts w:ascii="Arial" w:hAnsi="Arial" w:cs="Arial"/>
          <w:sz w:val="24"/>
          <w:szCs w:val="24"/>
        </w:rPr>
      </w:pPr>
      <w:r w:rsidRPr="00AD4EA2">
        <w:rPr>
          <w:rFonts w:ascii="Arial" w:hAnsi="Arial" w:cs="Arial"/>
          <w:sz w:val="24"/>
          <w:szCs w:val="24"/>
        </w:rPr>
        <w:t>в документах не заполнены все необходимые реквизиты, есть подчистки, приписки, зачеркнутые слова и иные неоговоренные исправления, документы имеют повреждения, наличие которых не позволяет однозначно истолковать их содержание;</w:t>
      </w:r>
    </w:p>
    <w:p w:rsidR="000D31BA" w:rsidRPr="00AD4EA2" w:rsidRDefault="00BA072C" w:rsidP="00AD4EA2">
      <w:pPr>
        <w:numPr>
          <w:ilvl w:val="1"/>
          <w:numId w:val="2"/>
        </w:numPr>
        <w:tabs>
          <w:tab w:val="left" w:pos="1021"/>
        </w:tabs>
        <w:spacing w:after="160"/>
        <w:ind w:left="0" w:firstLine="709"/>
        <w:contextualSpacing/>
        <w:jc w:val="both"/>
        <w:rPr>
          <w:rFonts w:ascii="Arial" w:hAnsi="Arial" w:cs="Arial"/>
          <w:sz w:val="24"/>
          <w:szCs w:val="24"/>
        </w:rPr>
      </w:pPr>
      <w:r w:rsidRPr="00AD4EA2">
        <w:rPr>
          <w:rFonts w:ascii="Arial" w:hAnsi="Arial" w:cs="Arial"/>
          <w:sz w:val="24"/>
          <w:szCs w:val="24"/>
        </w:rPr>
        <w:t>заявление о предоставлении Услуги не соответствует установленной форме, в том числе не соблюдены требования к формату такого заявления о предоставлении Услуги и прилагаемых к нему документов, предоставляемых с использованием Единого портала,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p w:rsidR="000D31BA" w:rsidRPr="00AD4EA2" w:rsidRDefault="00BA072C" w:rsidP="00AD4EA2">
      <w:pPr>
        <w:numPr>
          <w:ilvl w:val="1"/>
          <w:numId w:val="2"/>
        </w:numPr>
        <w:tabs>
          <w:tab w:val="left" w:pos="1021"/>
        </w:tabs>
        <w:spacing w:after="160"/>
        <w:ind w:left="0" w:firstLine="709"/>
        <w:contextualSpacing/>
        <w:jc w:val="both"/>
        <w:rPr>
          <w:rFonts w:ascii="Arial" w:hAnsi="Arial" w:cs="Arial"/>
          <w:sz w:val="24"/>
          <w:szCs w:val="24"/>
        </w:rPr>
      </w:pPr>
      <w:r w:rsidRPr="00AD4EA2">
        <w:rPr>
          <w:rFonts w:ascii="Arial" w:hAnsi="Arial" w:cs="Arial"/>
          <w:sz w:val="24"/>
          <w:szCs w:val="24"/>
        </w:rPr>
        <w:t>подача заявления о предоставлении Услуги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p>
    <w:p w:rsidR="000D31BA" w:rsidRPr="00AD4EA2" w:rsidRDefault="00BA072C" w:rsidP="00AD4EA2">
      <w:pPr>
        <w:numPr>
          <w:ilvl w:val="1"/>
          <w:numId w:val="2"/>
        </w:numPr>
        <w:tabs>
          <w:tab w:val="left" w:pos="1021"/>
        </w:tabs>
        <w:spacing w:after="160"/>
        <w:ind w:left="0" w:firstLine="709"/>
        <w:contextualSpacing/>
        <w:jc w:val="both"/>
        <w:rPr>
          <w:rFonts w:ascii="Arial" w:hAnsi="Arial" w:cs="Arial"/>
          <w:sz w:val="24"/>
          <w:szCs w:val="24"/>
        </w:rPr>
      </w:pPr>
      <w:r w:rsidRPr="00AD4EA2">
        <w:rPr>
          <w:rFonts w:ascii="Arial" w:hAnsi="Arial" w:cs="Arial"/>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D31BA" w:rsidRPr="00AD4EA2" w:rsidRDefault="00BA072C" w:rsidP="00AD4EA2">
      <w:pPr>
        <w:numPr>
          <w:ilvl w:val="1"/>
          <w:numId w:val="2"/>
        </w:numPr>
        <w:tabs>
          <w:tab w:val="left" w:pos="1021"/>
        </w:tabs>
        <w:spacing w:after="160"/>
        <w:ind w:left="0" w:firstLine="709"/>
        <w:contextualSpacing/>
        <w:jc w:val="both"/>
        <w:rPr>
          <w:rFonts w:ascii="Arial" w:hAnsi="Arial" w:cs="Arial"/>
          <w:sz w:val="24"/>
          <w:szCs w:val="24"/>
        </w:rPr>
      </w:pPr>
      <w:r w:rsidRPr="00AD4EA2">
        <w:rPr>
          <w:rFonts w:ascii="Arial" w:hAnsi="Arial" w:cs="Arial"/>
          <w:color w:val="000000"/>
          <w:sz w:val="24"/>
          <w:szCs w:val="24"/>
        </w:rPr>
        <w:t>неустановление личности лица, обратившегося за оказанием услуги, при очном обращении в МФЦ или Орган местного самоуправления:</w:t>
      </w:r>
      <w:r w:rsidRPr="00AD4EA2">
        <w:rPr>
          <w:rFonts w:ascii="Arial" w:hAnsi="Arial" w:cs="Arial"/>
          <w:color w:val="000000"/>
          <w:sz w:val="24"/>
          <w:szCs w:val="24"/>
        </w:rPr>
        <w:br/>
        <w:t>– непредъявление документа, удостоверяющего его личность (отказ предъявить документ),</w:t>
      </w:r>
      <w:r w:rsidRPr="00AD4EA2">
        <w:rPr>
          <w:rFonts w:ascii="Arial" w:hAnsi="Arial" w:cs="Arial"/>
          <w:color w:val="000000"/>
          <w:sz w:val="24"/>
          <w:szCs w:val="24"/>
        </w:rPr>
        <w:br/>
      </w:r>
      <w:r w:rsidRPr="00AD4EA2">
        <w:rPr>
          <w:rFonts w:ascii="Arial" w:hAnsi="Arial" w:cs="Arial"/>
          <w:color w:val="000000"/>
          <w:sz w:val="24"/>
          <w:szCs w:val="24"/>
        </w:rPr>
        <w:lastRenderedPageBreak/>
        <w:t xml:space="preserve">– предъявление документа, удостоверяющего личность, с истекшим сроком действия, </w:t>
      </w:r>
      <w:r w:rsidRPr="00AD4EA2">
        <w:rPr>
          <w:rFonts w:ascii="Arial" w:hAnsi="Arial" w:cs="Arial"/>
          <w:color w:val="000000"/>
          <w:sz w:val="24"/>
          <w:szCs w:val="24"/>
        </w:rPr>
        <w:br/>
        <w:t xml:space="preserve">– неустановление личности посредством идентификации и аутентификации в Органе местного самоуправления, предоставляющем услугу (при наличии технической возможности), или в МФЦ (при наличии технической возможности)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p>
    <w:p w:rsidR="000D31BA" w:rsidRPr="00AD4EA2" w:rsidRDefault="00BA072C" w:rsidP="00AD4EA2">
      <w:pPr>
        <w:numPr>
          <w:ilvl w:val="1"/>
          <w:numId w:val="2"/>
        </w:numPr>
        <w:tabs>
          <w:tab w:val="left" w:pos="1021"/>
        </w:tabs>
        <w:ind w:left="0" w:firstLine="709"/>
        <w:contextualSpacing/>
        <w:jc w:val="both"/>
        <w:rPr>
          <w:rFonts w:ascii="Arial" w:hAnsi="Arial" w:cs="Arial"/>
          <w:sz w:val="24"/>
          <w:szCs w:val="24"/>
        </w:rPr>
      </w:pPr>
      <w:r w:rsidRPr="00AD4EA2">
        <w:rPr>
          <w:rFonts w:ascii="Arial" w:hAnsi="Arial" w:cs="Arial"/>
          <w:color w:val="000000"/>
          <w:sz w:val="24"/>
          <w:szCs w:val="24"/>
        </w:rPr>
        <w:t xml:space="preserve">заявление о предоставлении Услуги подано в </w:t>
      </w:r>
      <w:bookmarkStart w:id="0" w:name="_GoBack"/>
      <w:bookmarkEnd w:id="0"/>
      <w:r w:rsidRPr="00AD4EA2">
        <w:rPr>
          <w:rFonts w:ascii="Arial" w:hAnsi="Arial" w:cs="Arial"/>
          <w:color w:val="000000"/>
          <w:sz w:val="24"/>
          <w:szCs w:val="24"/>
        </w:rPr>
        <w:t>Орган местного самоуправления, в полномочия которого не входит предоставление Услуги;</w:t>
      </w:r>
    </w:p>
    <w:p w:rsidR="000D31BA" w:rsidRPr="00AD4EA2" w:rsidRDefault="00BA072C" w:rsidP="00AD4EA2">
      <w:pPr>
        <w:numPr>
          <w:ilvl w:val="1"/>
          <w:numId w:val="2"/>
        </w:numPr>
        <w:tabs>
          <w:tab w:val="left" w:pos="1021"/>
        </w:tabs>
        <w:spacing w:after="160"/>
        <w:ind w:left="0" w:firstLine="709"/>
        <w:contextualSpacing/>
        <w:jc w:val="both"/>
        <w:rPr>
          <w:rFonts w:ascii="Arial" w:hAnsi="Arial" w:cs="Arial"/>
          <w:sz w:val="24"/>
          <w:szCs w:val="24"/>
        </w:rPr>
      </w:pPr>
      <w:r w:rsidRPr="00AD4EA2">
        <w:rPr>
          <w:rFonts w:ascii="Arial" w:hAnsi="Arial" w:cs="Arial"/>
          <w:sz w:val="24"/>
          <w:szCs w:val="24"/>
        </w:rPr>
        <w:t>заявление о предоставлении Услуги подано лицом, не имеющим полномочий представлять интересы заявителя.</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sz w:val="24"/>
          <w:szCs w:val="24"/>
          <w:lang w:eastAsia="ru-RU"/>
        </w:rPr>
        <w:t>Основания для приостановления предоставления Услуги законодательством Российской Федерации не предусмотрены.</w:t>
      </w:r>
    </w:p>
    <w:p w:rsidR="000D31BA" w:rsidRPr="00AD4EA2" w:rsidRDefault="00BA072C" w:rsidP="00AD4EA2">
      <w:pPr>
        <w:numPr>
          <w:ilvl w:val="0"/>
          <w:numId w:val="1"/>
        </w:numPr>
        <w:ind w:firstLine="709"/>
        <w:contextualSpacing/>
        <w:jc w:val="both"/>
        <w:rPr>
          <w:rFonts w:ascii="Arial" w:hAnsi="Arial" w:cs="Arial"/>
          <w:sz w:val="24"/>
          <w:szCs w:val="24"/>
        </w:rPr>
      </w:pPr>
      <w:r w:rsidRPr="00AD4EA2">
        <w:rPr>
          <w:rFonts w:ascii="Arial" w:hAnsi="Arial" w:cs="Arial"/>
          <w:sz w:val="24"/>
          <w:szCs w:val="24"/>
          <w:lang w:eastAsia="ru-RU"/>
        </w:rPr>
        <w:t>Исчерпывающий перечень оснований для отказа в предоставлении Услуги:</w:t>
      </w:r>
    </w:p>
    <w:p w:rsidR="000D31BA" w:rsidRPr="00AD4EA2" w:rsidRDefault="00BA072C" w:rsidP="00AD4EA2">
      <w:pPr>
        <w:pStyle w:val="aff1"/>
        <w:ind w:left="0" w:firstLine="709"/>
        <w:jc w:val="both"/>
        <w:rPr>
          <w:rFonts w:ascii="Arial" w:hAnsi="Arial" w:cs="Arial"/>
          <w:sz w:val="24"/>
          <w:szCs w:val="24"/>
        </w:rPr>
      </w:pPr>
      <w:r w:rsidRPr="00AD4EA2">
        <w:rPr>
          <w:rFonts w:ascii="Arial" w:hAnsi="Arial" w:cs="Arial"/>
          <w:color w:val="000000"/>
          <w:sz w:val="24"/>
          <w:szCs w:val="24"/>
        </w:rPr>
        <w:t>1) недостижение ребенком минимального возраста предоставления путевки;</w:t>
      </w:r>
    </w:p>
    <w:p w:rsidR="000D31BA" w:rsidRPr="00AD4EA2" w:rsidRDefault="00BA072C" w:rsidP="00AD4EA2">
      <w:pPr>
        <w:pStyle w:val="aff1"/>
        <w:ind w:left="0" w:firstLine="709"/>
        <w:jc w:val="both"/>
        <w:rPr>
          <w:rFonts w:ascii="Arial" w:hAnsi="Arial" w:cs="Arial"/>
          <w:sz w:val="24"/>
          <w:szCs w:val="24"/>
        </w:rPr>
      </w:pPr>
      <w:r w:rsidRPr="00AD4EA2">
        <w:rPr>
          <w:rFonts w:ascii="Arial" w:hAnsi="Arial" w:cs="Arial"/>
          <w:color w:val="000000"/>
          <w:sz w:val="24"/>
          <w:szCs w:val="24"/>
        </w:rPr>
        <w:t>2) достижение ребенком предельного возраста предоставления путевки;</w:t>
      </w:r>
    </w:p>
    <w:p w:rsidR="000D31BA" w:rsidRPr="00AD4EA2" w:rsidRDefault="00BA072C" w:rsidP="00AD4EA2">
      <w:pPr>
        <w:pStyle w:val="aff1"/>
        <w:ind w:left="0" w:firstLine="709"/>
        <w:jc w:val="both"/>
        <w:rPr>
          <w:rFonts w:ascii="Arial" w:hAnsi="Arial" w:cs="Arial"/>
          <w:sz w:val="24"/>
          <w:szCs w:val="24"/>
        </w:rPr>
      </w:pPr>
      <w:r w:rsidRPr="00AD4EA2">
        <w:rPr>
          <w:rFonts w:ascii="Arial" w:hAnsi="Arial" w:cs="Arial"/>
          <w:color w:val="000000"/>
          <w:sz w:val="24"/>
          <w:szCs w:val="24"/>
        </w:rPr>
        <w:t>3) предоставление путевки в загородный детский оздоровительно-образовательный центр (лагерь) в каникулярный период в календарном году;</w:t>
      </w:r>
    </w:p>
    <w:p w:rsidR="000D31BA" w:rsidRPr="00AD4EA2" w:rsidRDefault="00BA072C" w:rsidP="00AD4EA2">
      <w:pPr>
        <w:pStyle w:val="aff1"/>
        <w:ind w:left="0" w:firstLine="709"/>
        <w:jc w:val="both"/>
        <w:rPr>
          <w:rFonts w:ascii="Arial" w:hAnsi="Arial" w:cs="Arial"/>
          <w:sz w:val="24"/>
          <w:szCs w:val="24"/>
        </w:rPr>
      </w:pPr>
      <w:r w:rsidRPr="00AD4EA2">
        <w:rPr>
          <w:rFonts w:ascii="Arial" w:hAnsi="Arial" w:cs="Arial"/>
          <w:color w:val="000000"/>
          <w:sz w:val="24"/>
          <w:szCs w:val="24"/>
        </w:rPr>
        <w:t>4) возмещение части расходов по приобретению путевки превышает стоимость путевки;</w:t>
      </w:r>
    </w:p>
    <w:p w:rsidR="000D31BA" w:rsidRPr="00AD4EA2" w:rsidRDefault="00BA072C" w:rsidP="00AD4EA2">
      <w:pPr>
        <w:pStyle w:val="aff1"/>
        <w:ind w:left="0" w:firstLine="709"/>
        <w:jc w:val="both"/>
        <w:rPr>
          <w:rFonts w:ascii="Arial" w:hAnsi="Arial" w:cs="Arial"/>
          <w:sz w:val="24"/>
          <w:szCs w:val="24"/>
        </w:rPr>
      </w:pPr>
      <w:r w:rsidRPr="00AD4EA2">
        <w:rPr>
          <w:rFonts w:ascii="Arial" w:hAnsi="Arial" w:cs="Arial"/>
          <w:sz w:val="24"/>
          <w:szCs w:val="24"/>
        </w:rPr>
        <w:t xml:space="preserve">5) </w:t>
      </w:r>
      <w:r w:rsidRPr="00AD4EA2">
        <w:rPr>
          <w:rFonts w:ascii="Arial" w:hAnsi="Arial" w:cs="Arial"/>
          <w:color w:val="000000"/>
          <w:sz w:val="24"/>
          <w:szCs w:val="24"/>
        </w:rPr>
        <w:t xml:space="preserve"> путевка частично или полностью была оплачена за счет средств организации или бюджетов бюджетной системы Российской Федерации и иных источников финансирования;</w:t>
      </w:r>
    </w:p>
    <w:p w:rsidR="000D31BA" w:rsidRPr="00AD4EA2" w:rsidRDefault="00BA072C" w:rsidP="00AD4EA2">
      <w:pPr>
        <w:pStyle w:val="aff1"/>
        <w:ind w:left="0" w:firstLine="709"/>
        <w:jc w:val="both"/>
        <w:rPr>
          <w:rFonts w:ascii="Arial" w:hAnsi="Arial" w:cs="Arial"/>
          <w:sz w:val="24"/>
          <w:szCs w:val="24"/>
        </w:rPr>
      </w:pPr>
      <w:r w:rsidRPr="00AD4EA2">
        <w:rPr>
          <w:rFonts w:ascii="Arial" w:hAnsi="Arial" w:cs="Arial"/>
          <w:color w:val="000000"/>
          <w:sz w:val="24"/>
          <w:szCs w:val="24"/>
        </w:rPr>
        <w:t>6) представление заявителем документов, содержащих недостоверные сведения, либо документов, оформленных в ненадлежащем порядке;</w:t>
      </w:r>
    </w:p>
    <w:p w:rsidR="000D31BA" w:rsidRPr="00AD4EA2" w:rsidRDefault="00BA072C" w:rsidP="00AD4EA2">
      <w:pPr>
        <w:pStyle w:val="aff1"/>
        <w:ind w:left="0" w:firstLine="709"/>
        <w:jc w:val="both"/>
        <w:rPr>
          <w:rFonts w:ascii="Arial" w:hAnsi="Arial" w:cs="Arial"/>
          <w:sz w:val="24"/>
          <w:szCs w:val="24"/>
        </w:rPr>
      </w:pPr>
      <w:r w:rsidRPr="00AD4EA2">
        <w:rPr>
          <w:rFonts w:ascii="Arial" w:hAnsi="Arial" w:cs="Arial"/>
          <w:color w:val="000000"/>
          <w:sz w:val="24"/>
          <w:szCs w:val="24"/>
        </w:rPr>
        <w:t xml:space="preserve">7) </w:t>
      </w:r>
      <w:r w:rsidRPr="00AD4EA2">
        <w:rPr>
          <w:rFonts w:ascii="Arial" w:hAnsi="Arial" w:cs="Arial"/>
          <w:color w:val="000000" w:themeColor="text1"/>
          <w:sz w:val="24"/>
          <w:szCs w:val="24"/>
        </w:rPr>
        <w:t>отсутствие опечаток и ошибок в документах, выданных по результатам предоставления Услуги.</w:t>
      </w:r>
    </w:p>
    <w:p w:rsidR="000D31BA" w:rsidRPr="00AD4EA2" w:rsidRDefault="00BA072C" w:rsidP="00AD4EA2">
      <w:pPr>
        <w:numPr>
          <w:ilvl w:val="0"/>
          <w:numId w:val="1"/>
        </w:numPr>
        <w:ind w:firstLine="709"/>
        <w:contextualSpacing/>
        <w:jc w:val="both"/>
        <w:rPr>
          <w:rFonts w:ascii="Arial" w:hAnsi="Arial" w:cs="Arial"/>
          <w:sz w:val="24"/>
          <w:szCs w:val="24"/>
        </w:rPr>
      </w:pPr>
      <w:r w:rsidRPr="00AD4EA2">
        <w:rPr>
          <w:rFonts w:ascii="Arial" w:hAnsi="Arial" w:cs="Arial"/>
          <w:color w:val="000000" w:themeColor="text1"/>
          <w:sz w:val="24"/>
          <w:szCs w:val="24"/>
        </w:rPr>
        <w:t>Перечень оснований для отказа в приеме заявления о предоставлении Услуги и документов, необходимых для предоставления Услуги, оснований для приостановления предоставления Услуги, оснований для отказа в предоставлении Услуги приводятся в приложении к настоящему Административному регламенту с учетом категории (признаков) заявителя.</w:t>
      </w:r>
    </w:p>
    <w:p w:rsidR="000D31BA" w:rsidRPr="00AD4EA2" w:rsidRDefault="00BA072C" w:rsidP="00AD4EA2">
      <w:pPr>
        <w:keepNext/>
        <w:keepLines/>
        <w:spacing w:before="480" w:after="240"/>
        <w:jc w:val="center"/>
        <w:outlineLvl w:val="0"/>
        <w:rPr>
          <w:rFonts w:ascii="Arial" w:hAnsi="Arial" w:cs="Arial"/>
          <w:sz w:val="24"/>
          <w:szCs w:val="24"/>
        </w:rPr>
      </w:pPr>
      <w:r w:rsidRPr="00AD4EA2">
        <w:rPr>
          <w:rFonts w:ascii="Arial" w:hAnsi="Arial" w:cs="Arial"/>
          <w:b/>
          <w:bCs/>
          <w:sz w:val="24"/>
          <w:szCs w:val="24"/>
          <w:lang w:val="en-US" w:eastAsia="ru-RU"/>
        </w:rPr>
        <w:t>III</w:t>
      </w:r>
      <w:r w:rsidRPr="00AD4EA2">
        <w:rPr>
          <w:rFonts w:ascii="Arial" w:hAnsi="Arial" w:cs="Arial"/>
          <w:b/>
          <w:bCs/>
          <w:sz w:val="24"/>
          <w:szCs w:val="24"/>
          <w:lang w:eastAsia="ru-RU"/>
        </w:rPr>
        <w:t>. Состав, последовательность и сроки выполнения административных процедур</w:t>
      </w:r>
    </w:p>
    <w:p w:rsidR="000D31BA" w:rsidRPr="00AD4EA2" w:rsidRDefault="00BA072C" w:rsidP="00AD4EA2">
      <w:pPr>
        <w:keepNext/>
        <w:keepLines/>
        <w:spacing w:before="480" w:after="240"/>
        <w:jc w:val="center"/>
        <w:outlineLvl w:val="1"/>
        <w:rPr>
          <w:rFonts w:ascii="Arial" w:hAnsi="Arial" w:cs="Arial"/>
          <w:sz w:val="24"/>
          <w:szCs w:val="24"/>
        </w:rPr>
      </w:pPr>
      <w:r w:rsidRPr="00AD4EA2">
        <w:rPr>
          <w:rFonts w:ascii="Arial" w:hAnsi="Arial" w:cs="Arial"/>
          <w:b/>
          <w:bCs/>
          <w:sz w:val="24"/>
          <w:szCs w:val="24"/>
          <w:lang w:eastAsia="ru-RU"/>
        </w:rPr>
        <w:t>Перечень осуществляемых при предоставлении Услуги административных процедур</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При обращении заявителей за постановкой на очередь для получения  путевки в загородный детский оздоровительно-образовательный центр (лагерь) в каникулярный период:</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1) профилирование заявителя;</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2) прием заявления о предоставлении путевки и документов и (или) информации, необходимых для предоставления Услуги;</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3) межведомственное информационное взаимодействие;</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lastRenderedPageBreak/>
        <w:t>4) принятие решения о предоставлении (об отказе в предоставлении) Услуги;</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5) предоставление результата Услуги.</w:t>
      </w:r>
    </w:p>
    <w:p w:rsidR="000D31BA" w:rsidRPr="00AD4EA2" w:rsidRDefault="00BA072C" w:rsidP="00AD4EA2">
      <w:pPr>
        <w:ind w:firstLine="709"/>
        <w:contextualSpacing/>
        <w:jc w:val="both"/>
        <w:rPr>
          <w:rFonts w:ascii="Arial" w:hAnsi="Arial" w:cs="Arial"/>
          <w:sz w:val="24"/>
          <w:szCs w:val="24"/>
        </w:rPr>
      </w:pPr>
      <w:r w:rsidRPr="00AD4EA2">
        <w:rPr>
          <w:rFonts w:ascii="Arial" w:hAnsi="Arial" w:cs="Arial"/>
          <w:sz w:val="24"/>
          <w:szCs w:val="24"/>
          <w:lang w:eastAsia="ru-RU"/>
        </w:rPr>
        <w:t>Административная процедура, в рамках которой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Услуги, либо административная процедура, предполагающая осуществляемое после принятия решения о предоставлении Услуги распределение в отношении заявителя ограниченного ресурса (в том числе земельных участков, радиочастот, квот), либо административная процедура получения дополнительных сведений от заявителя, либо административная процедура приостановления предоставления Услуги, повторение которой в рамках предоставления одной Услуги допускается 2 и более раза, не приводятся, поскольку не предусмотрены действующим законодательством.</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При обращении заявителей за предоставлением возмещения части расходов по приобретению путевки в загородный детский оздоровительно-образовательные центр (лагерь) в каникулярный период:</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1) профилирование заявителя;</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2) прием заявления о предоставлении возмещения и документов и (или) информации, необходимых для предоставления Услуги;</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3) межведомственное информационное взаимодействие;</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4) принятие решения о предоставлении (об отказе в предоставлении) Услуги;</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5) предоставление результата Услуги.</w:t>
      </w:r>
    </w:p>
    <w:p w:rsidR="000D31BA" w:rsidRPr="00AD4EA2" w:rsidRDefault="00BA072C" w:rsidP="00AD4EA2">
      <w:pPr>
        <w:ind w:firstLine="709"/>
        <w:contextualSpacing/>
        <w:jc w:val="both"/>
        <w:rPr>
          <w:rFonts w:ascii="Arial" w:hAnsi="Arial" w:cs="Arial"/>
          <w:sz w:val="24"/>
          <w:szCs w:val="24"/>
        </w:rPr>
      </w:pPr>
      <w:r w:rsidRPr="00AD4EA2">
        <w:rPr>
          <w:rFonts w:ascii="Arial" w:hAnsi="Arial" w:cs="Arial"/>
          <w:sz w:val="24"/>
          <w:szCs w:val="24"/>
          <w:lang w:eastAsia="ru-RU"/>
        </w:rPr>
        <w:t>Административная процедура, в рамках которой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Услуги, либо административная процедура, предполагающая осуществляемое после принятия решения о предоставлении Услуги распределение в отношении заявителя ограниченного ресурса (в том числе земельных участков, радиочастот, квот), либо административная процедура получения дополнительных сведений от заявителя, либо административная процедура приостановления предоставления Услуги, повторение которой в рамках предоставления одной Услуги допускается 2 и более раза, не приводятся, поскольку не предусмотрены действующим законодательством.</w:t>
      </w:r>
    </w:p>
    <w:p w:rsidR="000D31BA" w:rsidRPr="00AD4EA2" w:rsidRDefault="00BA072C" w:rsidP="00AD4EA2">
      <w:pPr>
        <w:numPr>
          <w:ilvl w:val="0"/>
          <w:numId w:val="1"/>
        </w:numPr>
        <w:spacing w:after="160"/>
        <w:ind w:firstLine="709"/>
        <w:contextualSpacing/>
        <w:jc w:val="both"/>
        <w:rPr>
          <w:rFonts w:ascii="Arial" w:hAnsi="Arial" w:cs="Arial"/>
          <w:sz w:val="24"/>
          <w:szCs w:val="24"/>
        </w:rPr>
      </w:pPr>
      <w:r w:rsidRPr="00AD4EA2">
        <w:rPr>
          <w:rFonts w:ascii="Arial" w:hAnsi="Arial" w:cs="Arial"/>
          <w:sz w:val="24"/>
          <w:szCs w:val="24"/>
          <w:lang w:eastAsia="ru-RU"/>
        </w:rPr>
        <w:t>При обращении заявителей за исправлением</w:t>
      </w:r>
      <w:r w:rsidRPr="00AD4EA2">
        <w:rPr>
          <w:rFonts w:ascii="Arial" w:hAnsi="Arial" w:cs="Arial"/>
          <w:sz w:val="24"/>
          <w:szCs w:val="24"/>
        </w:rPr>
        <w:t xml:space="preserve"> допущенных опечаток и ошибок в документах, выданных по результатам предоставления Услуги</w:t>
      </w:r>
      <w:r w:rsidRPr="00AD4EA2">
        <w:rPr>
          <w:rFonts w:ascii="Arial" w:hAnsi="Arial" w:cs="Arial"/>
          <w:sz w:val="24"/>
          <w:szCs w:val="24"/>
          <w:lang w:eastAsia="ru-RU"/>
        </w:rPr>
        <w:t>:</w:t>
      </w:r>
    </w:p>
    <w:p w:rsidR="000D31BA" w:rsidRPr="00AD4EA2" w:rsidRDefault="00BA072C" w:rsidP="00AD4EA2">
      <w:pPr>
        <w:ind w:firstLine="709"/>
        <w:jc w:val="both"/>
        <w:rPr>
          <w:rFonts w:ascii="Arial" w:hAnsi="Arial" w:cs="Arial"/>
          <w:sz w:val="24"/>
          <w:szCs w:val="24"/>
        </w:rPr>
      </w:pPr>
      <w:r w:rsidRPr="00AD4EA2">
        <w:rPr>
          <w:rFonts w:ascii="Arial" w:hAnsi="Arial" w:cs="Arial"/>
          <w:color w:val="000000"/>
          <w:sz w:val="24"/>
          <w:szCs w:val="24"/>
        </w:rPr>
        <w:t>1</w:t>
      </w:r>
      <w:r w:rsidRPr="00AD4EA2">
        <w:rPr>
          <w:rFonts w:ascii="Arial" w:hAnsi="Arial" w:cs="Arial"/>
          <w:sz w:val="24"/>
          <w:szCs w:val="24"/>
        </w:rPr>
        <w:t>) профилирование заявителя;</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2) прием заявления о предоставлении Услуги и документов и (или) информации, необходимых для предоставления Услуги;</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3) межведомственное информационное взаимодействие;</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4) принятие решения о предоставлении (об отказе в предоставлении) Услуги;</w:t>
      </w:r>
    </w:p>
    <w:p w:rsidR="000D31BA" w:rsidRPr="00AD4EA2" w:rsidRDefault="00BA072C" w:rsidP="00AD4EA2">
      <w:pPr>
        <w:ind w:firstLine="709"/>
        <w:jc w:val="both"/>
        <w:rPr>
          <w:rFonts w:ascii="Arial" w:hAnsi="Arial" w:cs="Arial"/>
          <w:sz w:val="24"/>
          <w:szCs w:val="24"/>
        </w:rPr>
      </w:pPr>
      <w:r w:rsidRPr="00AD4EA2">
        <w:rPr>
          <w:rFonts w:ascii="Arial" w:hAnsi="Arial" w:cs="Arial"/>
          <w:sz w:val="24"/>
          <w:szCs w:val="24"/>
        </w:rPr>
        <w:t>5) предоставление результата Услуги.</w:t>
      </w:r>
    </w:p>
    <w:p w:rsidR="000D31BA" w:rsidRPr="00AD4EA2" w:rsidRDefault="00BA072C" w:rsidP="00AD4EA2">
      <w:pPr>
        <w:ind w:firstLine="709"/>
        <w:contextualSpacing/>
        <w:jc w:val="both"/>
        <w:rPr>
          <w:rFonts w:ascii="Arial" w:hAnsi="Arial" w:cs="Arial"/>
          <w:sz w:val="24"/>
          <w:szCs w:val="24"/>
        </w:rPr>
      </w:pPr>
      <w:r w:rsidRPr="00AD4EA2">
        <w:rPr>
          <w:rFonts w:ascii="Arial" w:hAnsi="Arial" w:cs="Arial"/>
          <w:sz w:val="24"/>
          <w:szCs w:val="24"/>
          <w:lang w:eastAsia="ru-RU"/>
        </w:rPr>
        <w:t xml:space="preserve">Административная процедура, в рамках которой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Услуги, либо административная процедура, предполагающая осуществляемое после принятия решения о предоставлении Услуги распределение в отношении заявителя ограниченного </w:t>
      </w:r>
      <w:r w:rsidRPr="00AD4EA2">
        <w:rPr>
          <w:rFonts w:ascii="Arial" w:hAnsi="Arial" w:cs="Arial"/>
          <w:sz w:val="24"/>
          <w:szCs w:val="24"/>
          <w:lang w:eastAsia="ru-RU"/>
        </w:rPr>
        <w:lastRenderedPageBreak/>
        <w:t>ресурса (в том числе земельных участков, радиочастот, квот), либо административная процедура получения дополнительных сведений от заявителя, либо административная процедура приостановления предоставления Услуги, повторение которой в рамках предоставления одной Услуги допускается 2 и более раза, не приводятся, поскольку не предусмотрены действующим законодательством.</w:t>
      </w:r>
    </w:p>
    <w:p w:rsidR="000D31BA" w:rsidRPr="00AD4EA2" w:rsidRDefault="000D31BA" w:rsidP="00AD4EA2">
      <w:pPr>
        <w:ind w:firstLine="709"/>
        <w:jc w:val="both"/>
        <w:rPr>
          <w:rFonts w:ascii="Arial" w:hAnsi="Arial" w:cs="Arial"/>
          <w:sz w:val="24"/>
          <w:szCs w:val="24"/>
        </w:rPr>
      </w:pPr>
    </w:p>
    <w:p w:rsidR="000D31BA" w:rsidRPr="00AD4EA2" w:rsidRDefault="00BA072C" w:rsidP="00AD4EA2">
      <w:pPr>
        <w:tabs>
          <w:tab w:val="left" w:pos="1276"/>
        </w:tabs>
        <w:ind w:firstLine="709"/>
        <w:contextualSpacing/>
        <w:jc w:val="center"/>
        <w:outlineLvl w:val="0"/>
        <w:rPr>
          <w:rFonts w:ascii="Arial" w:hAnsi="Arial" w:cs="Arial"/>
          <w:sz w:val="24"/>
          <w:szCs w:val="24"/>
        </w:rPr>
      </w:pPr>
      <w:r w:rsidRPr="00AD4EA2">
        <w:rPr>
          <w:rFonts w:ascii="Arial" w:hAnsi="Arial" w:cs="Arial"/>
          <w:b/>
          <w:bCs/>
          <w:sz w:val="24"/>
          <w:szCs w:val="24"/>
          <w:lang w:eastAsia="ru-RU"/>
        </w:rPr>
        <w:t>Состав, последовательность и сроки выполнения административных процедур при  обращении заявителей за постановкой на очередь для получения  путевки в загородный детский оздоровительно-образовательный центр (лагерь) в каникулярный период</w:t>
      </w:r>
    </w:p>
    <w:p w:rsidR="000D31BA" w:rsidRPr="00AD4EA2" w:rsidRDefault="000D31BA" w:rsidP="00AD4EA2">
      <w:pPr>
        <w:pStyle w:val="af9"/>
        <w:rPr>
          <w:rFonts w:ascii="Arial" w:hAnsi="Arial" w:cs="Arial"/>
        </w:rPr>
      </w:pPr>
    </w:p>
    <w:p w:rsidR="000D31BA" w:rsidRPr="00AD4EA2" w:rsidRDefault="00BA072C" w:rsidP="00AD4EA2">
      <w:pPr>
        <w:tabs>
          <w:tab w:val="left" w:pos="1276"/>
          <w:tab w:val="center" w:pos="4677"/>
        </w:tabs>
        <w:ind w:left="709"/>
        <w:contextualSpacing/>
        <w:jc w:val="center"/>
        <w:outlineLvl w:val="1"/>
        <w:rPr>
          <w:rFonts w:ascii="Arial" w:hAnsi="Arial" w:cs="Arial"/>
          <w:sz w:val="24"/>
          <w:szCs w:val="24"/>
        </w:rPr>
      </w:pPr>
      <w:r w:rsidRPr="00AD4EA2">
        <w:rPr>
          <w:rFonts w:ascii="Arial" w:hAnsi="Arial" w:cs="Arial"/>
          <w:b/>
          <w:bCs/>
          <w:sz w:val="24"/>
          <w:szCs w:val="24"/>
        </w:rPr>
        <w:t>Профилирование заявителя</w:t>
      </w:r>
    </w:p>
    <w:p w:rsidR="000D31BA" w:rsidRPr="00AD4EA2" w:rsidRDefault="000D31BA" w:rsidP="00AD4EA2">
      <w:pPr>
        <w:tabs>
          <w:tab w:val="left" w:pos="1276"/>
          <w:tab w:val="center" w:pos="4677"/>
        </w:tabs>
        <w:ind w:left="709"/>
        <w:contextualSpacing/>
        <w:jc w:val="both"/>
        <w:rPr>
          <w:rFonts w:ascii="Arial" w:hAnsi="Arial" w:cs="Arial"/>
          <w:sz w:val="24"/>
          <w:szCs w:val="24"/>
        </w:rPr>
      </w:pP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 xml:space="preserve">Вариант определяется путем анкетирования заявителя, в процессе которого устанавливается результат Услуги, за предоставлением которого он обратился, а также категории (признаки) заявителя. </w:t>
      </w:r>
    </w:p>
    <w:p w:rsidR="000D31BA" w:rsidRPr="00AD4EA2" w:rsidRDefault="00BA072C" w:rsidP="00AD4EA2">
      <w:pPr>
        <w:tabs>
          <w:tab w:val="left" w:pos="1276"/>
        </w:tabs>
        <w:ind w:firstLine="709"/>
        <w:contextualSpacing/>
        <w:jc w:val="both"/>
        <w:rPr>
          <w:rFonts w:ascii="Arial" w:hAnsi="Arial" w:cs="Arial"/>
          <w:sz w:val="24"/>
          <w:szCs w:val="24"/>
        </w:rPr>
      </w:pPr>
      <w:r w:rsidRPr="00AD4EA2">
        <w:rPr>
          <w:rFonts w:ascii="Arial" w:hAnsi="Arial" w:cs="Arial"/>
          <w:sz w:val="24"/>
          <w:szCs w:val="24"/>
          <w:lang w:eastAsia="ru-RU"/>
        </w:rPr>
        <w:t>Профилированиеосуществляется:</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lang w:eastAsia="ru-RU"/>
        </w:rPr>
        <w:t>1) в МФЦ;</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lang w:eastAsia="ru-RU"/>
        </w:rPr>
        <w:t>2) в Органе местного самоуправления;</w:t>
      </w:r>
    </w:p>
    <w:p w:rsidR="000D31BA" w:rsidRPr="00AD4EA2" w:rsidRDefault="00BA072C" w:rsidP="00AD4EA2">
      <w:pPr>
        <w:shd w:val="clear" w:color="FFFFFF" w:themeColor="background1" w:fill="FFFFFF" w:themeFill="background1"/>
        <w:tabs>
          <w:tab w:val="left" w:pos="1021"/>
        </w:tabs>
        <w:spacing w:after="160"/>
        <w:ind w:firstLine="709"/>
        <w:contextualSpacing/>
        <w:jc w:val="both"/>
        <w:rPr>
          <w:rFonts w:ascii="Arial" w:hAnsi="Arial" w:cs="Arial"/>
          <w:sz w:val="24"/>
          <w:szCs w:val="24"/>
        </w:rPr>
      </w:pPr>
      <w:r w:rsidRPr="00AD4EA2">
        <w:rPr>
          <w:rFonts w:ascii="Arial" w:hAnsi="Arial" w:cs="Arial"/>
          <w:sz w:val="24"/>
          <w:szCs w:val="24"/>
          <w:lang w:val="en-US" w:eastAsia="ru-RU"/>
        </w:rPr>
        <w:t>3) на Едином портале.</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 xml:space="preserve">Идентификаторы категорий (признаков) заявителей приведены в таблице  1, </w:t>
      </w:r>
      <w:r w:rsidRPr="00AD4EA2">
        <w:rPr>
          <w:rFonts w:ascii="Arial" w:hAnsi="Arial" w:cs="Arial"/>
          <w:color w:val="000000"/>
          <w:sz w:val="24"/>
          <w:szCs w:val="24"/>
          <w:lang w:eastAsia="ru-RU"/>
        </w:rPr>
        <w:t>содержащейся в приложении к настоящему Административному регламенту</w:t>
      </w:r>
      <w:r w:rsidRPr="00AD4EA2">
        <w:rPr>
          <w:rFonts w:ascii="Arial" w:hAnsi="Arial" w:cs="Arial"/>
          <w:sz w:val="24"/>
          <w:szCs w:val="24"/>
          <w:lang w:eastAsia="ru-RU"/>
        </w:rPr>
        <w:t>.</w:t>
      </w:r>
    </w:p>
    <w:p w:rsidR="000D31BA" w:rsidRPr="00AD4EA2" w:rsidRDefault="000D31BA" w:rsidP="00AD4EA2">
      <w:pPr>
        <w:tabs>
          <w:tab w:val="left" w:pos="1276"/>
        </w:tabs>
        <w:contextualSpacing/>
        <w:jc w:val="both"/>
        <w:rPr>
          <w:rFonts w:ascii="Arial" w:hAnsi="Arial" w:cs="Arial"/>
          <w:sz w:val="24"/>
          <w:szCs w:val="24"/>
          <w:shd w:val="clear" w:color="auto" w:fill="FFFF00"/>
        </w:rPr>
      </w:pPr>
    </w:p>
    <w:p w:rsidR="000D31BA" w:rsidRPr="00AD4EA2" w:rsidRDefault="00BA072C" w:rsidP="00AD4EA2">
      <w:pPr>
        <w:tabs>
          <w:tab w:val="left" w:pos="1276"/>
        </w:tabs>
        <w:ind w:firstLine="709"/>
        <w:contextualSpacing/>
        <w:jc w:val="center"/>
        <w:outlineLvl w:val="1"/>
        <w:rPr>
          <w:rFonts w:ascii="Arial" w:hAnsi="Arial" w:cs="Arial"/>
          <w:sz w:val="24"/>
          <w:szCs w:val="24"/>
        </w:rPr>
      </w:pPr>
      <w:r w:rsidRPr="00AD4EA2">
        <w:rPr>
          <w:rFonts w:ascii="Arial" w:hAnsi="Arial" w:cs="Arial"/>
          <w:b/>
          <w:bCs/>
          <w:sz w:val="24"/>
          <w:szCs w:val="24"/>
        </w:rPr>
        <w:t>Прием заявления и документов и (или) информации, необходимой для предоставления Услуги</w:t>
      </w:r>
    </w:p>
    <w:p w:rsidR="000D31BA" w:rsidRPr="00AD4EA2" w:rsidRDefault="000D31BA" w:rsidP="00AD4EA2">
      <w:pPr>
        <w:tabs>
          <w:tab w:val="left" w:pos="1276"/>
        </w:tabs>
        <w:contextualSpacing/>
        <w:jc w:val="both"/>
        <w:rPr>
          <w:rFonts w:ascii="Arial" w:hAnsi="Arial" w:cs="Arial"/>
          <w:sz w:val="24"/>
          <w:szCs w:val="24"/>
        </w:rPr>
      </w:pP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Состав заявления о предоставлении путевки и перечень документов и (или) информации, необходимых для предоставления услуги в соответствии с категорией (признаками) заявителя, а также способы подачи указанных заявлений, документов и (или) информации приведены в приложении к настоящему Административному регламенту.</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 xml:space="preserve">Способами установления личности (идентификации) заявителя являются: </w:t>
      </w:r>
    </w:p>
    <w:p w:rsidR="000D31BA" w:rsidRPr="00AD4EA2" w:rsidRDefault="00BA072C" w:rsidP="00AD4EA2">
      <w:pPr>
        <w:tabs>
          <w:tab w:val="left" w:pos="1021"/>
        </w:tabs>
        <w:ind w:firstLine="709"/>
        <w:contextualSpacing/>
        <w:jc w:val="both"/>
        <w:rPr>
          <w:rFonts w:ascii="Arial" w:hAnsi="Arial" w:cs="Arial"/>
          <w:sz w:val="24"/>
          <w:szCs w:val="24"/>
        </w:rPr>
      </w:pPr>
      <w:r w:rsidRPr="00AD4EA2">
        <w:rPr>
          <w:rFonts w:ascii="Arial" w:hAnsi="Arial" w:cs="Arial"/>
          <w:sz w:val="24"/>
          <w:szCs w:val="24"/>
        </w:rPr>
        <w:t xml:space="preserve">1) на Едином портале </w:t>
      </w:r>
      <w:r w:rsidRPr="00AD4EA2">
        <w:rPr>
          <w:rFonts w:ascii="Arial" w:hAnsi="Arial" w:cs="Arial"/>
          <w:sz w:val="24"/>
          <w:szCs w:val="24"/>
          <w:lang w:eastAsia="ru-RU"/>
        </w:rPr>
        <w:t xml:space="preserve">– </w:t>
      </w:r>
      <w:r w:rsidRPr="00AD4EA2">
        <w:rPr>
          <w:rFonts w:ascii="Arial" w:hAnsi="Arial" w:cs="Arial"/>
          <w:sz w:val="24"/>
          <w:szCs w:val="24"/>
        </w:rPr>
        <w:t>ЕСИА;</w:t>
      </w:r>
    </w:p>
    <w:p w:rsidR="000D31BA" w:rsidRPr="00AD4EA2" w:rsidRDefault="00BA072C" w:rsidP="00AD4EA2">
      <w:pPr>
        <w:tabs>
          <w:tab w:val="left" w:pos="1021"/>
        </w:tabs>
        <w:spacing w:after="160"/>
        <w:ind w:firstLine="709"/>
        <w:contextualSpacing/>
        <w:jc w:val="both"/>
        <w:rPr>
          <w:rFonts w:ascii="Arial" w:hAnsi="Arial" w:cs="Arial"/>
          <w:sz w:val="24"/>
          <w:szCs w:val="24"/>
        </w:rPr>
      </w:pPr>
      <w:r w:rsidRPr="00AD4EA2">
        <w:rPr>
          <w:rFonts w:ascii="Arial" w:hAnsi="Arial" w:cs="Arial"/>
          <w:sz w:val="24"/>
          <w:szCs w:val="24"/>
        </w:rPr>
        <w:t xml:space="preserve">2) в МФЦ </w:t>
      </w:r>
      <w:r w:rsidRPr="00AD4EA2">
        <w:rPr>
          <w:rFonts w:ascii="Arial" w:hAnsi="Arial" w:cs="Arial"/>
          <w:sz w:val="24"/>
          <w:szCs w:val="24"/>
          <w:lang w:eastAsia="ru-RU"/>
        </w:rPr>
        <w:t xml:space="preserve">– </w:t>
      </w:r>
      <w:r w:rsidRPr="00AD4EA2">
        <w:rPr>
          <w:rFonts w:ascii="Arial" w:hAnsi="Arial" w:cs="Arial"/>
          <w:sz w:val="24"/>
          <w:szCs w:val="24"/>
        </w:rPr>
        <w:t xml:space="preserve">документ, удостоверяющий личность; </w:t>
      </w:r>
      <w:r w:rsidRPr="00AD4EA2">
        <w:rPr>
          <w:rFonts w:ascii="Arial" w:hAnsi="Arial" w:cs="Arial"/>
          <w:color w:val="000000"/>
          <w:sz w:val="24"/>
          <w:szCs w:val="24"/>
        </w:rPr>
        <w:t>идентификация и аутентификация в МФЦ (при наличии технической возможности)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AD4EA2">
        <w:rPr>
          <w:rFonts w:ascii="Arial" w:hAnsi="Arial" w:cs="Arial"/>
          <w:sz w:val="24"/>
          <w:szCs w:val="24"/>
        </w:rPr>
        <w:t>;</w:t>
      </w:r>
    </w:p>
    <w:p w:rsidR="000D31BA" w:rsidRPr="00AD4EA2" w:rsidRDefault="00BA072C" w:rsidP="00AD4EA2">
      <w:pPr>
        <w:tabs>
          <w:tab w:val="left" w:pos="1276"/>
        </w:tabs>
        <w:ind w:firstLine="709"/>
        <w:contextualSpacing/>
        <w:rPr>
          <w:rFonts w:ascii="Arial" w:hAnsi="Arial" w:cs="Arial"/>
          <w:sz w:val="24"/>
          <w:szCs w:val="24"/>
        </w:rPr>
      </w:pPr>
      <w:r w:rsidRPr="00AD4EA2">
        <w:rPr>
          <w:rFonts w:ascii="Arial" w:hAnsi="Arial" w:cs="Arial"/>
          <w:sz w:val="24"/>
          <w:szCs w:val="24"/>
        </w:rPr>
        <w:t xml:space="preserve">3) в Органе местного самоуправления </w:t>
      </w:r>
      <w:r w:rsidRPr="00AD4EA2">
        <w:rPr>
          <w:rFonts w:ascii="Arial" w:hAnsi="Arial" w:cs="Arial"/>
          <w:sz w:val="24"/>
          <w:szCs w:val="24"/>
          <w:lang w:eastAsia="ru-RU"/>
        </w:rPr>
        <w:t xml:space="preserve">– </w:t>
      </w:r>
      <w:r w:rsidRPr="00AD4EA2">
        <w:rPr>
          <w:rFonts w:ascii="Arial" w:hAnsi="Arial" w:cs="Arial"/>
          <w:sz w:val="24"/>
          <w:szCs w:val="24"/>
        </w:rPr>
        <w:t>документ, удостоверяющий личность.</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Основания для принятия решения об отказе в приеме заявления и документов и (или) информации приведены в таблице 3 приложения к настоящему Административному регламенту.</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Услуга не предусматривает возможности приема Органом местного самоуправления или МФЦ заявления и документов, необходимых для предоставления Услуги, по выбору заявителя, независимо от его места жительства или места пребывания.</w:t>
      </w:r>
    </w:p>
    <w:p w:rsidR="000D31BA" w:rsidRPr="00AD4EA2" w:rsidRDefault="00BA072C" w:rsidP="00AD4EA2">
      <w:pPr>
        <w:numPr>
          <w:ilvl w:val="0"/>
          <w:numId w:val="1"/>
        </w:numPr>
        <w:tabs>
          <w:tab w:val="clear" w:pos="1134"/>
          <w:tab w:val="left" w:pos="1276"/>
        </w:tabs>
        <w:spacing w:after="160"/>
        <w:ind w:firstLine="709"/>
        <w:contextualSpacing/>
        <w:jc w:val="both"/>
        <w:rPr>
          <w:rFonts w:ascii="Arial" w:hAnsi="Arial" w:cs="Arial"/>
          <w:sz w:val="24"/>
          <w:szCs w:val="24"/>
        </w:rPr>
      </w:pPr>
      <w:r w:rsidRPr="00AD4EA2">
        <w:rPr>
          <w:rFonts w:ascii="Arial" w:hAnsi="Arial" w:cs="Arial"/>
          <w:sz w:val="24"/>
          <w:szCs w:val="24"/>
          <w:lang w:eastAsia="ru-RU"/>
        </w:rPr>
        <w:t xml:space="preserve">Заявление о предоставлении Услуги и документы, необходимые для предоставления Услуги, подлежат регистрации в день поступления в Орган местного </w:t>
      </w:r>
      <w:r w:rsidRPr="00AD4EA2">
        <w:rPr>
          <w:rFonts w:ascii="Arial" w:hAnsi="Arial" w:cs="Arial"/>
          <w:sz w:val="24"/>
          <w:szCs w:val="24"/>
          <w:lang w:eastAsia="ru-RU"/>
        </w:rPr>
        <w:lastRenderedPageBreak/>
        <w:t>самоуправления, либо на следующий рабочий день в случае поступления заявления о предоставлении Услуги и документов, необходимых для предоставления Услуги, через МФЦ, посредством Единого портала по окончании текущего рабочего дня или в выходной, нерабочий, праздничный день.</w:t>
      </w:r>
    </w:p>
    <w:p w:rsidR="000D31BA" w:rsidRPr="00AD4EA2" w:rsidRDefault="000D31BA" w:rsidP="00AD4EA2">
      <w:pPr>
        <w:tabs>
          <w:tab w:val="left" w:pos="1276"/>
        </w:tabs>
        <w:ind w:left="709"/>
        <w:contextualSpacing/>
        <w:jc w:val="both"/>
        <w:rPr>
          <w:rFonts w:ascii="Arial" w:hAnsi="Arial" w:cs="Arial"/>
          <w:sz w:val="24"/>
          <w:szCs w:val="24"/>
          <w:shd w:val="clear" w:color="auto" w:fill="FFFF00"/>
        </w:rPr>
      </w:pPr>
    </w:p>
    <w:p w:rsidR="000D31BA" w:rsidRPr="00AD4EA2" w:rsidRDefault="00BA072C" w:rsidP="00AD4EA2">
      <w:pPr>
        <w:tabs>
          <w:tab w:val="left" w:pos="1276"/>
        </w:tabs>
        <w:ind w:left="709"/>
        <w:contextualSpacing/>
        <w:jc w:val="center"/>
        <w:outlineLvl w:val="1"/>
        <w:rPr>
          <w:rFonts w:ascii="Arial" w:hAnsi="Arial" w:cs="Arial"/>
          <w:sz w:val="24"/>
          <w:szCs w:val="24"/>
        </w:rPr>
      </w:pPr>
      <w:r w:rsidRPr="00AD4EA2">
        <w:rPr>
          <w:rFonts w:ascii="Arial" w:hAnsi="Arial" w:cs="Arial"/>
          <w:b/>
          <w:bCs/>
          <w:sz w:val="24"/>
          <w:szCs w:val="24"/>
        </w:rPr>
        <w:t>Межведомственное информационное взаимодействие</w:t>
      </w:r>
    </w:p>
    <w:p w:rsidR="000D31BA" w:rsidRPr="00AD4EA2" w:rsidRDefault="000D31BA" w:rsidP="00AD4EA2">
      <w:pPr>
        <w:tabs>
          <w:tab w:val="left" w:pos="1276"/>
        </w:tabs>
        <w:ind w:left="709"/>
        <w:contextualSpacing/>
        <w:jc w:val="center"/>
        <w:rPr>
          <w:rFonts w:ascii="Arial" w:hAnsi="Arial" w:cs="Arial"/>
          <w:sz w:val="24"/>
          <w:szCs w:val="24"/>
          <w:shd w:val="clear" w:color="auto" w:fill="FFFF00"/>
        </w:rPr>
      </w:pP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w:t>
      </w:r>
      <w:r w:rsidRPr="00AD4EA2">
        <w:rPr>
          <w:rFonts w:ascii="Arial" w:hAnsi="Arial" w:cs="Arial"/>
          <w:sz w:val="24"/>
          <w:szCs w:val="24"/>
          <w:highlight w:val="white"/>
          <w:lang w:eastAsia="ru-RU"/>
        </w:rPr>
        <w:t>«</w:t>
      </w:r>
      <w:r w:rsidRPr="00AD4EA2">
        <w:rPr>
          <w:rFonts w:ascii="Arial" w:hAnsi="Arial" w:cs="Arial"/>
          <w:sz w:val="24"/>
          <w:szCs w:val="24"/>
          <w:highlight w:val="white"/>
        </w:rPr>
        <w:t>Проверка действительности паспорта (расширенная)»</w:t>
      </w:r>
      <w:r w:rsidRPr="00AD4EA2">
        <w:rPr>
          <w:rFonts w:ascii="Arial" w:hAnsi="Arial" w:cs="Arial"/>
          <w:sz w:val="24"/>
          <w:szCs w:val="24"/>
          <w:highlight w:val="white"/>
          <w:lang w:eastAsia="ru-RU"/>
        </w:rPr>
        <w:t xml:space="preserve">. </w:t>
      </w:r>
      <w:r w:rsidRPr="00AD4EA2">
        <w:rPr>
          <w:rFonts w:ascii="Arial" w:hAnsi="Arial" w:cs="Arial"/>
          <w:sz w:val="24"/>
          <w:szCs w:val="24"/>
          <w:highlight w:val="white"/>
        </w:rPr>
        <w:t>Указанный информационный запрос направляется в Министерство внутренних дел Российской Федерации</w:t>
      </w:r>
      <w:r w:rsidRPr="00AD4EA2">
        <w:rPr>
          <w:rFonts w:ascii="Arial" w:hAnsi="Arial" w:cs="Arial"/>
          <w:sz w:val="24"/>
          <w:szCs w:val="24"/>
          <w:highlight w:val="white"/>
          <w:lang w:eastAsia="ru-RU"/>
        </w:rPr>
        <w:t>.</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«Предоставление регистрационного досье о регистрации граждан РФ (полное)». Указанный информационный запрос направляется в Министерство внутренних дел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w:t>
      </w:r>
      <w:r w:rsidRPr="00AD4EA2">
        <w:rPr>
          <w:rFonts w:ascii="Arial" w:hAnsi="Arial" w:cs="Arial"/>
          <w:sz w:val="24"/>
          <w:szCs w:val="24"/>
          <w:highlight w:val="white"/>
          <w:lang w:eastAsia="ru-RU"/>
        </w:rPr>
        <w:t>«</w:t>
      </w:r>
      <w:r w:rsidRPr="00AD4EA2">
        <w:rPr>
          <w:rFonts w:ascii="Arial" w:hAnsi="Arial" w:cs="Arial"/>
          <w:sz w:val="24"/>
          <w:szCs w:val="24"/>
          <w:highlight w:val="white"/>
        </w:rPr>
        <w:t>Предоставление СНИЛС застрахованного лица с учётом дополнительных сведений о месте рождения, документе, удостоверяющем личность»</w:t>
      </w:r>
      <w:r w:rsidRPr="00AD4EA2">
        <w:rPr>
          <w:rFonts w:ascii="Arial" w:hAnsi="Arial" w:cs="Arial"/>
          <w:sz w:val="24"/>
          <w:szCs w:val="24"/>
          <w:highlight w:val="white"/>
          <w:lang w:eastAsia="ru-RU"/>
        </w:rPr>
        <w:t xml:space="preserve">. </w:t>
      </w:r>
      <w:r w:rsidRPr="00AD4EA2">
        <w:rPr>
          <w:rFonts w:ascii="Arial" w:hAnsi="Arial" w:cs="Arial"/>
          <w:sz w:val="24"/>
          <w:szCs w:val="24"/>
          <w:highlight w:val="white"/>
        </w:rPr>
        <w:t>Указанный информационный запрос направляется в Фонд пенсионного и социального страхования Российской Федерации</w:t>
      </w:r>
      <w:r w:rsidRPr="00AD4EA2">
        <w:rPr>
          <w:rFonts w:ascii="Arial" w:hAnsi="Arial" w:cs="Arial"/>
          <w:sz w:val="24"/>
          <w:szCs w:val="24"/>
          <w:highlight w:val="white"/>
          <w:lang w:eastAsia="ru-RU"/>
        </w:rPr>
        <w:t>.</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«О соответствии фамильно-именной группы, даты рождения, пола и СНИЛС». Указанный информационный запрос направляется в Фонд пенсионного и социального страхования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«Краткая выписка сведений об инвалидности». Указанный информационный запрос направляется в Фонд пенсионного и социального страхования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w:t>
      </w:r>
      <w:r w:rsidRPr="00AD4EA2">
        <w:rPr>
          <w:rFonts w:ascii="Arial" w:hAnsi="Arial" w:cs="Arial"/>
          <w:sz w:val="24"/>
          <w:szCs w:val="24"/>
          <w:highlight w:val="white"/>
          <w:lang w:eastAsia="ru-RU"/>
        </w:rPr>
        <w:t>«</w:t>
      </w:r>
      <w:r w:rsidRPr="00AD4EA2">
        <w:rPr>
          <w:rFonts w:ascii="Arial" w:hAnsi="Arial" w:cs="Arial"/>
          <w:sz w:val="24"/>
          <w:szCs w:val="24"/>
          <w:highlight w:val="white"/>
        </w:rPr>
        <w:t>Предоставление из ЕГР ЗАГС по запросу сведений о рождении» или «Предоставление из ЕРН по запросу сведений о физическом лице»</w:t>
      </w:r>
      <w:r w:rsidRPr="00AD4EA2">
        <w:rPr>
          <w:rFonts w:ascii="Arial" w:hAnsi="Arial" w:cs="Arial"/>
          <w:sz w:val="24"/>
          <w:szCs w:val="24"/>
          <w:highlight w:val="white"/>
          <w:lang w:eastAsia="ru-RU"/>
        </w:rPr>
        <w:t xml:space="preserve">. </w:t>
      </w:r>
      <w:r w:rsidRPr="00AD4EA2">
        <w:rPr>
          <w:rFonts w:ascii="Arial" w:hAnsi="Arial" w:cs="Arial"/>
          <w:sz w:val="24"/>
          <w:szCs w:val="24"/>
          <w:highlight w:val="white"/>
        </w:rPr>
        <w:t>Указанный информационный запрос направляется в Федеральную налоговую службу России</w:t>
      </w:r>
      <w:r w:rsidRPr="00AD4EA2">
        <w:rPr>
          <w:rFonts w:ascii="Arial" w:hAnsi="Arial" w:cs="Arial"/>
          <w:sz w:val="24"/>
          <w:szCs w:val="24"/>
          <w:highlight w:val="white"/>
          <w:lang w:eastAsia="ru-RU"/>
        </w:rPr>
        <w:t>.</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w:t>
      </w:r>
      <w:r w:rsidRPr="00AD4EA2">
        <w:rPr>
          <w:rFonts w:ascii="Arial" w:hAnsi="Arial" w:cs="Arial"/>
          <w:sz w:val="24"/>
          <w:szCs w:val="24"/>
          <w:highlight w:val="white"/>
          <w:lang w:eastAsia="ru-RU"/>
        </w:rPr>
        <w:t>«</w:t>
      </w:r>
      <w:r w:rsidRPr="00AD4EA2">
        <w:rPr>
          <w:rFonts w:ascii="Arial" w:hAnsi="Arial" w:cs="Arial"/>
          <w:sz w:val="24"/>
          <w:szCs w:val="24"/>
          <w:highlight w:val="white"/>
        </w:rPr>
        <w:t>Предоставление из ЕГР ЗАГС по запросу сведений о заключении брака» или «Предоставление из ЕРН по запросу сведений о физическом лице»</w:t>
      </w:r>
      <w:r w:rsidRPr="00AD4EA2">
        <w:rPr>
          <w:rFonts w:ascii="Arial" w:hAnsi="Arial" w:cs="Arial"/>
          <w:sz w:val="24"/>
          <w:szCs w:val="24"/>
          <w:highlight w:val="white"/>
          <w:lang w:eastAsia="ru-RU"/>
        </w:rPr>
        <w:t xml:space="preserve">. </w:t>
      </w:r>
      <w:r w:rsidRPr="00AD4EA2">
        <w:rPr>
          <w:rFonts w:ascii="Arial" w:hAnsi="Arial" w:cs="Arial"/>
          <w:sz w:val="24"/>
          <w:szCs w:val="24"/>
          <w:highlight w:val="white"/>
        </w:rPr>
        <w:t>Указанный информационный запрос направляется в Федеральную налоговую службу России</w:t>
      </w:r>
      <w:r w:rsidRPr="00AD4EA2">
        <w:rPr>
          <w:rFonts w:ascii="Arial" w:hAnsi="Arial" w:cs="Arial"/>
          <w:sz w:val="24"/>
          <w:szCs w:val="24"/>
          <w:highlight w:val="white"/>
          <w:lang w:eastAsia="ru-RU"/>
        </w:rPr>
        <w:t>.</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rPr>
        <w:lastRenderedPageBreak/>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w:t>
      </w:r>
      <w:r w:rsidRPr="00AD4EA2">
        <w:rPr>
          <w:rFonts w:ascii="Arial" w:hAnsi="Arial" w:cs="Arial"/>
          <w:sz w:val="24"/>
          <w:szCs w:val="24"/>
          <w:highlight w:val="white"/>
          <w:lang w:eastAsia="ru-RU"/>
        </w:rPr>
        <w:t>«</w:t>
      </w:r>
      <w:r w:rsidRPr="00AD4EA2">
        <w:rPr>
          <w:rFonts w:ascii="Arial" w:hAnsi="Arial" w:cs="Arial"/>
          <w:sz w:val="24"/>
          <w:szCs w:val="24"/>
          <w:highlight w:val="white"/>
        </w:rPr>
        <w:t>Предоставление из ЕГР ЗАГС по запросу сведений о расторжении брака» или «Предоставление из ЕРН по запросу сведений о физическом лице»</w:t>
      </w:r>
      <w:r w:rsidRPr="00AD4EA2">
        <w:rPr>
          <w:rFonts w:ascii="Arial" w:hAnsi="Arial" w:cs="Arial"/>
          <w:sz w:val="24"/>
          <w:szCs w:val="24"/>
          <w:highlight w:val="white"/>
          <w:lang w:eastAsia="ru-RU"/>
        </w:rPr>
        <w:t xml:space="preserve">. </w:t>
      </w:r>
      <w:r w:rsidRPr="00AD4EA2">
        <w:rPr>
          <w:rFonts w:ascii="Arial" w:hAnsi="Arial" w:cs="Arial"/>
          <w:sz w:val="24"/>
          <w:szCs w:val="24"/>
          <w:highlight w:val="white"/>
        </w:rPr>
        <w:t>Указанный информационный запрос направляется в Федеральную налоговую службу России</w:t>
      </w:r>
      <w:r w:rsidRPr="00AD4EA2">
        <w:rPr>
          <w:rFonts w:ascii="Arial" w:hAnsi="Arial" w:cs="Arial"/>
          <w:sz w:val="24"/>
          <w:szCs w:val="24"/>
          <w:highlight w:val="white"/>
          <w:lang w:eastAsia="ru-RU"/>
        </w:rPr>
        <w:t>.</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«Сведения из ЕГР ЗАГС о регистрации смерти» </w:t>
      </w:r>
      <w:r w:rsidRPr="00AD4EA2">
        <w:rPr>
          <w:rFonts w:ascii="Arial" w:hAnsi="Arial" w:cs="Arial"/>
          <w:sz w:val="24"/>
          <w:szCs w:val="24"/>
          <w:highlight w:val="white"/>
        </w:rPr>
        <w:t>или «Предоставление из ЕРН по запросу сведений о физическом лице»</w:t>
      </w:r>
      <w:r w:rsidRPr="00AD4EA2">
        <w:rPr>
          <w:rFonts w:ascii="Arial" w:hAnsi="Arial" w:cs="Arial"/>
          <w:sz w:val="24"/>
          <w:szCs w:val="24"/>
          <w:highlight w:val="white"/>
          <w:lang w:eastAsia="ru-RU"/>
        </w:rPr>
        <w:t>. Указанный информационный запрос направляется в Федеральную налоговую службу России.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«Предоставление из ЕГР ЗАГС по запросу сведений о перемени имени» </w:t>
      </w:r>
      <w:r w:rsidRPr="00AD4EA2">
        <w:rPr>
          <w:rFonts w:ascii="Arial" w:hAnsi="Arial" w:cs="Arial"/>
          <w:sz w:val="24"/>
          <w:szCs w:val="24"/>
          <w:highlight w:val="white"/>
        </w:rPr>
        <w:t>или «Предоставление из ЕРН по запросу сведений о физическом лице»</w:t>
      </w:r>
      <w:r w:rsidRPr="00AD4EA2">
        <w:rPr>
          <w:rFonts w:ascii="Arial" w:hAnsi="Arial" w:cs="Arial"/>
          <w:sz w:val="24"/>
          <w:szCs w:val="24"/>
          <w:highlight w:val="white"/>
          <w:lang w:eastAsia="ru-RU"/>
        </w:rPr>
        <w:t>. Указанный информационный запрос направляется в Федеральную налоговую службу России.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«Об ИНН физических лиц на основании полных паспортных данных по групповому запросу органов исполнительной власти». Указанный информационный запрос направляется в Федеральную налоговую службу России.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«Предоставление из ЕГР ЗАГС по запросу сведений об установлении отцовства» или «Предоставление из ЕРН по запросу сведений о физическом лице». Указанный информационный запрос направляется в  Федеральную налоговую службу России.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shd w:val="clear" w:color="auto" w:fill="FFFF00"/>
        </w:rPr>
      </w:pPr>
      <w:r w:rsidRPr="00AD4EA2">
        <w:rPr>
          <w:rFonts w:ascii="Arial" w:hAnsi="Arial" w:cs="Arial"/>
          <w:sz w:val="24"/>
          <w:szCs w:val="24"/>
          <w:highlight w:val="white"/>
          <w:lang w:eastAsia="ru-RU"/>
        </w:rPr>
        <w:t>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информационный запрос «Сведения об обучении ребенка в школе». Указанный информационный запрос направляется в Министерство образования и науки Нижегородской области.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«Сведения о факте получения пенсии». Указанный информационный запрос направляется в Фонд пенсионного и социального страхования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«Информирование из ЕГИССО о лицах, сведения о которых содержатся в реестре лиц, связанных с изменением родительских прав, реестре лиц с измененной дееспособностью и реестре законных представителей» </w:t>
      </w:r>
      <w:r w:rsidRPr="00AD4EA2">
        <w:rPr>
          <w:rFonts w:ascii="Arial" w:hAnsi="Arial" w:cs="Arial"/>
          <w:sz w:val="24"/>
          <w:szCs w:val="24"/>
          <w:highlight w:val="white"/>
        </w:rPr>
        <w:lastRenderedPageBreak/>
        <w:t>или «Предоставление из ЕРН по запросу сведений о физическом лице»</w:t>
      </w:r>
      <w:r w:rsidRPr="00AD4EA2">
        <w:rPr>
          <w:rFonts w:ascii="Arial" w:hAnsi="Arial" w:cs="Arial"/>
          <w:sz w:val="24"/>
          <w:szCs w:val="24"/>
          <w:highlight w:val="white"/>
          <w:lang w:eastAsia="ru-RU"/>
        </w:rPr>
        <w:t>. Указанный информационный запрос направляется в Фонд пенсионного и социального страхования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w:t>
      </w:r>
      <w:r w:rsidRPr="00AD4EA2">
        <w:rPr>
          <w:rFonts w:ascii="Arial" w:hAnsi="Arial" w:cs="Arial"/>
          <w:color w:val="000000"/>
          <w:sz w:val="24"/>
          <w:szCs w:val="24"/>
          <w:highlight w:val="white"/>
          <w:lang w:eastAsia="ru-RU"/>
        </w:rPr>
        <w:t>Справка о назначенных пенсиях и социальных выплатах на дату». Указанный информационный</w:t>
      </w:r>
      <w:r w:rsidRPr="00AD4EA2">
        <w:rPr>
          <w:rFonts w:ascii="Arial" w:hAnsi="Arial" w:cs="Arial"/>
          <w:sz w:val="24"/>
          <w:szCs w:val="24"/>
          <w:highlight w:val="white"/>
          <w:lang w:eastAsia="ru-RU"/>
        </w:rPr>
        <w:t xml:space="preserve"> запрос направляется в Фонд пенсионного и социального страхования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w:t>
      </w:r>
      <w:r w:rsidRPr="00AD4EA2">
        <w:rPr>
          <w:rFonts w:ascii="Arial" w:hAnsi="Arial" w:cs="Arial"/>
          <w:color w:val="000000"/>
          <w:sz w:val="24"/>
          <w:szCs w:val="24"/>
          <w:highlight w:val="white"/>
          <w:lang w:eastAsia="ru-RU"/>
        </w:rPr>
        <w:t>Сведения о трудовой деятельности». Указанный информационный</w:t>
      </w:r>
      <w:r w:rsidRPr="00AD4EA2">
        <w:rPr>
          <w:rFonts w:ascii="Arial" w:hAnsi="Arial" w:cs="Arial"/>
          <w:sz w:val="24"/>
          <w:szCs w:val="24"/>
          <w:highlight w:val="white"/>
          <w:lang w:eastAsia="ru-RU"/>
        </w:rPr>
        <w:t xml:space="preserve"> запрос направляется в Фонд пенсионного и социального страхования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электронного межведомственного информационного взаимодействия информационный запрос «Сведения о статусе гражданина в качестве пенсионера по линии Минобороны России». Указанный информационный запрос направляется в Министерство обороны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«Сведения, подтверждающие факт прохождения военной службы или увольнения с военной службы (по контракту)». Указанный информационный запрос направляется в Министерство обороны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электронного межведомственного информационного взаимодействия информационный запрос «Сведения о периодах прохождения военной службы». Указанный информационный запрос направляется в Министерство обороны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электронного межведомственного информационного взаимодействия информационный запрос «Сведения об отмене усыновления (удочерения) ребенка». Указанный информационный запрос направляется в Министерство просвещения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highlight w:val="white"/>
        </w:rPr>
      </w:pPr>
      <w:r w:rsidRPr="00AD4EA2">
        <w:rPr>
          <w:rFonts w:ascii="Arial" w:hAnsi="Arial" w:cs="Arial"/>
          <w:sz w:val="24"/>
          <w:szCs w:val="24"/>
          <w:highlight w:val="white"/>
          <w:lang w:eastAsia="ru-RU"/>
        </w:rPr>
        <w:t>При осуществлении электронного межведомственного информационного взаимодействия информационный запрос «Сведения о передаче ребёнка (детей) на воспитание в приёмную семью». Указанный информационный запрос направляется в Министерство образования и науки Российской Федерации.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lang w:eastAsia="ru-RU"/>
        </w:rPr>
      </w:pPr>
      <w:r w:rsidRPr="00AD4EA2">
        <w:rPr>
          <w:rFonts w:ascii="Arial" w:hAnsi="Arial" w:cs="Arial"/>
          <w:color w:val="000000"/>
          <w:sz w:val="24"/>
          <w:szCs w:val="24"/>
          <w:highlight w:val="white"/>
          <w:lang w:eastAsia="ru-RU"/>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«Сведения о нахождении на регистрационном учете в органах власти содействия занятости населения в субъектах Российской Федерации». Указанный информационный запрос направляется в Федеральную службу по труду и занятости.</w:t>
      </w:r>
    </w:p>
    <w:p w:rsidR="000D31BA" w:rsidRPr="00AD4EA2" w:rsidRDefault="000D31BA" w:rsidP="00AD4EA2">
      <w:pPr>
        <w:tabs>
          <w:tab w:val="left" w:pos="1276"/>
        </w:tabs>
        <w:contextualSpacing/>
        <w:jc w:val="both"/>
        <w:rPr>
          <w:rFonts w:ascii="Arial" w:hAnsi="Arial" w:cs="Arial"/>
          <w:sz w:val="24"/>
          <w:szCs w:val="24"/>
          <w:shd w:val="clear" w:color="auto" w:fill="FFFF00"/>
        </w:rPr>
      </w:pPr>
    </w:p>
    <w:p w:rsidR="000D31BA" w:rsidRPr="00AD4EA2" w:rsidRDefault="000D31BA" w:rsidP="00AD4EA2">
      <w:pPr>
        <w:tabs>
          <w:tab w:val="left" w:pos="1276"/>
        </w:tabs>
        <w:ind w:left="709"/>
        <w:contextualSpacing/>
        <w:jc w:val="both"/>
        <w:rPr>
          <w:rFonts w:ascii="Arial" w:hAnsi="Arial" w:cs="Arial"/>
          <w:sz w:val="24"/>
          <w:szCs w:val="24"/>
          <w:shd w:val="clear" w:color="auto" w:fill="FFFF00"/>
        </w:rPr>
      </w:pPr>
    </w:p>
    <w:p w:rsidR="000D31BA" w:rsidRPr="00AD4EA2" w:rsidRDefault="00BA072C" w:rsidP="00AD4EA2">
      <w:pPr>
        <w:tabs>
          <w:tab w:val="left" w:pos="1276"/>
        </w:tabs>
        <w:ind w:left="709"/>
        <w:contextualSpacing/>
        <w:jc w:val="center"/>
        <w:outlineLvl w:val="1"/>
        <w:rPr>
          <w:rFonts w:ascii="Arial" w:hAnsi="Arial" w:cs="Arial"/>
          <w:sz w:val="24"/>
          <w:szCs w:val="24"/>
        </w:rPr>
      </w:pPr>
      <w:r w:rsidRPr="00AD4EA2">
        <w:rPr>
          <w:rFonts w:ascii="Arial" w:hAnsi="Arial" w:cs="Arial"/>
          <w:b/>
          <w:bCs/>
          <w:sz w:val="24"/>
          <w:szCs w:val="24"/>
        </w:rPr>
        <w:t>Принятие решения о предоставлении (об отказе в предоставлении) Услуги</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Основания для отказа в предоставлении Услуги приведены в приложении к настоящему Административному регламенту.</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lastRenderedPageBreak/>
        <w:t xml:space="preserve">Срок принятия решения о постановке на очередь </w:t>
      </w:r>
      <w:r w:rsidRPr="00AD4EA2">
        <w:rPr>
          <w:rFonts w:ascii="Arial" w:hAnsi="Arial" w:cs="Arial"/>
          <w:sz w:val="24"/>
          <w:szCs w:val="24"/>
        </w:rPr>
        <w:t xml:space="preserve">(об отказе в постановке на очередь) для получения путевки в </w:t>
      </w:r>
      <w:r w:rsidRPr="00AD4EA2">
        <w:rPr>
          <w:rFonts w:ascii="Arial" w:hAnsi="Arial" w:cs="Arial"/>
          <w:sz w:val="24"/>
          <w:szCs w:val="24"/>
          <w:lang w:eastAsia="ru-RU"/>
        </w:rPr>
        <w:t>загородный детский оздоровительно-образовательные центр (лагерь) в каникулярный периодсоставляет 4 рабочих дня  со дня получения Органом местного самоуправления всех сведений, необходимых для принятия решения.</w:t>
      </w:r>
    </w:p>
    <w:p w:rsidR="000D31BA" w:rsidRPr="00AD4EA2" w:rsidRDefault="000D31BA" w:rsidP="00AD4EA2">
      <w:pPr>
        <w:tabs>
          <w:tab w:val="left" w:pos="1276"/>
        </w:tabs>
        <w:contextualSpacing/>
        <w:jc w:val="both"/>
        <w:rPr>
          <w:rFonts w:ascii="Arial" w:hAnsi="Arial" w:cs="Arial"/>
          <w:sz w:val="24"/>
          <w:szCs w:val="24"/>
          <w:lang w:eastAsia="ru-RU"/>
        </w:rPr>
      </w:pPr>
    </w:p>
    <w:p w:rsidR="000D31BA" w:rsidRPr="00AD4EA2" w:rsidRDefault="000D31BA" w:rsidP="00AD4EA2">
      <w:pPr>
        <w:tabs>
          <w:tab w:val="left" w:pos="1276"/>
        </w:tabs>
        <w:contextualSpacing/>
        <w:jc w:val="both"/>
        <w:rPr>
          <w:rFonts w:ascii="Arial" w:hAnsi="Arial" w:cs="Arial"/>
          <w:sz w:val="24"/>
          <w:szCs w:val="24"/>
          <w:shd w:val="clear" w:color="auto" w:fill="FFFF00"/>
        </w:rPr>
      </w:pPr>
    </w:p>
    <w:p w:rsidR="000D31BA" w:rsidRPr="00AD4EA2" w:rsidRDefault="00BA072C" w:rsidP="00AD4EA2">
      <w:pPr>
        <w:tabs>
          <w:tab w:val="left" w:pos="1276"/>
        </w:tabs>
        <w:ind w:firstLine="709"/>
        <w:contextualSpacing/>
        <w:jc w:val="center"/>
        <w:outlineLvl w:val="1"/>
        <w:rPr>
          <w:rFonts w:ascii="Arial" w:hAnsi="Arial" w:cs="Arial"/>
          <w:b/>
          <w:bCs/>
          <w:sz w:val="24"/>
          <w:szCs w:val="24"/>
        </w:rPr>
      </w:pPr>
      <w:r w:rsidRPr="00AD4EA2">
        <w:rPr>
          <w:rFonts w:ascii="Arial" w:hAnsi="Arial" w:cs="Arial"/>
          <w:b/>
          <w:bCs/>
          <w:sz w:val="24"/>
          <w:szCs w:val="24"/>
        </w:rPr>
        <w:t>Предоставление Услуги в упреждающем (проактивном) режиме</w:t>
      </w:r>
    </w:p>
    <w:p w:rsidR="000D31BA" w:rsidRPr="00AD4EA2" w:rsidRDefault="000D31BA" w:rsidP="00AD4EA2">
      <w:pPr>
        <w:tabs>
          <w:tab w:val="left" w:pos="1276"/>
        </w:tabs>
        <w:ind w:firstLine="709"/>
        <w:contextualSpacing/>
        <w:jc w:val="both"/>
        <w:rPr>
          <w:rFonts w:ascii="Arial" w:hAnsi="Arial" w:cs="Arial"/>
          <w:b/>
          <w:bCs/>
          <w:sz w:val="24"/>
          <w:szCs w:val="24"/>
        </w:rPr>
      </w:pPr>
    </w:p>
    <w:p w:rsidR="000D31BA" w:rsidRPr="00AD4EA2" w:rsidRDefault="00BA072C" w:rsidP="00AD4EA2">
      <w:pPr>
        <w:pStyle w:val="ConsPlusNormal"/>
        <w:widowControl w:val="0"/>
        <w:numPr>
          <w:ilvl w:val="0"/>
          <w:numId w:val="1"/>
        </w:numPr>
        <w:tabs>
          <w:tab w:val="clear" w:pos="1134"/>
          <w:tab w:val="left" w:pos="1276"/>
        </w:tabs>
        <w:ind w:firstLine="709"/>
        <w:contextualSpacing/>
        <w:jc w:val="both"/>
        <w:rPr>
          <w:rFonts w:ascii="Arial" w:hAnsi="Arial" w:cs="Arial"/>
          <w:sz w:val="24"/>
          <w:szCs w:val="24"/>
        </w:rPr>
      </w:pPr>
      <w:r w:rsidRPr="00AD4EA2">
        <w:rPr>
          <w:rFonts w:ascii="Arial" w:eastAsia="Times New Roman" w:hAnsi="Arial" w:cs="Arial"/>
          <w:sz w:val="24"/>
          <w:szCs w:val="24"/>
          <w:lang w:eastAsia="en-US"/>
        </w:rPr>
        <w:t xml:space="preserve">В заявлении о постановке на очередь для получения путевки заявитель отмечает согласие на получение путевки в </w:t>
      </w:r>
      <w:r w:rsidRPr="00AD4EA2">
        <w:rPr>
          <w:rFonts w:ascii="Arial" w:eastAsia="Times New Roman" w:hAnsi="Arial" w:cs="Arial"/>
          <w:sz w:val="24"/>
          <w:szCs w:val="24"/>
        </w:rPr>
        <w:t xml:space="preserve">загородный детский оздоровительно-образовательные центр (лагерь) в каникулярный период </w:t>
      </w:r>
      <w:r w:rsidRPr="00AD4EA2">
        <w:rPr>
          <w:rFonts w:ascii="Arial" w:eastAsia="Times New Roman" w:hAnsi="Arial" w:cs="Arial"/>
          <w:sz w:val="24"/>
          <w:szCs w:val="24"/>
          <w:lang w:eastAsia="en-US"/>
        </w:rPr>
        <w:t>без подачи дополнительного заявления.</w:t>
      </w:r>
    </w:p>
    <w:p w:rsidR="000D31BA" w:rsidRPr="00AD4EA2" w:rsidRDefault="00BA072C" w:rsidP="00AD4EA2">
      <w:pPr>
        <w:pStyle w:val="ConsPlusNormal"/>
        <w:widowControl w:val="0"/>
        <w:numPr>
          <w:ilvl w:val="0"/>
          <w:numId w:val="1"/>
        </w:numPr>
        <w:tabs>
          <w:tab w:val="clear" w:pos="1134"/>
          <w:tab w:val="left" w:pos="1276"/>
        </w:tabs>
        <w:ind w:firstLine="709"/>
        <w:contextualSpacing/>
        <w:jc w:val="both"/>
        <w:rPr>
          <w:rFonts w:ascii="Arial" w:hAnsi="Arial" w:cs="Arial"/>
          <w:sz w:val="24"/>
          <w:szCs w:val="24"/>
        </w:rPr>
      </w:pPr>
      <w:r w:rsidRPr="00AD4EA2">
        <w:rPr>
          <w:rFonts w:ascii="Arial" w:eastAsia="Times New Roman" w:hAnsi="Arial" w:cs="Arial"/>
          <w:sz w:val="24"/>
          <w:szCs w:val="24"/>
          <w:lang w:eastAsia="en-US"/>
        </w:rPr>
        <w:t xml:space="preserve">Предоставление путевки в </w:t>
      </w:r>
      <w:r w:rsidRPr="00AD4EA2">
        <w:rPr>
          <w:rFonts w:ascii="Arial" w:eastAsia="Times New Roman" w:hAnsi="Arial" w:cs="Arial"/>
          <w:sz w:val="24"/>
          <w:szCs w:val="24"/>
        </w:rPr>
        <w:t>загородный детский оздоровительно-образовательные центр (лагерь) в каникулярный период</w:t>
      </w:r>
      <w:r w:rsidRPr="00AD4EA2">
        <w:rPr>
          <w:rFonts w:ascii="Arial" w:eastAsia="Times New Roman" w:hAnsi="Arial" w:cs="Arial"/>
          <w:sz w:val="24"/>
          <w:szCs w:val="24"/>
          <w:lang w:eastAsia="en-US"/>
        </w:rPr>
        <w:t xml:space="preserve"> осуществляется в упреждающем (проактивном) режиме по решению Комиссии по распределению путевок в организации отдыха детей и их оздоровлению, если не превышен лимит путевок.</w:t>
      </w:r>
    </w:p>
    <w:p w:rsidR="000D31BA" w:rsidRPr="00AD4EA2" w:rsidRDefault="00BA072C" w:rsidP="00AD4EA2">
      <w:pPr>
        <w:pStyle w:val="ConsPlusNormal"/>
        <w:widowControl w:val="0"/>
        <w:numPr>
          <w:ilvl w:val="0"/>
          <w:numId w:val="1"/>
        </w:numPr>
        <w:tabs>
          <w:tab w:val="clear" w:pos="1134"/>
          <w:tab w:val="left" w:pos="1276"/>
        </w:tabs>
        <w:ind w:firstLine="709"/>
        <w:contextualSpacing/>
        <w:jc w:val="both"/>
        <w:rPr>
          <w:rFonts w:ascii="Arial" w:hAnsi="Arial" w:cs="Arial"/>
          <w:sz w:val="24"/>
          <w:szCs w:val="24"/>
        </w:rPr>
      </w:pPr>
      <w:r w:rsidRPr="00AD4EA2">
        <w:rPr>
          <w:rFonts w:ascii="Arial" w:eastAsia="Times New Roman" w:hAnsi="Arial" w:cs="Arial"/>
          <w:sz w:val="24"/>
          <w:szCs w:val="24"/>
          <w:lang w:eastAsia="en-US"/>
        </w:rPr>
        <w:t xml:space="preserve">При поступлении путевок в </w:t>
      </w:r>
      <w:r w:rsidRPr="00AD4EA2">
        <w:rPr>
          <w:rFonts w:ascii="Arial" w:eastAsia="Times New Roman" w:hAnsi="Arial" w:cs="Arial"/>
          <w:sz w:val="24"/>
          <w:szCs w:val="24"/>
        </w:rPr>
        <w:t>загородные детские оздоровительно-образовательные центры (лагеря)</w:t>
      </w:r>
      <w:r w:rsidRPr="00AD4EA2">
        <w:rPr>
          <w:rFonts w:ascii="Arial" w:eastAsia="Times New Roman" w:hAnsi="Arial" w:cs="Arial"/>
          <w:sz w:val="24"/>
          <w:szCs w:val="24"/>
          <w:lang w:eastAsia="en-US"/>
        </w:rPr>
        <w:t xml:space="preserve"> Органом местного самоуправления проводится заседание Комиссии по распределению путевок в организации отдыха детей и их оздоровлению.</w:t>
      </w:r>
    </w:p>
    <w:p w:rsidR="000D31BA" w:rsidRPr="00AD4EA2" w:rsidRDefault="00BA072C" w:rsidP="00AD4EA2">
      <w:pPr>
        <w:widowControl w:val="0"/>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Решение оформляется в форме протокола заседания Комиссии по распределению путевок в организации отдыха детей и их оздоровления.</w:t>
      </w:r>
    </w:p>
    <w:p w:rsidR="000D31BA" w:rsidRPr="00AD4EA2" w:rsidRDefault="00BA072C" w:rsidP="00AD4EA2">
      <w:pPr>
        <w:widowControl w:val="0"/>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 xml:space="preserve">Заявитель уведомляется о возможности получения </w:t>
      </w:r>
      <w:r w:rsidRPr="00AD4EA2">
        <w:rPr>
          <w:rFonts w:ascii="Arial" w:hAnsi="Arial" w:cs="Arial"/>
          <w:sz w:val="24"/>
          <w:szCs w:val="24"/>
          <w:lang w:eastAsia="ru-RU"/>
        </w:rPr>
        <w:t>путевки в загородный детский оздоровительно-образовательный центр (лагерь) в каникулярный период способом, указанным в заявлении о постановке на очередь для получения путевки.</w:t>
      </w:r>
    </w:p>
    <w:p w:rsidR="000D31BA" w:rsidRPr="00AD4EA2" w:rsidRDefault="000D31BA" w:rsidP="00AD4EA2">
      <w:pPr>
        <w:pStyle w:val="ConsPlusNormal"/>
        <w:widowControl w:val="0"/>
        <w:tabs>
          <w:tab w:val="left" w:pos="1276"/>
        </w:tabs>
        <w:ind w:firstLine="709"/>
        <w:contextualSpacing/>
        <w:jc w:val="both"/>
        <w:rPr>
          <w:rFonts w:ascii="Arial" w:eastAsia="Times New Roman" w:hAnsi="Arial" w:cs="Arial"/>
          <w:sz w:val="24"/>
          <w:szCs w:val="24"/>
        </w:rPr>
      </w:pPr>
    </w:p>
    <w:p w:rsidR="000D31BA" w:rsidRPr="00AD4EA2" w:rsidRDefault="000D31BA" w:rsidP="00AD4EA2">
      <w:pPr>
        <w:tabs>
          <w:tab w:val="left" w:pos="1276"/>
        </w:tabs>
        <w:contextualSpacing/>
        <w:jc w:val="both"/>
        <w:rPr>
          <w:rFonts w:ascii="Arial" w:hAnsi="Arial" w:cs="Arial"/>
          <w:sz w:val="24"/>
          <w:szCs w:val="24"/>
          <w:lang w:eastAsia="ru-RU"/>
        </w:rPr>
      </w:pPr>
    </w:p>
    <w:p w:rsidR="000D31BA" w:rsidRPr="00AD4EA2" w:rsidRDefault="00BA072C" w:rsidP="00AD4EA2">
      <w:pPr>
        <w:tabs>
          <w:tab w:val="left" w:pos="1276"/>
        </w:tabs>
        <w:ind w:firstLine="709"/>
        <w:contextualSpacing/>
        <w:jc w:val="center"/>
        <w:outlineLvl w:val="1"/>
        <w:rPr>
          <w:rFonts w:ascii="Arial" w:hAnsi="Arial" w:cs="Arial"/>
          <w:sz w:val="24"/>
          <w:szCs w:val="24"/>
        </w:rPr>
      </w:pPr>
      <w:r w:rsidRPr="00AD4EA2">
        <w:rPr>
          <w:rFonts w:ascii="Arial" w:hAnsi="Arial" w:cs="Arial"/>
          <w:b/>
          <w:bCs/>
          <w:sz w:val="24"/>
          <w:szCs w:val="24"/>
        </w:rPr>
        <w:t>Предоставление результата Услуги</w:t>
      </w:r>
    </w:p>
    <w:p w:rsidR="000D31BA" w:rsidRPr="00AD4EA2" w:rsidRDefault="000D31BA" w:rsidP="00AD4EA2">
      <w:pPr>
        <w:tabs>
          <w:tab w:val="left" w:pos="1276"/>
        </w:tabs>
        <w:contextualSpacing/>
        <w:jc w:val="both"/>
        <w:rPr>
          <w:rFonts w:ascii="Arial" w:hAnsi="Arial" w:cs="Arial"/>
          <w:sz w:val="24"/>
          <w:szCs w:val="24"/>
        </w:rPr>
      </w:pP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lang w:eastAsia="ru-RU"/>
        </w:rPr>
        <w:t xml:space="preserve">Предоставление результата Услуги осуществляется в срок, не превышающий </w:t>
      </w:r>
      <w:r w:rsidRPr="00AD4EA2">
        <w:rPr>
          <w:rFonts w:ascii="Arial" w:hAnsi="Arial" w:cs="Arial"/>
          <w:sz w:val="24"/>
          <w:szCs w:val="24"/>
        </w:rPr>
        <w:t>1 рабочего дня</w:t>
      </w:r>
      <w:r w:rsidRPr="00AD4EA2">
        <w:rPr>
          <w:rFonts w:ascii="Arial" w:hAnsi="Arial" w:cs="Arial"/>
          <w:sz w:val="24"/>
          <w:szCs w:val="24"/>
          <w:lang w:eastAsia="ru-RU"/>
        </w:rPr>
        <w:t xml:space="preserve"> со дня принятия решения о предоставлении Услуги. Срок предоставления результата предоставления Услуги не зависит от способа предоставления результата.</w:t>
      </w:r>
    </w:p>
    <w:p w:rsidR="000D31BA" w:rsidRPr="00AD4EA2" w:rsidRDefault="00BA072C" w:rsidP="00AD4EA2">
      <w:pPr>
        <w:keepNext/>
        <w:numPr>
          <w:ilvl w:val="0"/>
          <w:numId w:val="1"/>
        </w:numPr>
        <w:ind w:firstLine="709"/>
        <w:jc w:val="both"/>
        <w:rPr>
          <w:rFonts w:ascii="Arial" w:hAnsi="Arial" w:cs="Arial"/>
          <w:sz w:val="24"/>
          <w:szCs w:val="24"/>
        </w:rPr>
      </w:pPr>
      <w:r w:rsidRPr="00AD4EA2">
        <w:rPr>
          <w:rFonts w:ascii="Arial" w:hAnsi="Arial" w:cs="Arial"/>
          <w:sz w:val="24"/>
          <w:szCs w:val="24"/>
        </w:rPr>
        <w:t>Результат предоставления Услуги, указанный в подпунктах 1, 2  пункта 6.1 настоящего Административного регламента,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D31BA" w:rsidRPr="00AD4EA2" w:rsidRDefault="00BA072C" w:rsidP="00AD4EA2">
      <w:pPr>
        <w:keepNext/>
        <w:numPr>
          <w:ilvl w:val="0"/>
          <w:numId w:val="1"/>
        </w:numPr>
        <w:ind w:firstLine="709"/>
        <w:jc w:val="both"/>
        <w:rPr>
          <w:rFonts w:ascii="Arial" w:hAnsi="Arial" w:cs="Arial"/>
          <w:sz w:val="24"/>
          <w:szCs w:val="24"/>
        </w:rPr>
      </w:pPr>
      <w:r w:rsidRPr="00AD4EA2">
        <w:rPr>
          <w:rFonts w:ascii="Arial" w:hAnsi="Arial" w:cs="Arial"/>
          <w:sz w:val="24"/>
          <w:szCs w:val="24"/>
        </w:rPr>
        <w:t>Результат предоставления Услуги, указанный в подпунктах 4, 5  пункта 6.1 настоящего Административного регламента, может быть получен заявителем в Органе местного самоуправления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D31BA" w:rsidRPr="00AD4EA2" w:rsidRDefault="00BA072C" w:rsidP="00AD4EA2">
      <w:pPr>
        <w:keepNext/>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sz w:val="24"/>
          <w:szCs w:val="24"/>
        </w:rPr>
        <w:t>Результат предоставления Услуги, указанный в подпункте 3 пункта 6 настоящего Административного регламента, может быть получен заявителем в Органе местного самоуправления – на бумажном носителе.</w:t>
      </w: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lang w:eastAsia="ru-RU"/>
        </w:rPr>
      </w:pPr>
      <w:r w:rsidRPr="00AD4EA2">
        <w:rPr>
          <w:rFonts w:ascii="Arial" w:hAnsi="Arial" w:cs="Arial"/>
          <w:sz w:val="24"/>
          <w:szCs w:val="24"/>
          <w:lang w:eastAsia="ru-RU"/>
        </w:rPr>
        <w:t>Результат предоставления Услуги не может быть предоставлен по выбору заявителя независимо от его места жительства или места пребывания.</w:t>
      </w:r>
    </w:p>
    <w:p w:rsidR="000D31BA" w:rsidRPr="00AD4EA2" w:rsidRDefault="000D31BA" w:rsidP="00AD4EA2">
      <w:pPr>
        <w:tabs>
          <w:tab w:val="left" w:pos="1276"/>
        </w:tabs>
        <w:ind w:firstLine="709"/>
        <w:contextualSpacing/>
        <w:jc w:val="both"/>
        <w:rPr>
          <w:rFonts w:ascii="Arial" w:hAnsi="Arial" w:cs="Arial"/>
          <w:sz w:val="24"/>
          <w:szCs w:val="24"/>
          <w:lang w:eastAsia="ru-RU"/>
        </w:rPr>
      </w:pPr>
    </w:p>
    <w:p w:rsidR="000D31BA" w:rsidRPr="00AD4EA2" w:rsidRDefault="00BA072C" w:rsidP="00AD4EA2">
      <w:pPr>
        <w:keepNext/>
        <w:keepLines/>
        <w:spacing w:before="480" w:after="240"/>
        <w:jc w:val="center"/>
        <w:outlineLvl w:val="0"/>
        <w:rPr>
          <w:rFonts w:ascii="Arial" w:hAnsi="Arial" w:cs="Arial"/>
          <w:sz w:val="24"/>
          <w:szCs w:val="24"/>
        </w:rPr>
      </w:pPr>
      <w:r w:rsidRPr="00AD4EA2">
        <w:rPr>
          <w:rFonts w:ascii="Arial" w:hAnsi="Arial" w:cs="Arial"/>
          <w:b/>
          <w:bCs/>
          <w:sz w:val="24"/>
          <w:szCs w:val="24"/>
          <w:lang w:val="en-US" w:eastAsia="ru-RU"/>
        </w:rPr>
        <w:lastRenderedPageBreak/>
        <w:t>IV</w:t>
      </w:r>
      <w:r w:rsidRPr="00AD4EA2">
        <w:rPr>
          <w:rFonts w:ascii="Arial" w:hAnsi="Arial" w:cs="Arial"/>
          <w:b/>
          <w:bCs/>
          <w:sz w:val="24"/>
          <w:szCs w:val="24"/>
          <w:lang w:eastAsia="ru-RU"/>
        </w:rPr>
        <w:t>. Способы информирования заявителя об изменении статуса рассмотрения заявления о предоставлении Услуги</w:t>
      </w:r>
    </w:p>
    <w:p w:rsidR="000D31BA" w:rsidRPr="00AD4EA2" w:rsidRDefault="000D31BA" w:rsidP="00AD4EA2">
      <w:pPr>
        <w:rPr>
          <w:rFonts w:ascii="Arial" w:hAnsi="Arial" w:cs="Arial"/>
          <w:sz w:val="24"/>
          <w:szCs w:val="24"/>
          <w:lang w:eastAsia="ru-RU"/>
        </w:rPr>
      </w:pPr>
    </w:p>
    <w:p w:rsidR="000D31BA" w:rsidRPr="00AD4EA2" w:rsidRDefault="00BA072C" w:rsidP="00AD4EA2">
      <w:pPr>
        <w:numPr>
          <w:ilvl w:val="0"/>
          <w:numId w:val="1"/>
        </w:numPr>
        <w:tabs>
          <w:tab w:val="clear" w:pos="1134"/>
          <w:tab w:val="left" w:pos="1276"/>
        </w:tabs>
        <w:ind w:firstLine="709"/>
        <w:contextualSpacing/>
        <w:jc w:val="both"/>
        <w:rPr>
          <w:rFonts w:ascii="Arial" w:hAnsi="Arial" w:cs="Arial"/>
          <w:sz w:val="24"/>
          <w:szCs w:val="24"/>
        </w:rPr>
      </w:pPr>
      <w:r w:rsidRPr="00AD4EA2">
        <w:rPr>
          <w:rFonts w:ascii="Arial" w:hAnsi="Arial" w:cs="Arial"/>
          <w:bCs/>
          <w:sz w:val="24"/>
          <w:szCs w:val="24"/>
        </w:rPr>
        <w:t>Перечень способов информирования заявителя об изменении статуса рассмотрения заявления о предоставлении Услуги - посредством Единого портала.</w:t>
      </w:r>
    </w:p>
    <w:p w:rsidR="000D31BA" w:rsidRPr="00AD4EA2" w:rsidRDefault="00BA072C" w:rsidP="00AD4EA2">
      <w:pPr>
        <w:rPr>
          <w:rFonts w:ascii="Arial" w:hAnsi="Arial" w:cs="Arial"/>
          <w:sz w:val="24"/>
          <w:szCs w:val="24"/>
        </w:rPr>
      </w:pPr>
      <w:r w:rsidRPr="00AD4EA2">
        <w:rPr>
          <w:rFonts w:ascii="Arial" w:hAnsi="Arial" w:cs="Arial"/>
          <w:sz w:val="24"/>
          <w:szCs w:val="24"/>
        </w:rPr>
        <w:br w:type="page"/>
      </w:r>
    </w:p>
    <w:p w:rsidR="000D31BA" w:rsidRPr="00AD4EA2" w:rsidRDefault="00BA072C" w:rsidP="00AD4EA2">
      <w:pPr>
        <w:pStyle w:val="aff3"/>
        <w:ind w:left="6236"/>
        <w:jc w:val="center"/>
        <w:outlineLvl w:val="0"/>
        <w:rPr>
          <w:rFonts w:ascii="Arial" w:hAnsi="Arial" w:cs="Arial"/>
          <w:sz w:val="24"/>
          <w:szCs w:val="24"/>
        </w:rPr>
      </w:pPr>
      <w:r w:rsidRPr="00AD4EA2">
        <w:rPr>
          <w:rFonts w:ascii="Arial" w:hAnsi="Arial" w:cs="Arial"/>
          <w:sz w:val="24"/>
          <w:szCs w:val="24"/>
        </w:rPr>
        <w:lastRenderedPageBreak/>
        <w:t>ПРИЛОЖЕНИЕ</w:t>
      </w:r>
    </w:p>
    <w:p w:rsidR="000D31BA" w:rsidRPr="00AD4EA2" w:rsidRDefault="00BA072C" w:rsidP="00AD4EA2">
      <w:pPr>
        <w:pStyle w:val="aff3"/>
        <w:ind w:left="6237"/>
        <w:jc w:val="center"/>
        <w:rPr>
          <w:rFonts w:ascii="Arial" w:hAnsi="Arial" w:cs="Arial"/>
          <w:sz w:val="24"/>
          <w:szCs w:val="24"/>
        </w:rPr>
      </w:pPr>
      <w:r w:rsidRPr="00AD4EA2">
        <w:rPr>
          <w:rFonts w:ascii="Arial" w:hAnsi="Arial" w:cs="Arial"/>
          <w:sz w:val="24"/>
          <w:szCs w:val="24"/>
        </w:rPr>
        <w:t>к административному регламенту (указывается наименование органа местного самоуправления) по предоставлению муниципальной услуги «Организация отдыха детей в каникулярное время (оздоровительно-образовательные центры (лагеря))»</w:t>
      </w:r>
    </w:p>
    <w:p w:rsidR="000D31BA" w:rsidRPr="00AD4EA2" w:rsidRDefault="000D31BA" w:rsidP="00AD4EA2">
      <w:pPr>
        <w:jc w:val="both"/>
        <w:rPr>
          <w:rFonts w:ascii="Arial" w:hAnsi="Arial" w:cs="Arial"/>
          <w:b/>
          <w:bCs/>
          <w:sz w:val="24"/>
          <w:szCs w:val="24"/>
          <w:lang w:eastAsia="ru-RU"/>
        </w:rPr>
      </w:pPr>
    </w:p>
    <w:p w:rsidR="000D31BA" w:rsidRPr="00AD4EA2" w:rsidRDefault="00BA072C" w:rsidP="00AD4EA2">
      <w:pPr>
        <w:jc w:val="center"/>
        <w:rPr>
          <w:rFonts w:ascii="Arial" w:hAnsi="Arial" w:cs="Arial"/>
          <w:sz w:val="24"/>
          <w:szCs w:val="24"/>
        </w:rPr>
      </w:pPr>
      <w:r w:rsidRPr="00AD4EA2">
        <w:rPr>
          <w:rFonts w:ascii="Arial" w:hAnsi="Arial" w:cs="Arial"/>
          <w:b/>
          <w:bCs/>
          <w:sz w:val="24"/>
          <w:szCs w:val="24"/>
          <w:lang w:eastAsia="ru-RU"/>
        </w:rPr>
        <w:t>Перечень условных обозначений и сокращений, идентификаторы</w:t>
      </w:r>
    </w:p>
    <w:p w:rsidR="000D31BA" w:rsidRPr="00AD4EA2" w:rsidRDefault="00BA072C" w:rsidP="00AD4EA2">
      <w:pPr>
        <w:jc w:val="center"/>
        <w:rPr>
          <w:rFonts w:ascii="Arial" w:hAnsi="Arial" w:cs="Arial"/>
          <w:sz w:val="24"/>
          <w:szCs w:val="24"/>
        </w:rPr>
      </w:pPr>
      <w:r w:rsidRPr="00AD4EA2">
        <w:rPr>
          <w:rFonts w:ascii="Arial" w:hAnsi="Arial" w:cs="Arial"/>
          <w:b/>
          <w:bCs/>
          <w:sz w:val="24"/>
          <w:szCs w:val="24"/>
          <w:lang w:eastAsia="ru-RU"/>
        </w:rPr>
        <w:t>категорий (признаков) заявителей, исчерпывающий перечень документов,</w:t>
      </w:r>
    </w:p>
    <w:p w:rsidR="000D31BA" w:rsidRPr="00AD4EA2" w:rsidRDefault="00BA072C" w:rsidP="00AD4EA2">
      <w:pPr>
        <w:jc w:val="center"/>
        <w:rPr>
          <w:rFonts w:ascii="Arial" w:hAnsi="Arial" w:cs="Arial"/>
          <w:sz w:val="24"/>
          <w:szCs w:val="24"/>
        </w:rPr>
      </w:pPr>
      <w:r w:rsidRPr="00AD4EA2">
        <w:rPr>
          <w:rFonts w:ascii="Arial" w:hAnsi="Arial" w:cs="Arial"/>
          <w:b/>
          <w:bCs/>
          <w:sz w:val="24"/>
          <w:szCs w:val="24"/>
          <w:lang w:eastAsia="ru-RU"/>
        </w:rPr>
        <w:t>необходимых для предоставления Услуги, исчерпывающий перечень</w:t>
      </w:r>
    </w:p>
    <w:p w:rsidR="000D31BA" w:rsidRPr="00AD4EA2" w:rsidRDefault="00BA072C" w:rsidP="00AD4EA2">
      <w:pPr>
        <w:jc w:val="center"/>
        <w:rPr>
          <w:rFonts w:ascii="Arial" w:hAnsi="Arial" w:cs="Arial"/>
          <w:sz w:val="24"/>
          <w:szCs w:val="24"/>
        </w:rPr>
      </w:pPr>
      <w:r w:rsidRPr="00AD4EA2">
        <w:rPr>
          <w:rFonts w:ascii="Arial" w:hAnsi="Arial" w:cs="Arial"/>
          <w:b/>
          <w:bCs/>
          <w:sz w:val="24"/>
          <w:szCs w:val="24"/>
          <w:lang w:eastAsia="ru-RU"/>
        </w:rPr>
        <w:t>оснований для отказа в приеме заявления о предоставлении Услуги,</w:t>
      </w:r>
    </w:p>
    <w:p w:rsidR="000D31BA" w:rsidRPr="00AD4EA2" w:rsidRDefault="00BA072C" w:rsidP="00AD4EA2">
      <w:pPr>
        <w:jc w:val="center"/>
        <w:rPr>
          <w:rFonts w:ascii="Arial" w:hAnsi="Arial" w:cs="Arial"/>
          <w:sz w:val="24"/>
          <w:szCs w:val="24"/>
        </w:rPr>
      </w:pPr>
      <w:r w:rsidRPr="00AD4EA2">
        <w:rPr>
          <w:rFonts w:ascii="Arial" w:hAnsi="Arial" w:cs="Arial"/>
          <w:b/>
          <w:bCs/>
          <w:sz w:val="24"/>
          <w:szCs w:val="24"/>
          <w:lang w:eastAsia="ru-RU"/>
        </w:rPr>
        <w:t>оснований для приостановления предоставления Услуги или отказа в</w:t>
      </w:r>
    </w:p>
    <w:p w:rsidR="000D31BA" w:rsidRPr="00AD4EA2" w:rsidRDefault="00BA072C" w:rsidP="00AD4EA2">
      <w:pPr>
        <w:jc w:val="center"/>
        <w:rPr>
          <w:rFonts w:ascii="Arial" w:hAnsi="Arial" w:cs="Arial"/>
          <w:sz w:val="24"/>
          <w:szCs w:val="24"/>
        </w:rPr>
      </w:pPr>
      <w:r w:rsidRPr="00AD4EA2">
        <w:rPr>
          <w:rFonts w:ascii="Arial" w:hAnsi="Arial" w:cs="Arial"/>
          <w:b/>
          <w:bCs/>
          <w:sz w:val="24"/>
          <w:szCs w:val="24"/>
          <w:lang w:eastAsia="ru-RU"/>
        </w:rPr>
        <w:t>предоставлении Услуги, формы заявлений о предоставлении Услуги и</w:t>
      </w:r>
    </w:p>
    <w:p w:rsidR="000D31BA" w:rsidRPr="00AD4EA2" w:rsidRDefault="00BA072C" w:rsidP="00AD4EA2">
      <w:pPr>
        <w:jc w:val="center"/>
        <w:rPr>
          <w:rFonts w:ascii="Arial" w:hAnsi="Arial" w:cs="Arial"/>
          <w:sz w:val="24"/>
          <w:szCs w:val="24"/>
        </w:rPr>
      </w:pPr>
      <w:r w:rsidRPr="00AD4EA2">
        <w:rPr>
          <w:rFonts w:ascii="Arial" w:hAnsi="Arial" w:cs="Arial"/>
          <w:b/>
          <w:bCs/>
          <w:sz w:val="24"/>
          <w:szCs w:val="24"/>
          <w:lang w:eastAsia="ru-RU"/>
        </w:rPr>
        <w:t>документов, необходимых для предоставления Услуги</w:t>
      </w:r>
    </w:p>
    <w:p w:rsidR="000D31BA" w:rsidRPr="00AD4EA2" w:rsidRDefault="000D31BA" w:rsidP="00AD4EA2">
      <w:pPr>
        <w:jc w:val="center"/>
        <w:rPr>
          <w:rFonts w:ascii="Arial" w:hAnsi="Arial" w:cs="Arial"/>
          <w:bCs/>
          <w:sz w:val="24"/>
          <w:szCs w:val="24"/>
          <w:lang w:eastAsia="ru-RU"/>
        </w:rPr>
      </w:pPr>
    </w:p>
    <w:p w:rsidR="000D31BA" w:rsidRPr="00AD4EA2" w:rsidRDefault="00BA072C" w:rsidP="00AD4EA2">
      <w:pPr>
        <w:jc w:val="center"/>
        <w:outlineLvl w:val="1"/>
        <w:rPr>
          <w:rFonts w:ascii="Arial" w:hAnsi="Arial" w:cs="Arial"/>
          <w:sz w:val="24"/>
          <w:szCs w:val="24"/>
        </w:rPr>
      </w:pPr>
      <w:r w:rsidRPr="00AD4EA2">
        <w:rPr>
          <w:rFonts w:ascii="Arial" w:hAnsi="Arial" w:cs="Arial"/>
          <w:bCs/>
          <w:sz w:val="24"/>
          <w:szCs w:val="24"/>
          <w:lang w:val="en-US" w:eastAsia="ru-RU"/>
        </w:rPr>
        <w:t>I</w:t>
      </w:r>
      <w:r w:rsidRPr="00AD4EA2">
        <w:rPr>
          <w:rFonts w:ascii="Arial" w:hAnsi="Arial" w:cs="Arial"/>
          <w:bCs/>
          <w:sz w:val="24"/>
          <w:szCs w:val="24"/>
          <w:lang w:eastAsia="ru-RU"/>
        </w:rPr>
        <w:t>. Перечень условных обозначений и сокращений</w:t>
      </w:r>
    </w:p>
    <w:p w:rsidR="000D31BA" w:rsidRPr="00AD4EA2" w:rsidRDefault="000D31BA" w:rsidP="00AD4EA2">
      <w:pPr>
        <w:jc w:val="center"/>
        <w:rPr>
          <w:rFonts w:ascii="Arial" w:hAnsi="Arial" w:cs="Arial"/>
          <w:bCs/>
          <w:sz w:val="24"/>
          <w:szCs w:val="24"/>
          <w:lang w:eastAsia="ru-RU"/>
        </w:rPr>
      </w:pPr>
    </w:p>
    <w:p w:rsidR="000D31BA" w:rsidRPr="00AD4EA2" w:rsidRDefault="000D31BA" w:rsidP="00AD4EA2">
      <w:pPr>
        <w:ind w:firstLine="709"/>
        <w:rPr>
          <w:rFonts w:ascii="Arial" w:hAnsi="Arial" w:cs="Arial"/>
          <w:bCs/>
          <w:sz w:val="24"/>
          <w:szCs w:val="24"/>
          <w:lang w:eastAsia="ru-RU"/>
        </w:rPr>
      </w:pP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lang w:eastAsia="ru-RU"/>
        </w:rPr>
        <w:t xml:space="preserve">Административный регламент </w:t>
      </w:r>
      <w:r w:rsidRPr="00AD4EA2">
        <w:rPr>
          <w:rFonts w:ascii="Arial" w:hAnsi="Arial" w:cs="Arial"/>
          <w:sz w:val="24"/>
          <w:szCs w:val="24"/>
        </w:rPr>
        <w:t>–</w:t>
      </w:r>
      <w:r w:rsidRPr="00AD4EA2">
        <w:rPr>
          <w:rFonts w:ascii="Arial" w:hAnsi="Arial" w:cs="Arial"/>
          <w:sz w:val="24"/>
          <w:szCs w:val="24"/>
          <w:lang w:eastAsia="ru-RU"/>
        </w:rPr>
        <w:t xml:space="preserve"> Административный регламент предоставления муниципальной</w:t>
      </w:r>
      <w:r w:rsidR="0094183F" w:rsidRPr="00AD4EA2">
        <w:rPr>
          <w:rFonts w:ascii="Arial" w:hAnsi="Arial" w:cs="Arial"/>
          <w:sz w:val="24"/>
          <w:szCs w:val="24"/>
          <w:lang w:eastAsia="ru-RU"/>
        </w:rPr>
        <w:t xml:space="preserve"> </w:t>
      </w:r>
      <w:r w:rsidRPr="00AD4EA2">
        <w:rPr>
          <w:rFonts w:ascii="Arial" w:hAnsi="Arial" w:cs="Arial"/>
          <w:sz w:val="24"/>
          <w:szCs w:val="24"/>
          <w:lang w:eastAsia="ru-RU"/>
        </w:rPr>
        <w:t>услуги «Организация отдыха детей в каникулярное время (оздоровительно-образовательные центры (лагеря))</w:t>
      </w:r>
      <w:r w:rsidRPr="00AD4EA2">
        <w:rPr>
          <w:rFonts w:ascii="Arial" w:hAnsi="Arial" w:cs="Arial"/>
          <w:sz w:val="24"/>
          <w:szCs w:val="24"/>
        </w:rPr>
        <w:t>».</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 xml:space="preserve">Услуга – </w:t>
      </w:r>
      <w:r w:rsidRPr="00AD4EA2">
        <w:rPr>
          <w:rFonts w:ascii="Arial" w:hAnsi="Arial" w:cs="Arial"/>
          <w:sz w:val="24"/>
          <w:szCs w:val="24"/>
          <w:lang w:eastAsia="ru-RU"/>
        </w:rPr>
        <w:t>муниципальная</w:t>
      </w:r>
      <w:r w:rsidR="0094183F" w:rsidRPr="00AD4EA2">
        <w:rPr>
          <w:rFonts w:ascii="Arial" w:hAnsi="Arial" w:cs="Arial"/>
          <w:sz w:val="24"/>
          <w:szCs w:val="24"/>
          <w:lang w:eastAsia="ru-RU"/>
        </w:rPr>
        <w:t xml:space="preserve"> </w:t>
      </w:r>
      <w:r w:rsidRPr="00AD4EA2">
        <w:rPr>
          <w:rFonts w:ascii="Arial" w:hAnsi="Arial" w:cs="Arial"/>
          <w:sz w:val="24"/>
          <w:szCs w:val="24"/>
          <w:lang w:eastAsia="ru-RU"/>
        </w:rPr>
        <w:t>услуга «Организация отдыха детей в каникулярное время (оздоровительно-образовательные центры (лагеря))</w:t>
      </w:r>
      <w:r w:rsidRPr="00AD4EA2">
        <w:rPr>
          <w:rFonts w:ascii="Arial" w:hAnsi="Arial" w:cs="Arial"/>
          <w:sz w:val="24"/>
          <w:szCs w:val="24"/>
        </w:rPr>
        <w:t>».</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Заявитель – физические лица.</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 xml:space="preserve">Единый портал – </w:t>
      </w:r>
      <w:r w:rsidRPr="00AD4EA2">
        <w:rPr>
          <w:rFonts w:ascii="Arial" w:hAnsi="Arial" w:cs="Arial"/>
          <w:sz w:val="24"/>
          <w:szCs w:val="24"/>
          <w:lang w:eastAsia="ru-RU"/>
        </w:rPr>
        <w:t>федеральная государственная информационная система «Единый портал государственных и муниципальных услуг (функций)».</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Региональный портал – подсистема «</w:t>
      </w:r>
      <w:r w:rsidRPr="00AD4EA2">
        <w:rPr>
          <w:rFonts w:ascii="Arial" w:hAnsi="Arial" w:cs="Arial"/>
          <w:sz w:val="24"/>
          <w:szCs w:val="24"/>
          <w:lang w:eastAsia="ru-RU"/>
        </w:rPr>
        <w:t>Единый Интернет-портал государственных и муниципальных услуг (функций)</w:t>
      </w:r>
      <w:r w:rsidRPr="00AD4EA2">
        <w:rPr>
          <w:rFonts w:ascii="Arial" w:hAnsi="Arial" w:cs="Arial"/>
          <w:sz w:val="24"/>
          <w:szCs w:val="24"/>
        </w:rPr>
        <w:t xml:space="preserve"> Нижегородской области» системы межведомственного электронного взаимодействия Нижегородской области.</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Орган местного самоуправления – (указывается наименование органа местного самоуправления).</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Заявление о предоставлении Услуги – з</w:t>
      </w:r>
      <w:r w:rsidRPr="00AD4EA2">
        <w:rPr>
          <w:rFonts w:ascii="Arial" w:eastAsia="Calibri" w:hAnsi="Arial" w:cs="Arial"/>
          <w:sz w:val="24"/>
          <w:szCs w:val="24"/>
          <w:lang w:eastAsia="ru-RU"/>
        </w:rPr>
        <w:t xml:space="preserve">аявление о постановке на очередь для получения путевки в загородный детский оздоровительно-образовательный центр (лагерь) в каникулярный период, заявление о предоставлении возмещения части расходов по приобретению путевки в загородный детский оздоровительно-образовательные центр (лагерь) в каникулярный период, заявление об исправлении </w:t>
      </w:r>
      <w:r w:rsidRPr="00AD4EA2">
        <w:rPr>
          <w:rFonts w:ascii="Arial" w:eastAsia="Calibri" w:hAnsi="Arial" w:cs="Arial"/>
          <w:bCs/>
          <w:sz w:val="24"/>
          <w:szCs w:val="24"/>
          <w:lang w:eastAsia="ru-RU"/>
        </w:rPr>
        <w:t>допущенных опечаток и ошибок в документах, выданных по результатам предоставления Услуги.</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МФЦ – Государственное бюджетное учреждение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отделы/отделения Государственного бюджетного учреждения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 xml:space="preserve">ЕСИА – федеральная государственная информационная система «Единая система идентификации и аутентификации в инфраструктуре, обеспечивающей </w:t>
      </w:r>
      <w:r w:rsidRPr="00AD4EA2">
        <w:rPr>
          <w:rFonts w:ascii="Arial" w:hAnsi="Arial" w:cs="Arial"/>
          <w:sz w:val="24"/>
          <w:szCs w:val="24"/>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hAnsi="Arial" w:cs="Arial"/>
          <w:sz w:val="24"/>
          <w:szCs w:val="24"/>
        </w:rPr>
        <w:t xml:space="preserve">Соглашение о взаимодействии – </w:t>
      </w:r>
      <w:r w:rsidRPr="00AD4EA2">
        <w:rPr>
          <w:rFonts w:ascii="Arial" w:eastAsia="Calibri" w:hAnsi="Arial" w:cs="Arial"/>
          <w:sz w:val="24"/>
          <w:szCs w:val="24"/>
        </w:rPr>
        <w:t>соглашение о взаимодействии, заключенное между МФЦ и Органом местного самоуправления в установленном постановлением Правительства Российской Федерации от 27 сентября 2011 г. № 797 «</w:t>
      </w:r>
      <w:r w:rsidRPr="00AD4EA2">
        <w:rPr>
          <w:rFonts w:ascii="Arial" w:eastAsia="Calibri" w:hAnsi="Arial" w:cs="Arial"/>
          <w:sz w:val="24"/>
          <w:szCs w:val="24"/>
          <w:lang w:eastAsia="ru-RU"/>
        </w:rPr>
        <w:t xml:space="preserve">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w:t>
      </w:r>
      <w:r w:rsidRPr="00AD4EA2">
        <w:rPr>
          <w:rFonts w:ascii="Arial" w:eastAsia="Calibri" w:hAnsi="Arial" w:cs="Arial"/>
          <w:sz w:val="24"/>
          <w:szCs w:val="24"/>
        </w:rPr>
        <w:t>порядке заключения соглашений.</w:t>
      </w:r>
    </w:p>
    <w:p w:rsidR="000D31BA" w:rsidRPr="00AD4EA2" w:rsidRDefault="00BA072C" w:rsidP="00AD4EA2">
      <w:pPr>
        <w:pStyle w:val="ConsPlusNormal"/>
        <w:widowControl w:val="0"/>
        <w:numPr>
          <w:ilvl w:val="0"/>
          <w:numId w:val="3"/>
        </w:numPr>
        <w:ind w:left="0" w:firstLine="709"/>
        <w:jc w:val="both"/>
        <w:rPr>
          <w:rFonts w:ascii="Arial" w:eastAsia="Calibri" w:hAnsi="Arial" w:cs="Arial"/>
          <w:sz w:val="24"/>
          <w:szCs w:val="24"/>
        </w:rPr>
      </w:pPr>
      <w:r w:rsidRPr="00AD4EA2">
        <w:rPr>
          <w:rFonts w:ascii="Arial" w:eastAsia="Calibri" w:hAnsi="Arial" w:cs="Arial"/>
          <w:sz w:val="24"/>
          <w:szCs w:val="24"/>
        </w:rPr>
        <w:t>Заявление о постановке на очередь для получения путевки – заявление о   постановке на очередь для получения путевки в загородный детский оздоровительно-образовательный центр (лагерь) в каникулярный период.</w:t>
      </w:r>
    </w:p>
    <w:p w:rsidR="000D31BA" w:rsidRPr="00AD4EA2" w:rsidRDefault="00BA072C" w:rsidP="00AD4EA2">
      <w:pPr>
        <w:pStyle w:val="ConsPlusNormal"/>
        <w:widowControl w:val="0"/>
        <w:numPr>
          <w:ilvl w:val="0"/>
          <w:numId w:val="3"/>
        </w:numPr>
        <w:ind w:left="0" w:firstLine="709"/>
        <w:jc w:val="both"/>
        <w:rPr>
          <w:rFonts w:ascii="Arial" w:eastAsia="Calibri" w:hAnsi="Arial" w:cs="Arial"/>
          <w:sz w:val="24"/>
          <w:szCs w:val="24"/>
        </w:rPr>
      </w:pPr>
      <w:r w:rsidRPr="00AD4EA2">
        <w:rPr>
          <w:rFonts w:ascii="Arial" w:eastAsia="Calibri" w:hAnsi="Arial" w:cs="Arial"/>
          <w:sz w:val="24"/>
          <w:szCs w:val="24"/>
        </w:rPr>
        <w:t>Заявление о предоставлении возмещения – заявление о предоставлении возмещения части расходов по приобретению путевки в загородный детский оздоровительно-образовательный центр (лагерь) в каникулярный период.</w:t>
      </w:r>
    </w:p>
    <w:p w:rsidR="000D31BA" w:rsidRPr="00AD4EA2" w:rsidRDefault="00BA072C" w:rsidP="00AD4EA2">
      <w:pPr>
        <w:pStyle w:val="ConsPlusNormal"/>
        <w:widowControl w:val="0"/>
        <w:numPr>
          <w:ilvl w:val="0"/>
          <w:numId w:val="3"/>
        </w:numPr>
        <w:ind w:left="0" w:firstLine="709"/>
        <w:jc w:val="both"/>
        <w:rPr>
          <w:rFonts w:ascii="Arial" w:eastAsia="Calibri" w:hAnsi="Arial" w:cs="Arial"/>
          <w:sz w:val="24"/>
          <w:szCs w:val="24"/>
        </w:rPr>
      </w:pPr>
      <w:r w:rsidRPr="00AD4EA2">
        <w:rPr>
          <w:rFonts w:ascii="Arial" w:eastAsia="Calibri" w:hAnsi="Arial" w:cs="Arial"/>
          <w:sz w:val="24"/>
          <w:szCs w:val="24"/>
        </w:rPr>
        <w:t xml:space="preserve">Заявление об исправлении ошибок </w:t>
      </w:r>
      <w:r w:rsidRPr="00AD4EA2">
        <w:rPr>
          <w:rFonts w:ascii="Arial" w:eastAsia="Calibri" w:hAnsi="Arial" w:cs="Arial"/>
          <w:bCs/>
          <w:sz w:val="24"/>
          <w:szCs w:val="24"/>
        </w:rPr>
        <w:t>– заявление об исправлении допущенных опечаток и ошибок в документах, выданных по результатам предоставления Услуги.</w:t>
      </w:r>
    </w:p>
    <w:p w:rsidR="000D31BA" w:rsidRPr="00AD4EA2" w:rsidRDefault="00BA072C" w:rsidP="00AD4EA2">
      <w:pPr>
        <w:pStyle w:val="aff1"/>
        <w:widowControl w:val="0"/>
        <w:numPr>
          <w:ilvl w:val="0"/>
          <w:numId w:val="3"/>
        </w:numPr>
        <w:ind w:left="0" w:firstLine="709"/>
        <w:jc w:val="both"/>
        <w:rPr>
          <w:rFonts w:ascii="Arial" w:eastAsia="Calibri" w:hAnsi="Arial" w:cs="Arial"/>
          <w:sz w:val="24"/>
          <w:szCs w:val="24"/>
        </w:rPr>
      </w:pPr>
      <w:r w:rsidRPr="00AD4EA2">
        <w:rPr>
          <w:rFonts w:ascii="Arial" w:eastAsia="Calibri" w:hAnsi="Arial" w:cs="Arial"/>
          <w:bCs/>
          <w:sz w:val="24"/>
          <w:szCs w:val="24"/>
        </w:rPr>
        <w:t>СНИЛС – страховой номер индивидуального лицевого счета.</w:t>
      </w:r>
    </w:p>
    <w:p w:rsidR="000D31BA" w:rsidRPr="00AD4EA2" w:rsidRDefault="00BA072C" w:rsidP="00AD4EA2">
      <w:pPr>
        <w:pStyle w:val="aff1"/>
        <w:numPr>
          <w:ilvl w:val="0"/>
          <w:numId w:val="3"/>
        </w:numPr>
        <w:ind w:left="0" w:firstLine="709"/>
        <w:jc w:val="both"/>
        <w:rPr>
          <w:rFonts w:ascii="Arial" w:eastAsia="Calibri" w:hAnsi="Arial" w:cs="Arial"/>
          <w:sz w:val="24"/>
          <w:szCs w:val="24"/>
        </w:rPr>
      </w:pPr>
      <w:r w:rsidRPr="00AD4EA2">
        <w:rPr>
          <w:rFonts w:ascii="Arial" w:eastAsia="Calibri" w:hAnsi="Arial" w:cs="Arial"/>
          <w:sz w:val="24"/>
          <w:szCs w:val="24"/>
          <w:lang w:eastAsia="ru-RU"/>
        </w:rPr>
        <w:t xml:space="preserve">ЕГР ЗАГС – Единый государственный реестр записей актов гражданского состояния. </w:t>
      </w:r>
    </w:p>
    <w:p w:rsidR="000D31BA" w:rsidRPr="00AD4EA2" w:rsidRDefault="00BA072C" w:rsidP="00AD4EA2">
      <w:pPr>
        <w:pStyle w:val="aff1"/>
        <w:numPr>
          <w:ilvl w:val="0"/>
          <w:numId w:val="3"/>
        </w:numPr>
        <w:ind w:left="0" w:firstLine="709"/>
        <w:jc w:val="both"/>
        <w:rPr>
          <w:rFonts w:ascii="Arial" w:hAnsi="Arial" w:cs="Arial"/>
          <w:sz w:val="24"/>
          <w:szCs w:val="24"/>
        </w:rPr>
      </w:pPr>
      <w:r w:rsidRPr="00AD4EA2">
        <w:rPr>
          <w:rFonts w:ascii="Arial" w:eastAsia="Calibri" w:hAnsi="Arial" w:cs="Arial"/>
          <w:sz w:val="24"/>
          <w:szCs w:val="24"/>
          <w:lang w:eastAsia="ru-RU"/>
        </w:rPr>
        <w:t xml:space="preserve">ЕРН – </w:t>
      </w:r>
      <w:r w:rsidRPr="00AD4EA2">
        <w:rPr>
          <w:rStyle w:val="afb"/>
          <w:rFonts w:ascii="Arial" w:eastAsia="Calibri" w:hAnsi="Arial" w:cs="Arial"/>
          <w:b w:val="0"/>
          <w:sz w:val="24"/>
          <w:szCs w:val="24"/>
          <w:lang w:eastAsia="ru-RU"/>
        </w:rPr>
        <w:t>Единый федеральный информационный регистр населения.</w:t>
      </w:r>
    </w:p>
    <w:p w:rsidR="000D31BA" w:rsidRPr="00AD4EA2" w:rsidRDefault="00BA072C" w:rsidP="00AD4EA2">
      <w:pPr>
        <w:pStyle w:val="aff1"/>
        <w:widowControl w:val="0"/>
        <w:numPr>
          <w:ilvl w:val="0"/>
          <w:numId w:val="3"/>
        </w:numPr>
        <w:ind w:left="0" w:firstLine="709"/>
        <w:contextualSpacing w:val="0"/>
        <w:jc w:val="both"/>
        <w:rPr>
          <w:rFonts w:ascii="Arial" w:eastAsiaTheme="minorHAnsi" w:hAnsi="Arial" w:cs="Arial"/>
          <w:sz w:val="24"/>
          <w:szCs w:val="24"/>
          <w:lang w:eastAsia="ru-RU"/>
        </w:rPr>
      </w:pPr>
      <w:r w:rsidRPr="00AD4EA2">
        <w:rPr>
          <w:rFonts w:ascii="Arial" w:eastAsiaTheme="minorHAnsi" w:hAnsi="Arial" w:cs="Arial"/>
          <w:sz w:val="24"/>
          <w:szCs w:val="24"/>
          <w:lang w:eastAsia="ru-RU"/>
        </w:rPr>
        <w:t>ИНН – идентификационный номер налогоплательщика.</w:t>
      </w:r>
    </w:p>
    <w:p w:rsidR="000D31BA" w:rsidRPr="00AD4EA2" w:rsidRDefault="00BA072C" w:rsidP="00AD4EA2">
      <w:pPr>
        <w:pStyle w:val="aff1"/>
        <w:widowControl w:val="0"/>
        <w:numPr>
          <w:ilvl w:val="0"/>
          <w:numId w:val="3"/>
        </w:numPr>
        <w:ind w:left="0" w:firstLine="709"/>
        <w:contextualSpacing w:val="0"/>
        <w:jc w:val="both"/>
        <w:rPr>
          <w:rFonts w:ascii="Arial" w:hAnsi="Arial" w:cs="Arial"/>
          <w:sz w:val="24"/>
          <w:szCs w:val="24"/>
        </w:rPr>
      </w:pPr>
      <w:r w:rsidRPr="00AD4EA2">
        <w:rPr>
          <w:rFonts w:ascii="Arial" w:eastAsiaTheme="minorHAnsi" w:hAnsi="Arial" w:cs="Arial"/>
          <w:sz w:val="24"/>
          <w:szCs w:val="24"/>
          <w:lang w:eastAsia="ru-RU"/>
        </w:rPr>
        <w:t xml:space="preserve">ЕГИССО </w:t>
      </w:r>
      <w:r w:rsidRPr="00AD4EA2">
        <w:rPr>
          <w:rFonts w:ascii="Arial" w:eastAsia="Calibri" w:hAnsi="Arial" w:cs="Arial"/>
          <w:sz w:val="24"/>
          <w:szCs w:val="24"/>
          <w:lang w:eastAsia="ru-RU"/>
        </w:rPr>
        <w:t>– Единая государственная информационная система социального обеспечения.</w:t>
      </w:r>
    </w:p>
    <w:p w:rsidR="000D31BA" w:rsidRPr="00AD4EA2" w:rsidRDefault="00BA072C" w:rsidP="00AD4EA2">
      <w:pPr>
        <w:pStyle w:val="aff1"/>
        <w:widowControl w:val="0"/>
        <w:numPr>
          <w:ilvl w:val="0"/>
          <w:numId w:val="3"/>
        </w:numPr>
        <w:ind w:left="0" w:firstLine="709"/>
        <w:contextualSpacing w:val="0"/>
        <w:jc w:val="both"/>
        <w:rPr>
          <w:rFonts w:ascii="Arial" w:hAnsi="Arial" w:cs="Arial"/>
          <w:sz w:val="24"/>
          <w:szCs w:val="24"/>
        </w:rPr>
      </w:pPr>
      <w:r w:rsidRPr="00AD4EA2">
        <w:rPr>
          <w:rFonts w:ascii="Arial" w:eastAsia="Calibri" w:hAnsi="Arial" w:cs="Arial"/>
          <w:sz w:val="24"/>
          <w:szCs w:val="24"/>
          <w:lang w:eastAsia="ru-RU"/>
        </w:rPr>
        <w:t>ГИС ГМП – Государственная</w:t>
      </w:r>
      <w:r w:rsidRPr="00AD4EA2">
        <w:rPr>
          <w:rFonts w:ascii="Arial" w:eastAsia="Calibri" w:hAnsi="Arial" w:cs="Arial"/>
          <w:bCs/>
          <w:sz w:val="24"/>
          <w:szCs w:val="24"/>
          <w:lang w:eastAsia="ru-RU"/>
        </w:rPr>
        <w:t xml:space="preserve"> информационная система о государственных и муниципальных платежах.</w:t>
      </w:r>
      <w:r w:rsidRPr="00AD4EA2">
        <w:rPr>
          <w:rFonts w:ascii="Arial" w:hAnsi="Arial" w:cs="Arial"/>
          <w:sz w:val="24"/>
          <w:szCs w:val="24"/>
        </w:rPr>
        <w:br w:type="page"/>
      </w:r>
    </w:p>
    <w:p w:rsidR="000D31BA" w:rsidRPr="00AD4EA2" w:rsidRDefault="00BA072C" w:rsidP="00AD4EA2">
      <w:pPr>
        <w:spacing w:after="240"/>
        <w:jc w:val="center"/>
        <w:outlineLvl w:val="1"/>
        <w:rPr>
          <w:rFonts w:ascii="Arial" w:hAnsi="Arial" w:cs="Arial"/>
          <w:sz w:val="24"/>
          <w:szCs w:val="24"/>
        </w:rPr>
      </w:pPr>
      <w:r w:rsidRPr="00AD4EA2">
        <w:rPr>
          <w:rFonts w:ascii="Arial" w:hAnsi="Arial" w:cs="Arial"/>
          <w:bCs/>
          <w:sz w:val="24"/>
          <w:szCs w:val="24"/>
          <w:lang w:val="en-US" w:eastAsia="ru-RU"/>
        </w:rPr>
        <w:lastRenderedPageBreak/>
        <w:t>II</w:t>
      </w:r>
      <w:r w:rsidRPr="00AD4EA2">
        <w:rPr>
          <w:rFonts w:ascii="Arial" w:hAnsi="Arial" w:cs="Arial"/>
          <w:bCs/>
          <w:sz w:val="24"/>
          <w:szCs w:val="24"/>
          <w:lang w:eastAsia="ru-RU"/>
        </w:rPr>
        <w:t>. Идентификаторы категорий (признаков) заявителей</w:t>
      </w:r>
    </w:p>
    <w:p w:rsidR="000D31BA" w:rsidRPr="00AD4EA2" w:rsidRDefault="00BA072C" w:rsidP="00AD4EA2">
      <w:pPr>
        <w:pStyle w:val="aff3"/>
        <w:ind w:left="8362"/>
        <w:jc w:val="right"/>
        <w:rPr>
          <w:rFonts w:ascii="Arial" w:hAnsi="Arial" w:cs="Arial"/>
          <w:sz w:val="24"/>
          <w:szCs w:val="24"/>
        </w:rPr>
      </w:pPr>
      <w:r w:rsidRPr="00AD4EA2">
        <w:rPr>
          <w:rFonts w:ascii="Arial" w:hAnsi="Arial" w:cs="Arial"/>
          <w:sz w:val="24"/>
          <w:szCs w:val="24"/>
        </w:rPr>
        <w:t>Таблица 1</w:t>
      </w:r>
    </w:p>
    <w:p w:rsidR="000D31BA" w:rsidRPr="00AD4EA2" w:rsidRDefault="000D31BA" w:rsidP="00AD4EA2">
      <w:pPr>
        <w:ind w:firstLine="709"/>
        <w:jc w:val="both"/>
        <w:rPr>
          <w:rFonts w:ascii="Arial" w:hAnsi="Arial" w:cs="Arial"/>
          <w:sz w:val="24"/>
          <w:szCs w:val="24"/>
          <w:lang w:eastAsia="ru-RU"/>
        </w:rPr>
      </w:pPr>
    </w:p>
    <w:tbl>
      <w:tblPr>
        <w:tblW w:w="10260" w:type="dxa"/>
        <w:tblInd w:w="-5" w:type="dxa"/>
        <w:tblLayout w:type="fixed"/>
        <w:tblLook w:val="04A0"/>
      </w:tblPr>
      <w:tblGrid>
        <w:gridCol w:w="959"/>
        <w:gridCol w:w="7543"/>
        <w:gridCol w:w="1758"/>
      </w:tblGrid>
      <w:tr w:rsidR="000D31BA" w:rsidRPr="00AD4EA2">
        <w:trPr>
          <w:trHeight w:val="815"/>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
                <w:bCs/>
                <w:sz w:val="24"/>
                <w:szCs w:val="24"/>
                <w:lang w:eastAsia="ru-RU"/>
              </w:rPr>
              <w:t>№ п/п</w:t>
            </w:r>
          </w:p>
        </w:tc>
        <w:tc>
          <w:tcPr>
            <w:tcW w:w="7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
                <w:bCs/>
                <w:sz w:val="24"/>
                <w:szCs w:val="24"/>
                <w:lang w:eastAsia="ru-RU"/>
              </w:rPr>
              <w:t>Признак заявителя</w:t>
            </w:r>
          </w:p>
        </w:tc>
        <w:tc>
          <w:tcPr>
            <w:tcW w:w="1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
                <w:bCs/>
                <w:sz w:val="24"/>
                <w:szCs w:val="24"/>
                <w:lang w:eastAsia="ru-RU"/>
              </w:rPr>
              <w:t>Значения признака заявителя</w:t>
            </w:r>
          </w:p>
        </w:tc>
      </w:tr>
      <w:tr w:rsidR="000D31BA" w:rsidRPr="00AD4EA2">
        <w:trPr>
          <w:trHeight w:val="339"/>
        </w:trPr>
        <w:tc>
          <w:tcPr>
            <w:tcW w:w="102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jc w:val="both"/>
              <w:rPr>
                <w:rFonts w:ascii="Arial" w:hAnsi="Arial" w:cs="Arial"/>
                <w:sz w:val="24"/>
                <w:szCs w:val="24"/>
              </w:rPr>
            </w:pPr>
            <w:r w:rsidRPr="00AD4EA2">
              <w:rPr>
                <w:rFonts w:ascii="Arial" w:hAnsi="Arial" w:cs="Arial"/>
                <w:b/>
                <w:bCs/>
                <w:i/>
                <w:sz w:val="24"/>
                <w:szCs w:val="24"/>
              </w:rPr>
              <w:t>Результат Услуги «Постановка на очередь для получения</w:t>
            </w:r>
            <w:r w:rsidRPr="00AD4EA2">
              <w:rPr>
                <w:rFonts w:ascii="Arial" w:hAnsi="Arial" w:cs="Arial"/>
                <w:b/>
                <w:bCs/>
                <w:i/>
                <w:color w:val="000000"/>
                <w:sz w:val="24"/>
                <w:szCs w:val="24"/>
              </w:rPr>
              <w:t xml:space="preserve"> путевки в загородный детский оздоровительно-образовательный центр (лагерь) в каникулярный период»</w:t>
            </w:r>
          </w:p>
        </w:tc>
      </w:tr>
      <w:tr w:rsidR="000D31BA" w:rsidRPr="00AD4EA2">
        <w:trPr>
          <w:trHeight w:val="424"/>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1.</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Обратился гражданин, состоящий в трудовых отношениях с бюджетными организациями, и для которого данное место работы является основным, лично</w:t>
            </w:r>
          </w:p>
          <w:p w:rsidR="000D31BA" w:rsidRPr="00AD4EA2" w:rsidRDefault="000D31BA" w:rsidP="00AD4EA2">
            <w:pPr>
              <w:widowControl w:val="0"/>
              <w:tabs>
                <w:tab w:val="left" w:pos="1276"/>
                <w:tab w:val="left" w:pos="1985"/>
              </w:tabs>
              <w:ind w:firstLine="709"/>
              <w:jc w:val="both"/>
              <w:rPr>
                <w:rFonts w:ascii="Arial" w:hAnsi="Arial" w:cs="Arial"/>
                <w:sz w:val="24"/>
                <w:szCs w:val="24"/>
              </w:rPr>
            </w:pP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w:t>
            </w:r>
          </w:p>
        </w:tc>
      </w:tr>
      <w:tr w:rsidR="000D31BA" w:rsidRPr="00AD4EA2">
        <w:trPr>
          <w:trHeight w:val="503"/>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2.</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Обратился безработный гражданин лично</w:t>
            </w:r>
          </w:p>
          <w:p w:rsidR="000D31BA" w:rsidRPr="00AD4EA2" w:rsidRDefault="000D31BA" w:rsidP="00AD4EA2">
            <w:pPr>
              <w:widowControl w:val="0"/>
              <w:tabs>
                <w:tab w:val="left" w:pos="1276"/>
                <w:tab w:val="left" w:pos="1985"/>
              </w:tabs>
              <w:ind w:firstLine="709"/>
              <w:jc w:val="both"/>
              <w:rPr>
                <w:rFonts w:ascii="Arial" w:hAnsi="Arial" w:cs="Arial"/>
                <w:sz w:val="24"/>
                <w:szCs w:val="24"/>
              </w:rPr>
            </w:pP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А2</w:t>
            </w:r>
          </w:p>
        </w:tc>
      </w:tr>
      <w:tr w:rsidR="000D31BA" w:rsidRPr="00AD4EA2">
        <w:trPr>
          <w:trHeight w:val="441"/>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3.</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Обратился пенсионер, являющийся опекуном (попечителем), приемным родителем ребенка-сироты (ребенка, оставшегося без попечения родителей), лично</w:t>
            </w:r>
          </w:p>
          <w:p w:rsidR="000D31BA" w:rsidRPr="00AD4EA2" w:rsidRDefault="000D31BA" w:rsidP="00AD4EA2">
            <w:pPr>
              <w:widowControl w:val="0"/>
              <w:tabs>
                <w:tab w:val="left" w:pos="1276"/>
                <w:tab w:val="left" w:pos="1985"/>
              </w:tabs>
              <w:ind w:firstLine="709"/>
              <w:jc w:val="both"/>
              <w:rPr>
                <w:rFonts w:ascii="Arial" w:hAnsi="Arial" w:cs="Arial"/>
                <w:sz w:val="24"/>
                <w:szCs w:val="24"/>
              </w:rPr>
            </w:pP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А3</w:t>
            </w:r>
          </w:p>
        </w:tc>
      </w:tr>
      <w:tr w:rsidR="000D31BA" w:rsidRPr="00AD4EA2">
        <w:trPr>
          <w:trHeight w:val="379"/>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4.</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 xml:space="preserve">Обратился неработающий пенсионер, лично </w:t>
            </w:r>
          </w:p>
          <w:p w:rsidR="000D31BA" w:rsidRPr="00AD4EA2" w:rsidRDefault="000D31BA" w:rsidP="00AD4EA2">
            <w:pPr>
              <w:widowControl w:val="0"/>
              <w:tabs>
                <w:tab w:val="left" w:pos="1276"/>
                <w:tab w:val="left" w:pos="1985"/>
              </w:tabs>
              <w:ind w:firstLine="709"/>
              <w:jc w:val="both"/>
              <w:rPr>
                <w:rFonts w:ascii="Arial" w:hAnsi="Arial" w:cs="Arial"/>
                <w:sz w:val="24"/>
                <w:szCs w:val="24"/>
              </w:rPr>
            </w:pP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А4</w:t>
            </w:r>
          </w:p>
        </w:tc>
      </w:tr>
      <w:tr w:rsidR="000D31BA" w:rsidRPr="00AD4EA2">
        <w:trPr>
          <w:trHeight w:val="379"/>
        </w:trPr>
        <w:tc>
          <w:tcPr>
            <w:tcW w:w="959" w:type="dxa"/>
            <w:tcBorders>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5.</w:t>
            </w:r>
          </w:p>
        </w:tc>
        <w:tc>
          <w:tcPr>
            <w:tcW w:w="7543" w:type="dxa"/>
            <w:tcBorders>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Обратился участник специальной военной операции лично</w:t>
            </w:r>
          </w:p>
        </w:tc>
        <w:tc>
          <w:tcPr>
            <w:tcW w:w="1758" w:type="dxa"/>
            <w:tcBorders>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А5</w:t>
            </w:r>
          </w:p>
        </w:tc>
      </w:tr>
      <w:tr w:rsidR="000D31BA" w:rsidRPr="00AD4EA2">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6.</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Обратился гражданин, состоящий в трудовых отношениях с бюджетными организациями, и для которого данное место работы является основным, через представителя</w:t>
            </w:r>
          </w:p>
          <w:p w:rsidR="000D31BA" w:rsidRPr="00AD4EA2" w:rsidRDefault="000D31BA" w:rsidP="00AD4EA2">
            <w:pPr>
              <w:widowControl w:val="0"/>
              <w:tabs>
                <w:tab w:val="left" w:pos="1276"/>
                <w:tab w:val="left" w:pos="1985"/>
              </w:tabs>
              <w:ind w:firstLine="709"/>
              <w:jc w:val="both"/>
              <w:rPr>
                <w:rFonts w:ascii="Arial" w:hAnsi="Arial" w:cs="Arial"/>
                <w:sz w:val="24"/>
                <w:szCs w:val="24"/>
              </w:rPr>
            </w:pP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А6</w:t>
            </w:r>
          </w:p>
        </w:tc>
      </w:tr>
      <w:tr w:rsidR="000D31BA" w:rsidRPr="00AD4EA2">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7.</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Обратился безработный гражданин через представителя</w:t>
            </w:r>
          </w:p>
          <w:p w:rsidR="000D31BA" w:rsidRPr="00AD4EA2" w:rsidRDefault="000D31BA" w:rsidP="00AD4EA2">
            <w:pPr>
              <w:widowControl w:val="0"/>
              <w:tabs>
                <w:tab w:val="left" w:pos="1276"/>
                <w:tab w:val="left" w:pos="1985"/>
              </w:tabs>
              <w:ind w:firstLine="709"/>
              <w:jc w:val="both"/>
              <w:rPr>
                <w:rFonts w:ascii="Arial" w:hAnsi="Arial" w:cs="Arial"/>
                <w:sz w:val="24"/>
                <w:szCs w:val="24"/>
              </w:rPr>
            </w:pP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А7</w:t>
            </w:r>
          </w:p>
        </w:tc>
      </w:tr>
      <w:tr w:rsidR="000D31BA" w:rsidRPr="00AD4EA2">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8.</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Обратился пенсионер, являющийся опекуном (попечителем), приемным родителем ребенка-сироты (ребенка, оставшегося без попечения родителей), через представителя</w:t>
            </w:r>
          </w:p>
          <w:p w:rsidR="000D31BA" w:rsidRPr="00AD4EA2" w:rsidRDefault="000D31BA" w:rsidP="00AD4EA2">
            <w:pPr>
              <w:widowControl w:val="0"/>
              <w:tabs>
                <w:tab w:val="left" w:pos="1276"/>
                <w:tab w:val="left" w:pos="1985"/>
              </w:tabs>
              <w:ind w:firstLine="709"/>
              <w:jc w:val="both"/>
              <w:rPr>
                <w:rFonts w:ascii="Arial" w:hAnsi="Arial" w:cs="Arial"/>
                <w:sz w:val="24"/>
                <w:szCs w:val="24"/>
              </w:rPr>
            </w:pP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А8</w:t>
            </w:r>
          </w:p>
        </w:tc>
      </w:tr>
      <w:tr w:rsidR="000D31BA" w:rsidRPr="00AD4EA2">
        <w:trPr>
          <w:trHeight w:val="1034"/>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rPr>
              <w:t>9.</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 xml:space="preserve">Обратился неработающий пенсионер через представителя </w:t>
            </w:r>
          </w:p>
          <w:p w:rsidR="000D31BA" w:rsidRPr="00AD4EA2" w:rsidRDefault="000D31BA" w:rsidP="00AD4EA2">
            <w:pPr>
              <w:widowControl w:val="0"/>
              <w:tabs>
                <w:tab w:val="left" w:pos="1276"/>
                <w:tab w:val="left" w:pos="1985"/>
              </w:tabs>
              <w:ind w:firstLine="709"/>
              <w:jc w:val="both"/>
              <w:rPr>
                <w:rFonts w:ascii="Arial" w:hAnsi="Arial" w:cs="Arial"/>
                <w:sz w:val="24"/>
                <w:szCs w:val="24"/>
              </w:rPr>
            </w:pP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А9</w:t>
            </w:r>
          </w:p>
        </w:tc>
      </w:tr>
      <w:tr w:rsidR="000D31BA" w:rsidRPr="00AD4EA2">
        <w:trPr>
          <w:trHeight w:val="1034"/>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rPr>
              <w:t>10.</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tabs>
                <w:tab w:val="left" w:pos="1276"/>
                <w:tab w:val="left" w:pos="1985"/>
              </w:tabs>
              <w:jc w:val="both"/>
              <w:rPr>
                <w:rFonts w:ascii="Arial" w:hAnsi="Arial" w:cs="Arial"/>
                <w:sz w:val="24"/>
                <w:szCs w:val="24"/>
              </w:rPr>
            </w:pPr>
            <w:r w:rsidRPr="00AD4EA2">
              <w:rPr>
                <w:rFonts w:ascii="Arial" w:hAnsi="Arial" w:cs="Arial"/>
                <w:sz w:val="24"/>
                <w:szCs w:val="24"/>
              </w:rPr>
              <w:t>Обратился участник специальной военной операции  через представителя</w:t>
            </w: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А10</w:t>
            </w:r>
          </w:p>
        </w:tc>
      </w:tr>
      <w:tr w:rsidR="000D31BA" w:rsidRPr="00AD4EA2">
        <w:trPr>
          <w:trHeight w:val="339"/>
        </w:trPr>
        <w:tc>
          <w:tcPr>
            <w:tcW w:w="102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rPr>
                <w:rFonts w:ascii="Arial" w:hAnsi="Arial" w:cs="Arial"/>
                <w:sz w:val="24"/>
                <w:szCs w:val="24"/>
              </w:rPr>
            </w:pPr>
            <w:r w:rsidRPr="00AD4EA2">
              <w:rPr>
                <w:rFonts w:ascii="Arial" w:hAnsi="Arial" w:cs="Arial"/>
                <w:b/>
                <w:bCs/>
                <w:i/>
                <w:sz w:val="24"/>
                <w:szCs w:val="24"/>
              </w:rPr>
              <w:t xml:space="preserve">Результат Услуги </w:t>
            </w:r>
            <w:r w:rsidRPr="00AD4EA2">
              <w:rPr>
                <w:rFonts w:ascii="Arial" w:hAnsi="Arial" w:cs="Arial"/>
                <w:b/>
                <w:bCs/>
                <w:i/>
                <w:color w:val="000000"/>
                <w:sz w:val="24"/>
                <w:szCs w:val="24"/>
              </w:rPr>
              <w:t>«Предоставлением возмещения части расходов по приобретению путевки в загородный детский оздоровительно-образовательный центр (лагерь) в каникулярный период»</w:t>
            </w:r>
          </w:p>
        </w:tc>
      </w:tr>
      <w:tr w:rsidR="000D31BA" w:rsidRPr="00AD4EA2">
        <w:trPr>
          <w:trHeight w:val="465"/>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1.</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spacing w:after="160"/>
              <w:contextualSpacing/>
              <w:jc w:val="both"/>
              <w:rPr>
                <w:rFonts w:ascii="Arial" w:hAnsi="Arial" w:cs="Arial"/>
                <w:sz w:val="24"/>
                <w:szCs w:val="24"/>
              </w:rPr>
            </w:pPr>
            <w:r w:rsidRPr="00AD4EA2">
              <w:rPr>
                <w:rFonts w:ascii="Arial" w:hAnsi="Arial" w:cs="Arial"/>
                <w:color w:val="000000"/>
                <w:sz w:val="24"/>
                <w:szCs w:val="24"/>
              </w:rPr>
              <w:t>Физическое лицо, оплатившее путевку,  обратилось лично</w:t>
            </w: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w:t>
            </w:r>
          </w:p>
        </w:tc>
      </w:tr>
      <w:tr w:rsidR="000D31BA" w:rsidRPr="00AD4EA2">
        <w:trPr>
          <w:trHeight w:val="415"/>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lang w:eastAsia="ru-RU"/>
              </w:rPr>
              <w:t>2.</w:t>
            </w:r>
          </w:p>
        </w:tc>
        <w:tc>
          <w:tcPr>
            <w:tcW w:w="7543"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spacing w:after="160"/>
              <w:contextualSpacing/>
              <w:jc w:val="both"/>
              <w:rPr>
                <w:rFonts w:ascii="Arial" w:hAnsi="Arial" w:cs="Arial"/>
                <w:sz w:val="24"/>
                <w:szCs w:val="24"/>
              </w:rPr>
            </w:pPr>
            <w:r w:rsidRPr="00AD4EA2">
              <w:rPr>
                <w:rFonts w:ascii="Arial" w:hAnsi="Arial" w:cs="Arial"/>
                <w:sz w:val="24"/>
                <w:szCs w:val="24"/>
              </w:rPr>
              <w:t>Физическое лицо, оплатившее путевку, обратилось через представителя</w:t>
            </w:r>
          </w:p>
        </w:tc>
        <w:tc>
          <w:tcPr>
            <w:tcW w:w="1758" w:type="dxa"/>
            <w:tcBorders>
              <w:top w:val="single" w:sz="4" w:space="0" w:color="000000"/>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Б2</w:t>
            </w:r>
          </w:p>
        </w:tc>
      </w:tr>
      <w:tr w:rsidR="000D31BA" w:rsidRPr="00AD4EA2">
        <w:trPr>
          <w:trHeight w:val="616"/>
        </w:trPr>
        <w:tc>
          <w:tcPr>
            <w:tcW w:w="10260" w:type="dxa"/>
            <w:gridSpan w:val="3"/>
            <w:tcBorders>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b/>
                <w:bCs/>
                <w:i/>
                <w:sz w:val="24"/>
                <w:szCs w:val="24"/>
              </w:rPr>
            </w:pPr>
            <w:r w:rsidRPr="00AD4EA2">
              <w:rPr>
                <w:rFonts w:ascii="Arial" w:hAnsi="Arial" w:cs="Arial"/>
                <w:b/>
                <w:bCs/>
                <w:i/>
                <w:sz w:val="24"/>
                <w:szCs w:val="24"/>
              </w:rPr>
              <w:t xml:space="preserve">Результат Услуги </w:t>
            </w:r>
            <w:r w:rsidRPr="00AD4EA2">
              <w:rPr>
                <w:rFonts w:ascii="Arial" w:hAnsi="Arial" w:cs="Arial"/>
                <w:b/>
                <w:bCs/>
                <w:i/>
                <w:color w:val="000000"/>
                <w:sz w:val="24"/>
                <w:szCs w:val="24"/>
              </w:rPr>
              <w:t xml:space="preserve">«Исправление допущенных опечаток и ошибок в документах, выданных </w:t>
            </w:r>
          </w:p>
          <w:p w:rsidR="000D31BA" w:rsidRPr="00AD4EA2" w:rsidRDefault="00BA072C" w:rsidP="00AD4EA2">
            <w:pPr>
              <w:widowControl w:val="0"/>
              <w:ind w:left="142" w:right="-536"/>
              <w:rPr>
                <w:rFonts w:ascii="Arial" w:hAnsi="Arial" w:cs="Arial"/>
                <w:b/>
                <w:bCs/>
                <w:i/>
                <w:sz w:val="24"/>
                <w:szCs w:val="24"/>
              </w:rPr>
            </w:pPr>
            <w:r w:rsidRPr="00AD4EA2">
              <w:rPr>
                <w:rFonts w:ascii="Arial" w:hAnsi="Arial" w:cs="Arial"/>
                <w:b/>
                <w:bCs/>
                <w:i/>
                <w:color w:val="000000"/>
                <w:sz w:val="24"/>
                <w:szCs w:val="24"/>
              </w:rPr>
              <w:t>по результатам предоставления Услуги»</w:t>
            </w:r>
          </w:p>
        </w:tc>
      </w:tr>
      <w:tr w:rsidR="000D31BA" w:rsidRPr="00AD4EA2">
        <w:trPr>
          <w:trHeight w:val="415"/>
        </w:trPr>
        <w:tc>
          <w:tcPr>
            <w:tcW w:w="959" w:type="dxa"/>
            <w:tcBorders>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rPr>
              <w:t>1.</w:t>
            </w:r>
          </w:p>
        </w:tc>
        <w:tc>
          <w:tcPr>
            <w:tcW w:w="7543" w:type="dxa"/>
            <w:tcBorders>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spacing w:after="160"/>
              <w:contextualSpacing/>
              <w:jc w:val="both"/>
              <w:rPr>
                <w:rFonts w:ascii="Arial" w:hAnsi="Arial" w:cs="Arial"/>
                <w:sz w:val="24"/>
                <w:szCs w:val="24"/>
              </w:rPr>
            </w:pPr>
            <w:r w:rsidRPr="00AD4EA2">
              <w:rPr>
                <w:rFonts w:ascii="Arial" w:hAnsi="Arial" w:cs="Arial"/>
                <w:sz w:val="24"/>
                <w:szCs w:val="24"/>
              </w:rPr>
              <w:t xml:space="preserve">Физическое лицо, получившее документ по результатам Услуги </w:t>
            </w:r>
            <w:r w:rsidRPr="00AD4EA2">
              <w:rPr>
                <w:rFonts w:ascii="Arial" w:hAnsi="Arial" w:cs="Arial"/>
                <w:sz w:val="24"/>
                <w:szCs w:val="24"/>
              </w:rPr>
              <w:lastRenderedPageBreak/>
              <w:t>с опечаткой и ошибкой, обратилось лично</w:t>
            </w:r>
          </w:p>
        </w:tc>
        <w:tc>
          <w:tcPr>
            <w:tcW w:w="1758" w:type="dxa"/>
            <w:tcBorders>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В1</w:t>
            </w:r>
          </w:p>
        </w:tc>
      </w:tr>
      <w:tr w:rsidR="000D31BA" w:rsidRPr="00AD4EA2">
        <w:trPr>
          <w:trHeight w:val="415"/>
        </w:trPr>
        <w:tc>
          <w:tcPr>
            <w:tcW w:w="959" w:type="dxa"/>
            <w:tcBorders>
              <w:left w:val="single" w:sz="4" w:space="0" w:color="000000"/>
              <w:bottom w:val="single" w:sz="4" w:space="0" w:color="000000"/>
              <w:right w:val="single" w:sz="4" w:space="0" w:color="000000"/>
            </w:tcBorders>
            <w:shd w:val="clear" w:color="auto" w:fill="auto"/>
            <w:vAlign w:val="center"/>
          </w:tcPr>
          <w:p w:rsidR="000D31BA" w:rsidRPr="00AD4EA2" w:rsidRDefault="00BA072C" w:rsidP="00AD4EA2">
            <w:pPr>
              <w:widowControl w:val="0"/>
              <w:ind w:left="142" w:right="-536"/>
              <w:rPr>
                <w:rFonts w:ascii="Arial" w:hAnsi="Arial" w:cs="Arial"/>
                <w:sz w:val="24"/>
                <w:szCs w:val="24"/>
              </w:rPr>
            </w:pPr>
            <w:r w:rsidRPr="00AD4EA2">
              <w:rPr>
                <w:rFonts w:ascii="Arial" w:hAnsi="Arial" w:cs="Arial"/>
                <w:sz w:val="24"/>
                <w:szCs w:val="24"/>
              </w:rPr>
              <w:lastRenderedPageBreak/>
              <w:t>2.</w:t>
            </w:r>
          </w:p>
        </w:tc>
        <w:tc>
          <w:tcPr>
            <w:tcW w:w="7543" w:type="dxa"/>
            <w:tcBorders>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spacing w:after="160"/>
              <w:contextualSpacing/>
              <w:jc w:val="both"/>
              <w:rPr>
                <w:rFonts w:ascii="Arial" w:hAnsi="Arial" w:cs="Arial"/>
                <w:sz w:val="24"/>
                <w:szCs w:val="24"/>
              </w:rPr>
            </w:pPr>
            <w:r w:rsidRPr="00AD4EA2">
              <w:rPr>
                <w:rFonts w:ascii="Arial" w:hAnsi="Arial" w:cs="Arial"/>
                <w:sz w:val="24"/>
                <w:szCs w:val="24"/>
              </w:rPr>
              <w:t>Физическое лицо, получившее документ по результатам Услуги с опечаткой и ошибкой, обратилось через представителя</w:t>
            </w:r>
          </w:p>
        </w:tc>
        <w:tc>
          <w:tcPr>
            <w:tcW w:w="1758" w:type="dxa"/>
            <w:tcBorders>
              <w:left w:val="single" w:sz="4" w:space="0" w:color="000000"/>
              <w:bottom w:val="single" w:sz="4" w:space="0" w:color="000000"/>
              <w:right w:val="single" w:sz="4" w:space="0" w:color="000000"/>
            </w:tcBorders>
            <w:shd w:val="clear" w:color="auto" w:fill="auto"/>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В2</w:t>
            </w:r>
          </w:p>
        </w:tc>
      </w:tr>
    </w:tbl>
    <w:p w:rsidR="000D31BA" w:rsidRPr="00AD4EA2" w:rsidRDefault="00BA072C" w:rsidP="00AD4EA2">
      <w:pPr>
        <w:pStyle w:val="1TimesNewRoman12"/>
        <w:keepNext/>
        <w:tabs>
          <w:tab w:val="clear" w:pos="851"/>
        </w:tabs>
        <w:spacing w:line="240" w:lineRule="auto"/>
        <w:ind w:firstLine="0"/>
        <w:rPr>
          <w:rFonts w:ascii="Arial" w:hAnsi="Arial" w:cs="Arial"/>
          <w:szCs w:val="24"/>
        </w:rPr>
      </w:pPr>
      <w:r w:rsidRPr="00AD4EA2">
        <w:rPr>
          <w:rFonts w:ascii="Arial" w:hAnsi="Arial" w:cs="Arial"/>
          <w:szCs w:val="24"/>
        </w:rPr>
        <w:br w:type="page"/>
      </w:r>
    </w:p>
    <w:p w:rsidR="000D31BA" w:rsidRPr="00AD4EA2" w:rsidRDefault="000D31BA" w:rsidP="00AD4EA2">
      <w:pPr>
        <w:pStyle w:val="1TimesNewRoman12"/>
        <w:tabs>
          <w:tab w:val="clear" w:pos="851"/>
        </w:tabs>
        <w:spacing w:line="240" w:lineRule="auto"/>
        <w:ind w:firstLine="0"/>
        <w:jc w:val="left"/>
        <w:rPr>
          <w:rFonts w:ascii="Arial" w:hAnsi="Arial" w:cs="Arial"/>
          <w:szCs w:val="24"/>
        </w:rPr>
      </w:pPr>
    </w:p>
    <w:p w:rsidR="000D31BA" w:rsidRPr="00AD4EA2" w:rsidRDefault="00BA072C" w:rsidP="00AD4EA2">
      <w:pPr>
        <w:spacing w:after="240"/>
        <w:jc w:val="center"/>
        <w:outlineLvl w:val="1"/>
        <w:rPr>
          <w:rFonts w:ascii="Arial" w:hAnsi="Arial" w:cs="Arial"/>
          <w:sz w:val="24"/>
          <w:szCs w:val="24"/>
        </w:rPr>
      </w:pPr>
      <w:r w:rsidRPr="00AD4EA2">
        <w:rPr>
          <w:rFonts w:ascii="Arial" w:hAnsi="Arial" w:cs="Arial"/>
          <w:bCs/>
          <w:sz w:val="24"/>
          <w:szCs w:val="24"/>
          <w:lang w:val="en-US" w:eastAsia="ru-RU"/>
        </w:rPr>
        <w:t>III</w:t>
      </w:r>
      <w:r w:rsidRPr="00AD4EA2">
        <w:rPr>
          <w:rFonts w:ascii="Arial" w:hAnsi="Arial" w:cs="Arial"/>
          <w:bCs/>
          <w:sz w:val="24"/>
          <w:szCs w:val="24"/>
          <w:lang w:eastAsia="ru-RU"/>
        </w:rPr>
        <w:t>. Исчерпывающий перечень документов, необходимых для предоставления Услуги</w:t>
      </w:r>
    </w:p>
    <w:p w:rsidR="000D31BA" w:rsidRPr="00AD4EA2" w:rsidRDefault="00BA072C" w:rsidP="00AD4EA2">
      <w:pPr>
        <w:pStyle w:val="aff3"/>
        <w:ind w:left="8079"/>
        <w:jc w:val="right"/>
        <w:rPr>
          <w:rFonts w:ascii="Arial" w:hAnsi="Arial" w:cs="Arial"/>
          <w:sz w:val="24"/>
          <w:szCs w:val="24"/>
        </w:rPr>
      </w:pPr>
      <w:r w:rsidRPr="00AD4EA2">
        <w:rPr>
          <w:rFonts w:ascii="Arial" w:hAnsi="Arial" w:cs="Arial"/>
          <w:sz w:val="24"/>
          <w:szCs w:val="24"/>
        </w:rPr>
        <w:t>Таблица 2</w:t>
      </w:r>
    </w:p>
    <w:p w:rsidR="000D31BA" w:rsidRPr="00AD4EA2" w:rsidRDefault="000D31BA" w:rsidP="00AD4EA2">
      <w:pPr>
        <w:ind w:firstLine="357"/>
        <w:jc w:val="center"/>
        <w:rPr>
          <w:rFonts w:ascii="Arial" w:hAnsi="Arial" w:cs="Arial"/>
          <w:sz w:val="24"/>
          <w:szCs w:val="24"/>
        </w:rPr>
      </w:pPr>
    </w:p>
    <w:tbl>
      <w:tblPr>
        <w:tblW w:w="10384" w:type="dxa"/>
        <w:jc w:val="center"/>
        <w:tblLayout w:type="fixed"/>
        <w:tblCellMar>
          <w:top w:w="102" w:type="dxa"/>
          <w:left w:w="62" w:type="dxa"/>
          <w:bottom w:w="102" w:type="dxa"/>
          <w:right w:w="62" w:type="dxa"/>
        </w:tblCellMar>
        <w:tblLook w:val="0000"/>
      </w:tblPr>
      <w:tblGrid>
        <w:gridCol w:w="462"/>
        <w:gridCol w:w="1228"/>
        <w:gridCol w:w="3542"/>
        <w:gridCol w:w="2407"/>
        <w:gridCol w:w="2745"/>
      </w:tblGrid>
      <w:tr w:rsidR="000D31BA" w:rsidRPr="00AD4EA2">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Идентификаторы категорий (признаков) заявителей</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Перечень необходимых для предоставления Услуги документов</w:t>
            </w:r>
          </w:p>
          <w:p w:rsidR="000D31BA" w:rsidRPr="00AD4EA2" w:rsidRDefault="000D31BA" w:rsidP="00AD4EA2">
            <w:pPr>
              <w:widowControl w:val="0"/>
              <w:jc w:val="center"/>
              <w:rPr>
                <w:rFonts w:ascii="Arial" w:hAnsi="Arial" w:cs="Arial"/>
                <w:sz w:val="24"/>
                <w:szCs w:val="24"/>
              </w:rPr>
            </w:pPr>
          </w:p>
          <w:p w:rsidR="000D31BA" w:rsidRPr="00AD4EA2" w:rsidRDefault="000D31BA" w:rsidP="00AD4EA2">
            <w:pPr>
              <w:widowControl w:val="0"/>
              <w:jc w:val="center"/>
              <w:rPr>
                <w:rFonts w:ascii="Arial" w:hAnsi="Arial" w:cs="Arial"/>
                <w:sz w:val="24"/>
                <w:szCs w:val="24"/>
              </w:rPr>
            </w:pPr>
          </w:p>
          <w:p w:rsidR="000D31BA" w:rsidRPr="00AD4EA2" w:rsidRDefault="000D31BA" w:rsidP="00AD4EA2">
            <w:pPr>
              <w:widowControl w:val="0"/>
              <w:jc w:val="center"/>
              <w:rPr>
                <w:rFonts w:ascii="Arial" w:hAnsi="Arial" w:cs="Arial"/>
                <w:sz w:val="24"/>
                <w:szCs w:val="24"/>
              </w:rPr>
            </w:pP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Способы подачи</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документов,</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требования</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к представлению</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документов</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Иные требования</w:t>
            </w:r>
          </w:p>
        </w:tc>
      </w:tr>
      <w:tr w:rsidR="000D31BA" w:rsidRPr="00AD4EA2">
        <w:trPr>
          <w:jc w:val="center"/>
        </w:trPr>
        <w:tc>
          <w:tcPr>
            <w:tcW w:w="10384" w:type="dxa"/>
            <w:gridSpan w:val="5"/>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Исчерпывающий перечень документов и (или) информации, необходимых в соответствии с законодательными и иными нормативными правовыми актами для предоставления Услуги, которые заявитель должен представить самостоятельно</w:t>
            </w:r>
          </w:p>
        </w:tc>
      </w:tr>
      <w:tr w:rsidR="000D31BA" w:rsidRPr="00AD4EA2">
        <w:trPr>
          <w:trHeight w:val="1144"/>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1.</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eastAsia="Calibri" w:hAnsi="Arial" w:cs="Arial"/>
                <w:sz w:val="24"/>
                <w:szCs w:val="24"/>
                <w:lang w:eastAsia="en-US"/>
              </w:rPr>
            </w:pPr>
            <w:r w:rsidRPr="00AD4EA2">
              <w:rPr>
                <w:rFonts w:ascii="Arial" w:eastAsia="Calibri" w:hAnsi="Arial" w:cs="Arial"/>
                <w:color w:val="000000"/>
                <w:sz w:val="24"/>
                <w:szCs w:val="24"/>
                <w:lang w:eastAsia="en-US"/>
              </w:rPr>
              <w:t xml:space="preserve">Заявление о постановке на очередь  для получения путевки </w:t>
            </w: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 xml:space="preserve">Орган местного самоуправления, МФЦ - предоставляется оригинал документа; </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формируется при заполнении интерактивной формы</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в соответствии с формой, предусмотренной в приложении к настоящему Административному регламенту</w:t>
            </w:r>
            <w:r w:rsidRPr="00AD4EA2">
              <w:rPr>
                <w:rFonts w:ascii="Arial" w:hAnsi="Arial" w:cs="Arial"/>
                <w:sz w:val="24"/>
                <w:szCs w:val="24"/>
              </w:rPr>
              <w:t>;</w:t>
            </w:r>
          </w:p>
          <w:p w:rsidR="000D31BA" w:rsidRPr="00AD4EA2" w:rsidRDefault="00BA072C" w:rsidP="00AD4EA2">
            <w:pPr>
              <w:widowControl w:val="0"/>
              <w:rPr>
                <w:rFonts w:ascii="Arial" w:hAnsi="Arial" w:cs="Arial"/>
                <w:sz w:val="24"/>
                <w:szCs w:val="24"/>
              </w:rPr>
            </w:pPr>
            <w:r w:rsidRPr="00AD4EA2">
              <w:rPr>
                <w:rFonts w:ascii="Arial" w:hAnsi="Arial" w:cs="Arial"/>
                <w:sz w:val="24"/>
                <w:szCs w:val="24"/>
              </w:rPr>
              <w:t xml:space="preserve">количество экземпляров – 1 </w:t>
            </w:r>
          </w:p>
        </w:tc>
      </w:tr>
      <w:tr w:rsidR="000D31BA" w:rsidRPr="00AD4EA2">
        <w:trPr>
          <w:trHeight w:val="1144"/>
          <w:jc w:val="center"/>
        </w:trPr>
        <w:tc>
          <w:tcPr>
            <w:tcW w:w="462"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2.</w:t>
            </w:r>
          </w:p>
        </w:tc>
        <w:tc>
          <w:tcPr>
            <w:tcW w:w="1228"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c>
          <w:tcPr>
            <w:tcW w:w="3542" w:type="dxa"/>
            <w:tcBorders>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eastAsia="Calibri" w:hAnsi="Arial" w:cs="Arial"/>
                <w:sz w:val="24"/>
                <w:szCs w:val="24"/>
                <w:lang w:eastAsia="en-US"/>
              </w:rPr>
            </w:pPr>
            <w:r w:rsidRPr="00AD4EA2">
              <w:rPr>
                <w:rFonts w:ascii="Arial" w:eastAsia="Calibri" w:hAnsi="Arial" w:cs="Arial"/>
                <w:color w:val="000000"/>
                <w:sz w:val="24"/>
                <w:szCs w:val="24"/>
                <w:lang w:eastAsia="en-US"/>
              </w:rPr>
              <w:t xml:space="preserve">Заявление о предоставлении  возмещения </w:t>
            </w:r>
          </w:p>
        </w:tc>
        <w:tc>
          <w:tcPr>
            <w:tcW w:w="2407"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 xml:space="preserve">Орган местного самоуправления, МФЦ - предоставляется оригинал документа; </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формируется при заполнении интерактивной формы</w:t>
            </w:r>
          </w:p>
        </w:tc>
        <w:tc>
          <w:tcPr>
            <w:tcW w:w="2745"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в соответствии с формой, предусмотренной в приложении к настоящему Административному регламенту</w:t>
            </w:r>
            <w:r w:rsidRPr="00AD4EA2">
              <w:rPr>
                <w:rFonts w:ascii="Arial" w:hAnsi="Arial" w:cs="Arial"/>
                <w:sz w:val="24"/>
                <w:szCs w:val="24"/>
              </w:rPr>
              <w:t>;</w:t>
            </w:r>
          </w:p>
          <w:p w:rsidR="000D31BA" w:rsidRPr="00AD4EA2" w:rsidRDefault="00BA072C" w:rsidP="00AD4EA2">
            <w:pPr>
              <w:widowControl w:val="0"/>
              <w:rPr>
                <w:rFonts w:ascii="Arial" w:hAnsi="Arial" w:cs="Arial"/>
                <w:sz w:val="24"/>
                <w:szCs w:val="24"/>
              </w:rPr>
            </w:pPr>
            <w:r w:rsidRPr="00AD4EA2">
              <w:rPr>
                <w:rFonts w:ascii="Arial" w:hAnsi="Arial" w:cs="Arial"/>
                <w:sz w:val="24"/>
                <w:szCs w:val="24"/>
              </w:rPr>
              <w:t xml:space="preserve">количество экземпляров – 1 </w:t>
            </w:r>
          </w:p>
        </w:tc>
      </w:tr>
      <w:tr w:rsidR="000D31BA" w:rsidRPr="00AD4EA2">
        <w:trPr>
          <w:trHeight w:val="922"/>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3.</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Заявление об исправлении ошибок</w:t>
            </w: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Орган местного самоуправления, МФЦ - предоставляется оригинал документа;</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формируется при заполнении интерактивной формы</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в соответствии с формой, предусмотренной в приложении к настоящему Административному регламенту</w:t>
            </w:r>
            <w:r w:rsidRPr="00AD4EA2">
              <w:rPr>
                <w:rFonts w:ascii="Arial" w:hAnsi="Arial" w:cs="Arial"/>
                <w:sz w:val="24"/>
                <w:szCs w:val="24"/>
              </w:rPr>
              <w:t>;</w:t>
            </w:r>
          </w:p>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tc>
      </w:tr>
      <w:tr w:rsidR="000D31BA" w:rsidRPr="00AD4EA2">
        <w:trPr>
          <w:trHeight w:val="605"/>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4.</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Один из документов, удостоверяющих личность:</w:t>
            </w:r>
          </w:p>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паспорт гражданина Российской Федерации;</w:t>
            </w:r>
          </w:p>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временное удостоверение личности лица без гражданства в Российской Федерации;</w:t>
            </w:r>
          </w:p>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документ, удостоверяющий личность иностранного гражданина;</w:t>
            </w:r>
          </w:p>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временное удостоверение личности гражданина Российской Федерации</w:t>
            </w: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Орган местного самоуправления, МФЦ - предоставляется оригинал документа для удостоверения личности, возвращается заявителю;</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сведения из документа, удостоверяющего личность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tc>
      </w:tr>
      <w:tr w:rsidR="000D31BA" w:rsidRPr="00AD4EA2">
        <w:trPr>
          <w:trHeight w:val="605"/>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5.</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Свидетельство о рождении (в случае выдачи документа иностранным государством)</w:t>
            </w: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 xml:space="preserve">Орган местного самоуправления, МФЦ - предоставляется оригинал документа, возвращается заявителю; </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в форме электронного документа, подписанного простой электронной подписью заявителя</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p w:rsidR="000D31BA" w:rsidRPr="00AD4EA2" w:rsidRDefault="000D31BA" w:rsidP="00AD4EA2">
            <w:pPr>
              <w:widowControl w:val="0"/>
              <w:rPr>
                <w:rFonts w:ascii="Arial" w:hAnsi="Arial" w:cs="Arial"/>
                <w:sz w:val="24"/>
                <w:szCs w:val="24"/>
              </w:rPr>
            </w:pPr>
          </w:p>
        </w:tc>
      </w:tr>
      <w:tr w:rsidR="000D31BA" w:rsidRPr="00AD4EA2">
        <w:trPr>
          <w:trHeight w:val="605"/>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6.</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 xml:space="preserve">Перевод свидетельства о рождении (в случае выдачи документа иностранным </w:t>
            </w:r>
            <w:r w:rsidRPr="00AD4EA2">
              <w:rPr>
                <w:rFonts w:ascii="Arial" w:eastAsia="Calibri" w:hAnsi="Arial" w:cs="Arial"/>
                <w:sz w:val="24"/>
                <w:szCs w:val="24"/>
              </w:rPr>
              <w:lastRenderedPageBreak/>
              <w:t>государством)</w:t>
            </w: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lastRenderedPageBreak/>
              <w:t xml:space="preserve">Орган местного самоуправления, МФЦ - </w:t>
            </w:r>
            <w:r w:rsidRPr="00AD4EA2">
              <w:rPr>
                <w:rFonts w:ascii="Arial" w:eastAsia="Calibri" w:hAnsi="Arial" w:cs="Arial"/>
                <w:sz w:val="24"/>
                <w:szCs w:val="24"/>
              </w:rPr>
              <w:lastRenderedPageBreak/>
              <w:t xml:space="preserve">предоставляется оригинал документа. возвращается заявителю; </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в форме электронного документа, подписанного усиленной квалифицированной электронной подписью нотариуса</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lastRenderedPageBreak/>
              <w:t>количество экземпляров – 1;</w:t>
            </w:r>
          </w:p>
          <w:p w:rsidR="000D31BA" w:rsidRPr="00AD4EA2" w:rsidRDefault="00BA072C" w:rsidP="00AD4EA2">
            <w:pPr>
              <w:widowControl w:val="0"/>
              <w:rPr>
                <w:rFonts w:ascii="Arial" w:hAnsi="Arial" w:cs="Arial"/>
                <w:sz w:val="24"/>
                <w:szCs w:val="24"/>
              </w:rPr>
            </w:pPr>
            <w:r w:rsidRPr="00AD4EA2">
              <w:rPr>
                <w:rFonts w:ascii="Arial" w:hAnsi="Arial" w:cs="Arial"/>
                <w:sz w:val="24"/>
                <w:szCs w:val="24"/>
              </w:rPr>
              <w:t xml:space="preserve">перевод должен быть </w:t>
            </w:r>
            <w:r w:rsidRPr="00AD4EA2">
              <w:rPr>
                <w:rFonts w:ascii="Arial" w:hAnsi="Arial" w:cs="Arial"/>
                <w:sz w:val="24"/>
                <w:szCs w:val="24"/>
              </w:rPr>
              <w:lastRenderedPageBreak/>
              <w:t>нотариально удостоверен</w:t>
            </w:r>
          </w:p>
          <w:p w:rsidR="000D31BA" w:rsidRPr="00AD4EA2" w:rsidRDefault="000D31BA" w:rsidP="00AD4EA2">
            <w:pPr>
              <w:widowControl w:val="0"/>
              <w:rPr>
                <w:rFonts w:ascii="Arial" w:hAnsi="Arial" w:cs="Arial"/>
                <w:sz w:val="24"/>
                <w:szCs w:val="24"/>
              </w:rPr>
            </w:pPr>
          </w:p>
        </w:tc>
      </w:tr>
      <w:tr w:rsidR="000D31BA" w:rsidRPr="00AD4EA2">
        <w:trPr>
          <w:trHeight w:val="605"/>
          <w:jc w:val="center"/>
        </w:trPr>
        <w:tc>
          <w:tcPr>
            <w:tcW w:w="462"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7.</w:t>
            </w:r>
          </w:p>
        </w:tc>
        <w:tc>
          <w:tcPr>
            <w:tcW w:w="1228"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c>
          <w:tcPr>
            <w:tcW w:w="3542" w:type="dxa"/>
            <w:tcBorders>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Паспорт ребенка, достигшего 14 лет (в случае выдачи документа иностранным государством)</w:t>
            </w:r>
          </w:p>
        </w:tc>
        <w:tc>
          <w:tcPr>
            <w:tcW w:w="2407"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 xml:space="preserve">Орган местного самоуправления, МФЦ - предоставляется оригинал документа, возвращается заявителю; </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в форме электронного документа, подписанного простой электронной подписью заявителя</w:t>
            </w:r>
          </w:p>
        </w:tc>
        <w:tc>
          <w:tcPr>
            <w:tcW w:w="2745"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p w:rsidR="000D31BA" w:rsidRPr="00AD4EA2" w:rsidRDefault="000D31BA" w:rsidP="00AD4EA2">
            <w:pPr>
              <w:widowControl w:val="0"/>
              <w:rPr>
                <w:rFonts w:ascii="Arial" w:hAnsi="Arial" w:cs="Arial"/>
                <w:sz w:val="24"/>
                <w:szCs w:val="24"/>
              </w:rPr>
            </w:pPr>
          </w:p>
        </w:tc>
      </w:tr>
      <w:tr w:rsidR="000D31BA" w:rsidRPr="00AD4EA2">
        <w:trPr>
          <w:trHeight w:val="605"/>
          <w:jc w:val="center"/>
        </w:trPr>
        <w:tc>
          <w:tcPr>
            <w:tcW w:w="462"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8.</w:t>
            </w:r>
          </w:p>
        </w:tc>
        <w:tc>
          <w:tcPr>
            <w:tcW w:w="1228"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c>
          <w:tcPr>
            <w:tcW w:w="3542" w:type="dxa"/>
            <w:tcBorders>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Перевод паспорта иностранного гражданина (в случае выдачи документа иностранным государством)</w:t>
            </w:r>
          </w:p>
        </w:tc>
        <w:tc>
          <w:tcPr>
            <w:tcW w:w="2407"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Орган местного самоуправления, МФЦ - предоставляется оригинал документа, возвращается заявителю; Единый портал - в форме электронного документа, подписанного усиленной квалифицированной электронной подписью нотариуса</w:t>
            </w:r>
          </w:p>
        </w:tc>
        <w:tc>
          <w:tcPr>
            <w:tcW w:w="2745"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p w:rsidR="000D31BA" w:rsidRPr="00AD4EA2" w:rsidRDefault="00BA072C" w:rsidP="00AD4EA2">
            <w:pPr>
              <w:widowControl w:val="0"/>
              <w:rPr>
                <w:rFonts w:ascii="Arial" w:hAnsi="Arial" w:cs="Arial"/>
                <w:sz w:val="24"/>
                <w:szCs w:val="24"/>
              </w:rPr>
            </w:pPr>
            <w:r w:rsidRPr="00AD4EA2">
              <w:rPr>
                <w:rFonts w:ascii="Arial" w:hAnsi="Arial" w:cs="Arial"/>
                <w:sz w:val="24"/>
                <w:szCs w:val="24"/>
              </w:rPr>
              <w:t>перевод должен быть нотариально удостоверен</w:t>
            </w:r>
          </w:p>
          <w:p w:rsidR="000D31BA" w:rsidRPr="00AD4EA2" w:rsidRDefault="000D31BA" w:rsidP="00AD4EA2">
            <w:pPr>
              <w:widowControl w:val="0"/>
              <w:rPr>
                <w:rFonts w:ascii="Arial" w:hAnsi="Arial" w:cs="Arial"/>
                <w:sz w:val="24"/>
                <w:szCs w:val="24"/>
              </w:rPr>
            </w:pPr>
          </w:p>
        </w:tc>
      </w:tr>
      <w:tr w:rsidR="000D31BA" w:rsidRPr="00AD4EA2">
        <w:trPr>
          <w:trHeight w:val="40"/>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9.</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tabs>
                <w:tab w:val="left" w:pos="1304"/>
              </w:tabs>
              <w:jc w:val="both"/>
              <w:rPr>
                <w:rFonts w:ascii="Arial" w:hAnsi="Arial" w:cs="Arial"/>
                <w:sz w:val="24"/>
                <w:szCs w:val="24"/>
              </w:rPr>
            </w:pPr>
            <w:r w:rsidRPr="00AD4EA2">
              <w:rPr>
                <w:rFonts w:ascii="Arial" w:eastAsia="Calibri" w:hAnsi="Arial" w:cs="Arial"/>
                <w:sz w:val="24"/>
                <w:szCs w:val="24"/>
              </w:rPr>
              <w:lastRenderedPageBreak/>
              <w:t xml:space="preserve">Согласие на обработку </w:t>
            </w:r>
            <w:r w:rsidRPr="00AD4EA2">
              <w:rPr>
                <w:rFonts w:ascii="Arial" w:eastAsia="Calibri" w:hAnsi="Arial" w:cs="Arial"/>
                <w:sz w:val="24"/>
                <w:szCs w:val="24"/>
              </w:rPr>
              <w:lastRenderedPageBreak/>
              <w:t>персональных данных</w:t>
            </w: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lastRenderedPageBreak/>
              <w:t xml:space="preserve">Орган местного </w:t>
            </w:r>
            <w:r w:rsidRPr="00AD4EA2">
              <w:rPr>
                <w:rFonts w:ascii="Arial" w:hAnsi="Arial" w:cs="Arial"/>
                <w:sz w:val="24"/>
                <w:szCs w:val="24"/>
              </w:rPr>
              <w:lastRenderedPageBreak/>
              <w:t>самоуправления, МФЦ - предоставляется оригинал документа;</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w:t>
            </w:r>
            <w:r w:rsidRPr="00AD4EA2">
              <w:rPr>
                <w:rFonts w:ascii="Arial" w:hAnsi="Arial" w:cs="Arial"/>
                <w:sz w:val="24"/>
                <w:szCs w:val="24"/>
              </w:rPr>
              <w:t xml:space="preserve"> портал - в форме электронного документа, подписанного усиленной квалифицированной электронной подписью заявителя</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lastRenderedPageBreak/>
              <w:t xml:space="preserve">количество </w:t>
            </w:r>
            <w:r w:rsidRPr="00AD4EA2">
              <w:rPr>
                <w:rFonts w:ascii="Arial" w:hAnsi="Arial" w:cs="Arial"/>
                <w:sz w:val="24"/>
                <w:szCs w:val="24"/>
              </w:rPr>
              <w:lastRenderedPageBreak/>
              <w:t>экземпляров – 1;</w:t>
            </w:r>
          </w:p>
          <w:p w:rsidR="000D31BA" w:rsidRPr="00AD4EA2" w:rsidRDefault="000D31BA" w:rsidP="00AD4EA2">
            <w:pPr>
              <w:widowControl w:val="0"/>
              <w:rPr>
                <w:rFonts w:ascii="Arial" w:hAnsi="Arial" w:cs="Arial"/>
                <w:sz w:val="24"/>
                <w:szCs w:val="24"/>
              </w:rPr>
            </w:pPr>
          </w:p>
        </w:tc>
      </w:tr>
      <w:tr w:rsidR="000D31BA" w:rsidRPr="00AD4EA2">
        <w:trPr>
          <w:trHeight w:val="1348"/>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10.</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А5-А10,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В2</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Доверенность на представление интересов физического лица</w:t>
            </w: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Орган местного самоуправления, МФЦ - предоставляется оригинал документа для подтверждения полномочий, возвращается заявителю;</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в форме электронного документа, подписанного усиленной квалифицированной электронной подписью нотариуса</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в доверенности должно быть отражено: данные документа, удостоверяющего личность представителя и доверителя, право подачи заявления и (или) получения результата Услуги</w:t>
            </w:r>
          </w:p>
        </w:tc>
      </w:tr>
      <w:tr w:rsidR="000D31BA" w:rsidRPr="00AD4EA2">
        <w:trPr>
          <w:trHeight w:val="444"/>
          <w:jc w:val="center"/>
        </w:trPr>
        <w:tc>
          <w:tcPr>
            <w:tcW w:w="462"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11.</w:t>
            </w:r>
          </w:p>
        </w:tc>
        <w:tc>
          <w:tcPr>
            <w:tcW w:w="1228"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c>
          <w:tcPr>
            <w:tcW w:w="3542" w:type="dxa"/>
            <w:tcBorders>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 xml:space="preserve">Документ, подтверждающий наличие опечатки и ошибки в документах, выданных по результатам предоставления Услуги </w:t>
            </w:r>
          </w:p>
        </w:tc>
        <w:tc>
          <w:tcPr>
            <w:tcW w:w="2407"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Орган местного самоуправления, МФЦ - предоставляется оригинал документа;</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w:t>
            </w:r>
            <w:r w:rsidRPr="00AD4EA2">
              <w:rPr>
                <w:rFonts w:ascii="Arial" w:hAnsi="Arial" w:cs="Arial"/>
                <w:sz w:val="24"/>
                <w:szCs w:val="24"/>
              </w:rPr>
              <w:t xml:space="preserve"> портал - в форме электронного документа, подписанного усиленной квалифицированной электронной подписью заявителя</w:t>
            </w:r>
          </w:p>
        </w:tc>
        <w:tc>
          <w:tcPr>
            <w:tcW w:w="2745"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p w:rsidR="000D31BA" w:rsidRPr="00AD4EA2" w:rsidRDefault="000D31BA" w:rsidP="00AD4EA2">
            <w:pPr>
              <w:widowControl w:val="0"/>
              <w:rPr>
                <w:rFonts w:ascii="Arial" w:hAnsi="Arial" w:cs="Arial"/>
                <w:sz w:val="24"/>
                <w:szCs w:val="24"/>
              </w:rPr>
            </w:pPr>
          </w:p>
        </w:tc>
      </w:tr>
      <w:tr w:rsidR="000D31BA" w:rsidRPr="00AD4EA2">
        <w:trPr>
          <w:trHeight w:val="444"/>
          <w:jc w:val="center"/>
        </w:trPr>
        <w:tc>
          <w:tcPr>
            <w:tcW w:w="462"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12.</w:t>
            </w:r>
          </w:p>
        </w:tc>
        <w:tc>
          <w:tcPr>
            <w:tcW w:w="1228"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c>
          <w:tcPr>
            <w:tcW w:w="3542" w:type="dxa"/>
            <w:tcBorders>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eastAsia="Calibri" w:hAnsi="Arial" w:cs="Arial"/>
                <w:sz w:val="24"/>
                <w:szCs w:val="24"/>
              </w:rPr>
            </w:pPr>
            <w:r w:rsidRPr="00AD4EA2">
              <w:rPr>
                <w:rFonts w:ascii="Arial" w:eastAsia="Calibri" w:hAnsi="Arial" w:cs="Arial"/>
                <w:color w:val="000000"/>
                <w:sz w:val="24"/>
                <w:szCs w:val="24"/>
              </w:rPr>
              <w:t>Квитанция об оплате путевки (в случае отсутствия информации в ГИС ГМП)</w:t>
            </w:r>
          </w:p>
        </w:tc>
        <w:tc>
          <w:tcPr>
            <w:tcW w:w="2407"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 xml:space="preserve">Орган местного самоуправления, МФЦ - предоставляется оригинал документа; </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в форме электронного документа, подписанного простой электронной подписью заявителя</w:t>
            </w:r>
          </w:p>
        </w:tc>
        <w:tc>
          <w:tcPr>
            <w:tcW w:w="2745"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p w:rsidR="000D31BA" w:rsidRPr="00AD4EA2" w:rsidRDefault="000D31BA" w:rsidP="00AD4EA2">
            <w:pPr>
              <w:widowControl w:val="0"/>
              <w:rPr>
                <w:rFonts w:ascii="Arial" w:hAnsi="Arial" w:cs="Arial"/>
                <w:sz w:val="24"/>
                <w:szCs w:val="24"/>
              </w:rPr>
            </w:pPr>
          </w:p>
        </w:tc>
      </w:tr>
      <w:tr w:rsidR="000D31BA" w:rsidRPr="00AD4EA2">
        <w:trPr>
          <w:trHeight w:val="657"/>
          <w:jc w:val="center"/>
        </w:trPr>
        <w:tc>
          <w:tcPr>
            <w:tcW w:w="10384" w:type="dxa"/>
            <w:gridSpan w:val="5"/>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0D31BA" w:rsidRPr="00AD4EA2">
        <w:trPr>
          <w:trHeight w:val="829"/>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1.</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 xml:space="preserve">Свидетельство о рождении </w:t>
            </w: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eastAsia="Calibri" w:hAnsi="Arial" w:cs="Arial"/>
                <w:sz w:val="24"/>
                <w:szCs w:val="24"/>
              </w:rPr>
            </w:pPr>
            <w:r w:rsidRPr="00AD4EA2">
              <w:rPr>
                <w:rFonts w:ascii="Arial" w:eastAsia="Calibri" w:hAnsi="Arial" w:cs="Arial"/>
                <w:sz w:val="24"/>
                <w:szCs w:val="24"/>
              </w:rPr>
              <w:t xml:space="preserve">Орган местного самоуправления, МФЦ - предоставляется оригинал документа; </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в форме электронного документа, подписанного усиленной квалифицированной электронной подписью заявителя</w:t>
            </w: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p w:rsidR="000D31BA" w:rsidRPr="00AD4EA2" w:rsidRDefault="000D31BA" w:rsidP="00AD4EA2">
            <w:pPr>
              <w:widowControl w:val="0"/>
              <w:rPr>
                <w:rFonts w:ascii="Arial" w:hAnsi="Arial" w:cs="Arial"/>
                <w:sz w:val="24"/>
                <w:szCs w:val="24"/>
              </w:rPr>
            </w:pPr>
          </w:p>
        </w:tc>
      </w:tr>
      <w:tr w:rsidR="000D31BA" w:rsidRPr="00AD4EA2">
        <w:trPr>
          <w:trHeight w:val="829"/>
          <w:jc w:val="center"/>
        </w:trPr>
        <w:tc>
          <w:tcPr>
            <w:tcW w:w="4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2.</w:t>
            </w:r>
          </w:p>
        </w:tc>
        <w:tc>
          <w:tcPr>
            <w:tcW w:w="122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А3, А8</w:t>
            </w:r>
          </w:p>
          <w:p w:rsidR="000D31BA" w:rsidRPr="00AD4EA2" w:rsidRDefault="000D31BA" w:rsidP="00AD4EA2">
            <w:pPr>
              <w:widowControl w:val="0"/>
              <w:jc w:val="center"/>
              <w:rPr>
                <w:rFonts w:ascii="Arial" w:hAnsi="Arial" w:cs="Arial"/>
                <w:sz w:val="24"/>
                <w:szCs w:val="24"/>
              </w:rPr>
            </w:pPr>
          </w:p>
        </w:tc>
        <w:tc>
          <w:tcPr>
            <w:tcW w:w="354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eastAsia="Calibri" w:hAnsi="Arial" w:cs="Arial"/>
                <w:sz w:val="24"/>
                <w:szCs w:val="24"/>
              </w:rPr>
              <w:t>Решение об установлении опеки или попечительства</w:t>
            </w:r>
          </w:p>
          <w:p w:rsidR="000D31BA" w:rsidRPr="00AD4EA2" w:rsidRDefault="000D31BA" w:rsidP="00AD4EA2">
            <w:pPr>
              <w:widowControl w:val="0"/>
              <w:jc w:val="both"/>
              <w:rPr>
                <w:rFonts w:ascii="Arial" w:eastAsia="Calibri" w:hAnsi="Arial" w:cs="Arial"/>
                <w:sz w:val="24"/>
                <w:szCs w:val="24"/>
              </w:rPr>
            </w:pPr>
          </w:p>
        </w:tc>
        <w:tc>
          <w:tcPr>
            <w:tcW w:w="2407"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Орган местного самоуправления, МФЦ - предоставляется оригинал документа;</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в форме электронного документа, подписанный усиленной квалифицированной электронной подписью заявителя</w:t>
            </w:r>
          </w:p>
          <w:p w:rsidR="000D31BA" w:rsidRPr="00AD4EA2" w:rsidRDefault="000D31BA" w:rsidP="00AD4EA2">
            <w:pPr>
              <w:widowControl w:val="0"/>
              <w:rPr>
                <w:rFonts w:ascii="Arial" w:eastAsia="Calibri" w:hAnsi="Arial" w:cs="Arial"/>
                <w:sz w:val="24"/>
                <w:szCs w:val="24"/>
              </w:rPr>
            </w:pPr>
          </w:p>
        </w:tc>
        <w:tc>
          <w:tcPr>
            <w:tcW w:w="274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lastRenderedPageBreak/>
              <w:t>количество экземпляров - 1</w:t>
            </w:r>
          </w:p>
          <w:p w:rsidR="000D31BA" w:rsidRPr="00AD4EA2" w:rsidRDefault="000D31BA" w:rsidP="00AD4EA2">
            <w:pPr>
              <w:widowControl w:val="0"/>
              <w:rPr>
                <w:rFonts w:ascii="Arial" w:hAnsi="Arial" w:cs="Arial"/>
                <w:sz w:val="24"/>
                <w:szCs w:val="24"/>
              </w:rPr>
            </w:pPr>
          </w:p>
        </w:tc>
      </w:tr>
      <w:tr w:rsidR="000D31BA" w:rsidRPr="00AD4EA2">
        <w:trPr>
          <w:trHeight w:val="829"/>
          <w:jc w:val="center"/>
        </w:trPr>
        <w:tc>
          <w:tcPr>
            <w:tcW w:w="462"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3.</w:t>
            </w:r>
          </w:p>
        </w:tc>
        <w:tc>
          <w:tcPr>
            <w:tcW w:w="1228"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c>
          <w:tcPr>
            <w:tcW w:w="3542" w:type="dxa"/>
            <w:tcBorders>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eastAsia="Calibri" w:hAnsi="Arial" w:cs="Arial"/>
                <w:sz w:val="24"/>
                <w:szCs w:val="24"/>
              </w:rPr>
            </w:pPr>
            <w:r w:rsidRPr="00AD4EA2">
              <w:rPr>
                <w:rFonts w:ascii="Arial" w:eastAsia="Calibri" w:hAnsi="Arial" w:cs="Arial"/>
                <w:color w:val="000000"/>
                <w:sz w:val="24"/>
                <w:szCs w:val="24"/>
              </w:rPr>
              <w:t xml:space="preserve">Квитанция об оплате путевки </w:t>
            </w:r>
          </w:p>
        </w:tc>
        <w:tc>
          <w:tcPr>
            <w:tcW w:w="2407"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 xml:space="preserve">Орган местного самоуправления, МФЦ - предоставляется оригинал документа; </w:t>
            </w:r>
          </w:p>
          <w:p w:rsidR="000D31BA" w:rsidRPr="00AD4EA2" w:rsidRDefault="00BA072C" w:rsidP="00AD4EA2">
            <w:pPr>
              <w:widowControl w:val="0"/>
              <w:rPr>
                <w:rFonts w:ascii="Arial" w:hAnsi="Arial" w:cs="Arial"/>
                <w:sz w:val="24"/>
                <w:szCs w:val="24"/>
              </w:rPr>
            </w:pPr>
            <w:r w:rsidRPr="00AD4EA2">
              <w:rPr>
                <w:rFonts w:ascii="Arial" w:eastAsia="Calibri" w:hAnsi="Arial" w:cs="Arial"/>
                <w:sz w:val="24"/>
                <w:szCs w:val="24"/>
              </w:rPr>
              <w:t>Единый портал - в форме электронного документа, подписанного простой электронной подписью заявителя</w:t>
            </w:r>
          </w:p>
        </w:tc>
        <w:tc>
          <w:tcPr>
            <w:tcW w:w="2745" w:type="dxa"/>
            <w:tcBorders>
              <w:left w:val="single" w:sz="4" w:space="0" w:color="000000"/>
              <w:bottom w:val="single" w:sz="4" w:space="0" w:color="000000"/>
              <w:right w:val="single" w:sz="4" w:space="0" w:color="000000"/>
            </w:tcBorders>
          </w:tcPr>
          <w:p w:rsidR="000D31BA" w:rsidRPr="00AD4EA2" w:rsidRDefault="00BA072C" w:rsidP="00AD4EA2">
            <w:pPr>
              <w:widowControl w:val="0"/>
              <w:rPr>
                <w:rFonts w:ascii="Arial" w:hAnsi="Arial" w:cs="Arial"/>
                <w:sz w:val="24"/>
                <w:szCs w:val="24"/>
              </w:rPr>
            </w:pPr>
            <w:r w:rsidRPr="00AD4EA2">
              <w:rPr>
                <w:rFonts w:ascii="Arial" w:hAnsi="Arial" w:cs="Arial"/>
                <w:sz w:val="24"/>
                <w:szCs w:val="24"/>
              </w:rPr>
              <w:t>количество экземпляров – 1</w:t>
            </w:r>
          </w:p>
          <w:p w:rsidR="000D31BA" w:rsidRPr="00AD4EA2" w:rsidRDefault="000D31BA" w:rsidP="00AD4EA2">
            <w:pPr>
              <w:widowControl w:val="0"/>
              <w:rPr>
                <w:rFonts w:ascii="Arial" w:hAnsi="Arial" w:cs="Arial"/>
                <w:sz w:val="24"/>
                <w:szCs w:val="24"/>
              </w:rPr>
            </w:pPr>
          </w:p>
        </w:tc>
      </w:tr>
    </w:tbl>
    <w:p w:rsidR="000D31BA" w:rsidRPr="00AD4EA2" w:rsidRDefault="000D31BA" w:rsidP="00AD4EA2">
      <w:pPr>
        <w:ind w:firstLine="357"/>
        <w:jc w:val="center"/>
        <w:rPr>
          <w:rFonts w:ascii="Arial" w:hAnsi="Arial" w:cs="Arial"/>
          <w:sz w:val="24"/>
          <w:szCs w:val="24"/>
        </w:rPr>
      </w:pPr>
    </w:p>
    <w:p w:rsidR="000D31BA" w:rsidRPr="00AD4EA2" w:rsidRDefault="00BA072C" w:rsidP="00AD4EA2">
      <w:pPr>
        <w:keepNext/>
        <w:tabs>
          <w:tab w:val="left" w:leader="underscore" w:pos="10065"/>
        </w:tabs>
        <w:rPr>
          <w:rFonts w:ascii="Arial" w:hAnsi="Arial" w:cs="Arial"/>
          <w:sz w:val="24"/>
          <w:szCs w:val="24"/>
        </w:rPr>
      </w:pPr>
      <w:r w:rsidRPr="00AD4EA2">
        <w:rPr>
          <w:rFonts w:ascii="Arial" w:hAnsi="Arial" w:cs="Arial"/>
          <w:sz w:val="24"/>
          <w:szCs w:val="24"/>
        </w:rPr>
        <w:br w:type="page"/>
      </w:r>
    </w:p>
    <w:p w:rsidR="000D31BA" w:rsidRPr="00AD4EA2" w:rsidRDefault="00BA072C" w:rsidP="00AD4EA2">
      <w:pPr>
        <w:spacing w:after="240"/>
        <w:jc w:val="center"/>
        <w:outlineLvl w:val="1"/>
        <w:rPr>
          <w:rFonts w:ascii="Arial" w:hAnsi="Arial" w:cs="Arial"/>
          <w:sz w:val="24"/>
          <w:szCs w:val="24"/>
        </w:rPr>
      </w:pPr>
      <w:r w:rsidRPr="00AD4EA2">
        <w:rPr>
          <w:rFonts w:ascii="Arial" w:hAnsi="Arial" w:cs="Arial"/>
          <w:bCs/>
          <w:sz w:val="24"/>
          <w:szCs w:val="24"/>
          <w:lang w:val="en-US" w:eastAsia="ru-RU"/>
        </w:rPr>
        <w:lastRenderedPageBreak/>
        <w:t>IV</w:t>
      </w:r>
      <w:r w:rsidRPr="00AD4EA2">
        <w:rPr>
          <w:rFonts w:ascii="Arial" w:hAnsi="Arial" w:cs="Arial"/>
          <w:bCs/>
          <w:sz w:val="24"/>
          <w:szCs w:val="24"/>
          <w:lang w:eastAsia="ru-RU"/>
        </w:rPr>
        <w:t>. Исчерпывающий перечень оснований для отказа в приеме заявления о предоставлении Услуги и документов, необходимых для предоставления Услуги, оснований для приостановления предоставления услуги или для отказа в предоставлении Услуги</w:t>
      </w:r>
    </w:p>
    <w:p w:rsidR="000D31BA" w:rsidRPr="00AD4EA2" w:rsidRDefault="00BA072C" w:rsidP="00AD4EA2">
      <w:pPr>
        <w:pStyle w:val="aff3"/>
        <w:ind w:left="7795" w:hanging="283"/>
        <w:jc w:val="right"/>
        <w:rPr>
          <w:rFonts w:ascii="Arial" w:hAnsi="Arial" w:cs="Arial"/>
          <w:sz w:val="24"/>
          <w:szCs w:val="24"/>
        </w:rPr>
      </w:pPr>
      <w:r w:rsidRPr="00AD4EA2">
        <w:rPr>
          <w:rFonts w:ascii="Arial" w:hAnsi="Arial" w:cs="Arial"/>
          <w:sz w:val="24"/>
          <w:szCs w:val="24"/>
        </w:rPr>
        <w:t>Таблица 3</w:t>
      </w:r>
    </w:p>
    <w:tbl>
      <w:tblPr>
        <w:tblW w:w="10343" w:type="dxa"/>
        <w:tblLayout w:type="fixed"/>
        <w:tblCellMar>
          <w:top w:w="102" w:type="dxa"/>
          <w:left w:w="62" w:type="dxa"/>
          <w:bottom w:w="102" w:type="dxa"/>
          <w:right w:w="62" w:type="dxa"/>
        </w:tblCellMar>
        <w:tblLook w:val="0000"/>
      </w:tblPr>
      <w:tblGrid>
        <w:gridCol w:w="678"/>
        <w:gridCol w:w="26"/>
        <w:gridCol w:w="7784"/>
        <w:gridCol w:w="1855"/>
      </w:tblGrid>
      <w:tr w:rsidR="000D31BA" w:rsidRPr="00AD4EA2">
        <w:tc>
          <w:tcPr>
            <w:tcW w:w="678"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w:t>
            </w:r>
          </w:p>
        </w:tc>
        <w:tc>
          <w:tcPr>
            <w:tcW w:w="7810" w:type="dxa"/>
            <w:gridSpan w:val="2"/>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Перечень оснований</w:t>
            </w:r>
          </w:p>
        </w:tc>
        <w:tc>
          <w:tcPr>
            <w:tcW w:w="1855" w:type="dxa"/>
            <w:tcBorders>
              <w:top w:val="single" w:sz="4" w:space="0" w:color="000000"/>
              <w:left w:val="single" w:sz="4" w:space="0" w:color="000000"/>
              <w:bottom w:val="single" w:sz="4" w:space="0" w:color="000000"/>
              <w:right w:val="single" w:sz="4" w:space="0" w:color="000000"/>
            </w:tcBorders>
            <w:vAlign w:val="bottom"/>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Идентификатор категорий (признаков) заявителей</w:t>
            </w:r>
          </w:p>
        </w:tc>
      </w:tr>
      <w:tr w:rsidR="000D31BA" w:rsidRPr="00AD4EA2">
        <w:tc>
          <w:tcPr>
            <w:tcW w:w="10343" w:type="dxa"/>
            <w:gridSpan w:val="4"/>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lang w:eastAsia="ru-RU"/>
              </w:rPr>
              <w:t>Исчерпывающий перечень оснований для отказа в приеме заявления о предоставлении Услуги и документов, необходимых для предоставления Услуги</w:t>
            </w:r>
          </w:p>
        </w:tc>
      </w:tr>
      <w:tr w:rsidR="000D31BA" w:rsidRPr="00AD4EA2">
        <w:trPr>
          <w:trHeight w:val="1024"/>
        </w:trPr>
        <w:tc>
          <w:tcPr>
            <w:tcW w:w="704" w:type="dxa"/>
            <w:gridSpan w:val="2"/>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1.</w:t>
            </w:r>
          </w:p>
        </w:tc>
        <w:tc>
          <w:tcPr>
            <w:tcW w:w="7784"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hAnsi="Arial" w:cs="Arial"/>
                <w:sz w:val="24"/>
                <w:szCs w:val="24"/>
              </w:rPr>
              <w:t>в документах не заполнены все необходимые реквизиты, есть подчистки, приписки, зачеркнутые слова и иные неоговоренные исправления, документы имеют повреждения, наличие которых не позволяет однозначно истолковать их содержание</w:t>
            </w:r>
          </w:p>
        </w:tc>
        <w:tc>
          <w:tcPr>
            <w:tcW w:w="185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r>
      <w:tr w:rsidR="000D31BA" w:rsidRPr="00AD4EA2">
        <w:tc>
          <w:tcPr>
            <w:tcW w:w="704" w:type="dxa"/>
            <w:gridSpan w:val="2"/>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2.</w:t>
            </w:r>
          </w:p>
        </w:tc>
        <w:tc>
          <w:tcPr>
            <w:tcW w:w="7784"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hAnsi="Arial" w:cs="Arial"/>
                <w:sz w:val="24"/>
                <w:szCs w:val="24"/>
              </w:rPr>
              <w:t>заявление о предоставлении Услуги не соответствует установленной форме, в том числе не соблюдены требования к формату такого заявления о предоставлении Услуги и прилагаемых к нему документов, предоставляемых с использованием Единого портала,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tc>
        <w:tc>
          <w:tcPr>
            <w:tcW w:w="185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r>
      <w:tr w:rsidR="000D31BA" w:rsidRPr="00AD4EA2">
        <w:trPr>
          <w:trHeight w:val="982"/>
        </w:trPr>
        <w:tc>
          <w:tcPr>
            <w:tcW w:w="704" w:type="dxa"/>
            <w:gridSpan w:val="2"/>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3.</w:t>
            </w:r>
          </w:p>
        </w:tc>
        <w:tc>
          <w:tcPr>
            <w:tcW w:w="7784"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hAnsi="Arial" w:cs="Arial"/>
                <w:sz w:val="24"/>
                <w:szCs w:val="24"/>
              </w:rPr>
              <w:t>подача заявления о предоставлении Услуги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p>
        </w:tc>
        <w:tc>
          <w:tcPr>
            <w:tcW w:w="185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r>
      <w:tr w:rsidR="000D31BA" w:rsidRPr="00AD4EA2">
        <w:trPr>
          <w:trHeight w:val="1242"/>
        </w:trPr>
        <w:tc>
          <w:tcPr>
            <w:tcW w:w="704" w:type="dxa"/>
            <w:gridSpan w:val="2"/>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4.</w:t>
            </w:r>
          </w:p>
        </w:tc>
        <w:tc>
          <w:tcPr>
            <w:tcW w:w="7784"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hAnsi="Arial" w:cs="Arial"/>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185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r>
      <w:tr w:rsidR="000D31BA" w:rsidRPr="00AD4EA2">
        <w:tc>
          <w:tcPr>
            <w:tcW w:w="704" w:type="dxa"/>
            <w:gridSpan w:val="2"/>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5.</w:t>
            </w:r>
          </w:p>
        </w:tc>
        <w:tc>
          <w:tcPr>
            <w:tcW w:w="7784"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tabs>
                <w:tab w:val="left" w:pos="1021"/>
              </w:tabs>
              <w:spacing w:after="160"/>
              <w:contextualSpacing/>
              <w:jc w:val="both"/>
              <w:rPr>
                <w:rFonts w:ascii="Arial" w:hAnsi="Arial" w:cs="Arial"/>
                <w:sz w:val="24"/>
                <w:szCs w:val="24"/>
              </w:rPr>
            </w:pPr>
            <w:r w:rsidRPr="00AD4EA2">
              <w:rPr>
                <w:rFonts w:ascii="Arial" w:hAnsi="Arial" w:cs="Arial"/>
                <w:color w:val="000000"/>
                <w:sz w:val="24"/>
                <w:szCs w:val="24"/>
              </w:rPr>
              <w:t>неустановление личности лица, обратившегося за оказанием услуги, при очном обращении в МФЦ или Орган местного самоуправления:</w:t>
            </w:r>
            <w:r w:rsidRPr="00AD4EA2">
              <w:rPr>
                <w:rFonts w:ascii="Arial" w:hAnsi="Arial" w:cs="Arial"/>
                <w:color w:val="000000"/>
                <w:sz w:val="24"/>
                <w:szCs w:val="24"/>
              </w:rPr>
              <w:br/>
              <w:t>- непредъявление документа, удостоверяющего его личность (отказ предъявить документ),</w:t>
            </w:r>
          </w:p>
          <w:p w:rsidR="000D31BA" w:rsidRPr="00AD4EA2" w:rsidRDefault="00BA072C" w:rsidP="00AD4EA2">
            <w:pPr>
              <w:widowControl w:val="0"/>
              <w:tabs>
                <w:tab w:val="left" w:pos="1021"/>
              </w:tabs>
              <w:spacing w:after="160"/>
              <w:contextualSpacing/>
              <w:jc w:val="both"/>
              <w:rPr>
                <w:rFonts w:ascii="Arial" w:hAnsi="Arial" w:cs="Arial"/>
                <w:sz w:val="24"/>
                <w:szCs w:val="24"/>
              </w:rPr>
            </w:pPr>
            <w:r w:rsidRPr="00AD4EA2">
              <w:rPr>
                <w:rFonts w:ascii="Arial" w:hAnsi="Arial" w:cs="Arial"/>
                <w:color w:val="000000"/>
                <w:sz w:val="24"/>
                <w:szCs w:val="24"/>
              </w:rPr>
              <w:t>- предъявление документа, удостоверяющего личность, с истекшим сроком действия,</w:t>
            </w:r>
          </w:p>
          <w:p w:rsidR="000D31BA" w:rsidRPr="00AD4EA2" w:rsidRDefault="00BA072C" w:rsidP="00AD4EA2">
            <w:pPr>
              <w:widowControl w:val="0"/>
              <w:tabs>
                <w:tab w:val="left" w:pos="1021"/>
              </w:tabs>
              <w:spacing w:after="160"/>
              <w:contextualSpacing/>
              <w:jc w:val="both"/>
              <w:rPr>
                <w:rFonts w:ascii="Arial" w:hAnsi="Arial" w:cs="Arial"/>
                <w:sz w:val="24"/>
                <w:szCs w:val="24"/>
              </w:rPr>
            </w:pPr>
            <w:r w:rsidRPr="00AD4EA2">
              <w:rPr>
                <w:rFonts w:ascii="Arial" w:hAnsi="Arial" w:cs="Arial"/>
                <w:color w:val="000000"/>
                <w:sz w:val="24"/>
                <w:szCs w:val="24"/>
              </w:rPr>
              <w:t xml:space="preserve">- неустановление личности посредством идентификации и аутентификации в Органе местного самоуправления, предоставляющем услугу (при наличии технической возможности), или в МФЦ (при наличии технической возможности)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w:t>
            </w:r>
            <w:r w:rsidRPr="00AD4EA2">
              <w:rPr>
                <w:rFonts w:ascii="Arial" w:hAnsi="Arial" w:cs="Arial"/>
                <w:color w:val="000000"/>
                <w:sz w:val="24"/>
                <w:szCs w:val="24"/>
              </w:rPr>
              <w:lastRenderedPageBreak/>
              <w:t>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tc>
        <w:tc>
          <w:tcPr>
            <w:tcW w:w="185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r>
      <w:tr w:rsidR="000D31BA" w:rsidRPr="00AD4EA2">
        <w:tc>
          <w:tcPr>
            <w:tcW w:w="704" w:type="dxa"/>
            <w:gridSpan w:val="2"/>
            <w:tcBorders>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lastRenderedPageBreak/>
              <w:t>6.</w:t>
            </w:r>
          </w:p>
        </w:tc>
        <w:tc>
          <w:tcPr>
            <w:tcW w:w="7784" w:type="dxa"/>
            <w:tcBorders>
              <w:left w:val="single" w:sz="4" w:space="0" w:color="000000"/>
              <w:bottom w:val="single" w:sz="4" w:space="0" w:color="000000"/>
              <w:right w:val="single" w:sz="4" w:space="0" w:color="000000"/>
            </w:tcBorders>
          </w:tcPr>
          <w:p w:rsidR="000D31BA" w:rsidRPr="00AD4EA2" w:rsidRDefault="00BA072C" w:rsidP="00AD4EA2">
            <w:pPr>
              <w:widowControl w:val="0"/>
              <w:tabs>
                <w:tab w:val="left" w:pos="1021"/>
              </w:tabs>
              <w:contextualSpacing/>
              <w:jc w:val="both"/>
              <w:rPr>
                <w:rFonts w:ascii="Arial" w:hAnsi="Arial" w:cs="Arial"/>
                <w:sz w:val="24"/>
                <w:szCs w:val="24"/>
              </w:rPr>
            </w:pPr>
            <w:r w:rsidRPr="00AD4EA2">
              <w:rPr>
                <w:rFonts w:ascii="Arial" w:hAnsi="Arial" w:cs="Arial"/>
                <w:color w:val="000000"/>
                <w:sz w:val="24"/>
                <w:szCs w:val="24"/>
              </w:rPr>
              <w:t>заявление о предоставлении Услуги подано в  Орган местного самоуправления, в полномочия которого не входит предоставление Услуги</w:t>
            </w:r>
          </w:p>
        </w:tc>
        <w:tc>
          <w:tcPr>
            <w:tcW w:w="1855"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r>
      <w:tr w:rsidR="000D31BA" w:rsidRPr="00AD4EA2">
        <w:tc>
          <w:tcPr>
            <w:tcW w:w="704" w:type="dxa"/>
            <w:gridSpan w:val="2"/>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7.</w:t>
            </w:r>
          </w:p>
        </w:tc>
        <w:tc>
          <w:tcPr>
            <w:tcW w:w="7784"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hAnsi="Arial" w:cs="Arial"/>
                <w:sz w:val="24"/>
                <w:szCs w:val="24"/>
              </w:rPr>
              <w:t>заявление о предоставлении Услуги подано лицом, не имеющим полномочий представлять интересы заявителя</w:t>
            </w:r>
          </w:p>
        </w:tc>
        <w:tc>
          <w:tcPr>
            <w:tcW w:w="185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А1-А10,</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r>
      <w:tr w:rsidR="000D31BA" w:rsidRPr="00AD4EA2">
        <w:trPr>
          <w:trHeight w:val="696"/>
        </w:trPr>
        <w:tc>
          <w:tcPr>
            <w:tcW w:w="10343" w:type="dxa"/>
            <w:gridSpan w:val="4"/>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 xml:space="preserve">Исчерпывающий перечень оснований для приостановления предоставления Услуги </w:t>
            </w:r>
          </w:p>
        </w:tc>
      </w:tr>
      <w:tr w:rsidR="000D31BA" w:rsidRPr="00AD4EA2">
        <w:trPr>
          <w:trHeight w:val="696"/>
        </w:trPr>
        <w:tc>
          <w:tcPr>
            <w:tcW w:w="10343" w:type="dxa"/>
            <w:gridSpan w:val="4"/>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rPr>
                <w:rFonts w:ascii="Arial" w:hAnsi="Arial" w:cs="Arial"/>
                <w:sz w:val="24"/>
                <w:szCs w:val="24"/>
              </w:rPr>
            </w:pPr>
            <w:r w:rsidRPr="00AD4EA2">
              <w:rPr>
                <w:rFonts w:ascii="Arial" w:hAnsi="Arial" w:cs="Arial"/>
                <w:bCs/>
                <w:sz w:val="24"/>
                <w:szCs w:val="24"/>
              </w:rPr>
              <w:t>отсутствует</w:t>
            </w:r>
          </w:p>
        </w:tc>
      </w:tr>
      <w:tr w:rsidR="000D31BA" w:rsidRPr="00AD4EA2">
        <w:trPr>
          <w:trHeight w:val="695"/>
        </w:trPr>
        <w:tc>
          <w:tcPr>
            <w:tcW w:w="10343" w:type="dxa"/>
            <w:gridSpan w:val="4"/>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Исчерпывающий перечень оснований для отказа в предоставлении Услуги</w:t>
            </w:r>
          </w:p>
        </w:tc>
      </w:tr>
      <w:tr w:rsidR="000D31BA" w:rsidRPr="00AD4EA2">
        <w:trPr>
          <w:trHeight w:val="437"/>
        </w:trPr>
        <w:tc>
          <w:tcPr>
            <w:tcW w:w="678" w:type="dxa"/>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1.</w:t>
            </w:r>
          </w:p>
        </w:tc>
        <w:tc>
          <w:tcPr>
            <w:tcW w:w="7810" w:type="dxa"/>
            <w:gridSpan w:val="2"/>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tabs>
                <w:tab w:val="left" w:pos="1021"/>
              </w:tabs>
              <w:contextualSpacing/>
              <w:jc w:val="both"/>
              <w:rPr>
                <w:rFonts w:ascii="Arial" w:hAnsi="Arial" w:cs="Arial"/>
                <w:sz w:val="24"/>
                <w:szCs w:val="24"/>
              </w:rPr>
            </w:pPr>
            <w:r w:rsidRPr="00AD4EA2">
              <w:rPr>
                <w:rFonts w:ascii="Arial" w:hAnsi="Arial" w:cs="Arial"/>
                <w:color w:val="000000"/>
                <w:sz w:val="24"/>
                <w:szCs w:val="24"/>
              </w:rPr>
              <w:t>недостижение ребенком минимального возраста предоставления путевки</w:t>
            </w:r>
          </w:p>
        </w:tc>
        <w:tc>
          <w:tcPr>
            <w:tcW w:w="1855" w:type="dxa"/>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w:t>
            </w:r>
          </w:p>
        </w:tc>
      </w:tr>
      <w:tr w:rsidR="000D31BA" w:rsidRPr="00AD4EA2">
        <w:trPr>
          <w:trHeight w:val="639"/>
        </w:trPr>
        <w:tc>
          <w:tcPr>
            <w:tcW w:w="678" w:type="dxa"/>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2.</w:t>
            </w:r>
          </w:p>
        </w:tc>
        <w:tc>
          <w:tcPr>
            <w:tcW w:w="7810" w:type="dxa"/>
            <w:gridSpan w:val="2"/>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tabs>
                <w:tab w:val="left" w:pos="1021"/>
              </w:tabs>
              <w:contextualSpacing/>
              <w:jc w:val="both"/>
              <w:rPr>
                <w:rFonts w:ascii="Arial" w:hAnsi="Arial" w:cs="Arial"/>
                <w:sz w:val="24"/>
                <w:szCs w:val="24"/>
              </w:rPr>
            </w:pPr>
            <w:r w:rsidRPr="00AD4EA2">
              <w:rPr>
                <w:rFonts w:ascii="Arial" w:hAnsi="Arial" w:cs="Arial"/>
                <w:color w:val="000000"/>
                <w:sz w:val="24"/>
                <w:szCs w:val="24"/>
              </w:rPr>
              <w:t>достижение ребенком предельного возраста предоставления путевки</w:t>
            </w:r>
          </w:p>
        </w:tc>
        <w:tc>
          <w:tcPr>
            <w:tcW w:w="185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w:t>
            </w:r>
          </w:p>
        </w:tc>
      </w:tr>
      <w:tr w:rsidR="000D31BA" w:rsidRPr="00AD4EA2">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3.</w:t>
            </w:r>
          </w:p>
        </w:tc>
        <w:tc>
          <w:tcPr>
            <w:tcW w:w="7810" w:type="dxa"/>
            <w:gridSpan w:val="2"/>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aff1"/>
              <w:widowControl w:val="0"/>
              <w:shd w:val="clear" w:color="auto" w:fill="FFFFFF"/>
              <w:tabs>
                <w:tab w:val="left" w:pos="1021"/>
              </w:tabs>
              <w:ind w:left="0"/>
              <w:jc w:val="both"/>
              <w:rPr>
                <w:rFonts w:ascii="Arial" w:hAnsi="Arial" w:cs="Arial"/>
                <w:sz w:val="24"/>
                <w:szCs w:val="24"/>
              </w:rPr>
            </w:pPr>
            <w:r w:rsidRPr="00AD4EA2">
              <w:rPr>
                <w:rFonts w:ascii="Arial" w:hAnsi="Arial" w:cs="Arial"/>
                <w:color w:val="000000"/>
                <w:sz w:val="24"/>
                <w:szCs w:val="24"/>
              </w:rPr>
              <w:t>предоставление путевки в загородный детский оздоровительно-образовательный центр (лагерь) в каникулярный период в календарном году</w:t>
            </w:r>
          </w:p>
        </w:tc>
        <w:tc>
          <w:tcPr>
            <w:tcW w:w="1855"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0D31BA" w:rsidP="00AD4EA2">
            <w:pPr>
              <w:widowControl w:val="0"/>
              <w:jc w:val="center"/>
              <w:rPr>
                <w:rFonts w:ascii="Arial" w:hAnsi="Arial" w:cs="Arial"/>
                <w:sz w:val="24"/>
                <w:szCs w:val="24"/>
              </w:rPr>
            </w:pPr>
          </w:p>
        </w:tc>
      </w:tr>
      <w:tr w:rsidR="000D31BA" w:rsidRPr="00AD4EA2">
        <w:trPr>
          <w:trHeight w:val="288"/>
        </w:trPr>
        <w:tc>
          <w:tcPr>
            <w:tcW w:w="678" w:type="dxa"/>
            <w:tcBorders>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bCs/>
                <w:sz w:val="24"/>
                <w:szCs w:val="24"/>
              </w:rPr>
              <w:t>4.</w:t>
            </w:r>
          </w:p>
        </w:tc>
        <w:tc>
          <w:tcPr>
            <w:tcW w:w="7810" w:type="dxa"/>
            <w:gridSpan w:val="2"/>
            <w:tcBorders>
              <w:left w:val="single" w:sz="4" w:space="0" w:color="000000"/>
              <w:bottom w:val="single" w:sz="4" w:space="0" w:color="000000"/>
              <w:right w:val="single" w:sz="4" w:space="0" w:color="000000"/>
            </w:tcBorders>
          </w:tcPr>
          <w:p w:rsidR="000D31BA" w:rsidRPr="00AD4EA2" w:rsidRDefault="00BA072C" w:rsidP="00AD4EA2">
            <w:pPr>
              <w:widowControl w:val="0"/>
              <w:jc w:val="both"/>
              <w:rPr>
                <w:rFonts w:ascii="Arial" w:hAnsi="Arial" w:cs="Arial"/>
                <w:sz w:val="24"/>
                <w:szCs w:val="24"/>
              </w:rPr>
            </w:pPr>
            <w:r w:rsidRPr="00AD4EA2">
              <w:rPr>
                <w:rFonts w:ascii="Arial" w:hAnsi="Arial" w:cs="Arial"/>
                <w:color w:val="000000"/>
                <w:sz w:val="24"/>
                <w:szCs w:val="24"/>
              </w:rPr>
              <w:t>возмещение части расходов по приобретению путевки превышает стоимость путевки</w:t>
            </w:r>
          </w:p>
        </w:tc>
        <w:tc>
          <w:tcPr>
            <w:tcW w:w="1855" w:type="dxa"/>
            <w:tcBorders>
              <w:left w:val="single" w:sz="4" w:space="0" w:color="000000"/>
              <w:bottom w:val="single" w:sz="4" w:space="0" w:color="000000"/>
              <w:right w:val="single" w:sz="4" w:space="0" w:color="000000"/>
            </w:tcBorders>
          </w:tcPr>
          <w:p w:rsidR="000D31BA" w:rsidRPr="00AD4EA2" w:rsidRDefault="000D31BA" w:rsidP="00AD4EA2">
            <w:pPr>
              <w:widowControl w:val="0"/>
              <w:jc w:val="center"/>
              <w:rPr>
                <w:rFonts w:ascii="Arial" w:hAnsi="Arial" w:cs="Arial"/>
                <w:sz w:val="24"/>
                <w:szCs w:val="24"/>
              </w:rPr>
            </w:pP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0D31BA" w:rsidP="00AD4EA2">
            <w:pPr>
              <w:widowControl w:val="0"/>
              <w:jc w:val="center"/>
              <w:rPr>
                <w:rFonts w:ascii="Arial" w:hAnsi="Arial" w:cs="Arial"/>
                <w:sz w:val="24"/>
                <w:szCs w:val="24"/>
              </w:rPr>
            </w:pPr>
          </w:p>
        </w:tc>
      </w:tr>
      <w:tr w:rsidR="000D31BA" w:rsidRPr="00AD4EA2">
        <w:trPr>
          <w:trHeight w:val="288"/>
        </w:trPr>
        <w:tc>
          <w:tcPr>
            <w:tcW w:w="678" w:type="dxa"/>
            <w:tcBorders>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5.</w:t>
            </w:r>
          </w:p>
        </w:tc>
        <w:tc>
          <w:tcPr>
            <w:tcW w:w="7810" w:type="dxa"/>
            <w:gridSpan w:val="2"/>
            <w:tcBorders>
              <w:left w:val="single" w:sz="4" w:space="0" w:color="000000"/>
              <w:bottom w:val="single" w:sz="4" w:space="0" w:color="000000"/>
              <w:right w:val="single" w:sz="4" w:space="0" w:color="000000"/>
            </w:tcBorders>
          </w:tcPr>
          <w:p w:rsidR="000D31BA" w:rsidRPr="00AD4EA2" w:rsidRDefault="00BA072C" w:rsidP="00AD4EA2">
            <w:pPr>
              <w:pStyle w:val="aff1"/>
              <w:widowControl w:val="0"/>
              <w:shd w:val="clear" w:color="auto" w:fill="FFFFFF"/>
              <w:tabs>
                <w:tab w:val="left" w:pos="1021"/>
              </w:tabs>
              <w:ind w:left="0"/>
              <w:jc w:val="both"/>
              <w:rPr>
                <w:rFonts w:ascii="Arial" w:hAnsi="Arial" w:cs="Arial"/>
                <w:sz w:val="24"/>
                <w:szCs w:val="24"/>
              </w:rPr>
            </w:pPr>
            <w:r w:rsidRPr="00AD4EA2">
              <w:rPr>
                <w:rFonts w:ascii="Arial" w:hAnsi="Arial" w:cs="Arial"/>
                <w:color w:val="000000"/>
                <w:sz w:val="24"/>
                <w:szCs w:val="24"/>
              </w:rPr>
              <w:t>путевка частично или полностью была оплачена за счет средств организации или бюджетов бюджетной системы Российской Федерации и иных источников финансирования</w:t>
            </w:r>
          </w:p>
        </w:tc>
        <w:tc>
          <w:tcPr>
            <w:tcW w:w="1855"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tc>
      </w:tr>
      <w:tr w:rsidR="000D31BA" w:rsidRPr="00AD4EA2">
        <w:trPr>
          <w:trHeight w:val="288"/>
        </w:trPr>
        <w:tc>
          <w:tcPr>
            <w:tcW w:w="678" w:type="dxa"/>
            <w:tcBorders>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6.</w:t>
            </w:r>
          </w:p>
        </w:tc>
        <w:tc>
          <w:tcPr>
            <w:tcW w:w="7810" w:type="dxa"/>
            <w:gridSpan w:val="2"/>
            <w:tcBorders>
              <w:left w:val="single" w:sz="4" w:space="0" w:color="000000"/>
              <w:bottom w:val="single" w:sz="4" w:space="0" w:color="000000"/>
              <w:right w:val="single" w:sz="4" w:space="0" w:color="000000"/>
            </w:tcBorders>
          </w:tcPr>
          <w:p w:rsidR="000D31BA" w:rsidRPr="00AD4EA2" w:rsidRDefault="00BA072C" w:rsidP="00AD4EA2">
            <w:pPr>
              <w:pStyle w:val="aff1"/>
              <w:widowControl w:val="0"/>
              <w:shd w:val="clear" w:color="auto" w:fill="FFFFFF"/>
              <w:tabs>
                <w:tab w:val="left" w:pos="1021"/>
              </w:tabs>
              <w:ind w:left="0"/>
              <w:jc w:val="both"/>
              <w:rPr>
                <w:rFonts w:ascii="Arial" w:hAnsi="Arial" w:cs="Arial"/>
                <w:color w:val="C9211E"/>
                <w:sz w:val="24"/>
                <w:szCs w:val="24"/>
              </w:rPr>
            </w:pPr>
            <w:r w:rsidRPr="00AD4EA2">
              <w:rPr>
                <w:rFonts w:ascii="Arial" w:hAnsi="Arial" w:cs="Arial"/>
                <w:color w:val="000000"/>
                <w:sz w:val="24"/>
                <w:szCs w:val="24"/>
              </w:rPr>
              <w:t>представление заявителем документов, содержащих недостоверные сведения, либо документов, оформленных в ненадлежащем порядке</w:t>
            </w:r>
          </w:p>
        </w:tc>
        <w:tc>
          <w:tcPr>
            <w:tcW w:w="1855"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А1,</w:t>
            </w:r>
          </w:p>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Б1, Б2</w:t>
            </w:r>
          </w:p>
          <w:p w:rsidR="000D31BA" w:rsidRPr="00AD4EA2" w:rsidRDefault="000D31BA" w:rsidP="00AD4EA2">
            <w:pPr>
              <w:widowControl w:val="0"/>
              <w:jc w:val="center"/>
              <w:rPr>
                <w:rFonts w:ascii="Arial" w:hAnsi="Arial" w:cs="Arial"/>
                <w:bCs/>
                <w:color w:val="C9211E"/>
                <w:sz w:val="24"/>
                <w:szCs w:val="24"/>
              </w:rPr>
            </w:pPr>
          </w:p>
        </w:tc>
      </w:tr>
      <w:tr w:rsidR="000D31BA" w:rsidRPr="00AD4EA2">
        <w:trPr>
          <w:trHeight w:val="651"/>
        </w:trPr>
        <w:tc>
          <w:tcPr>
            <w:tcW w:w="678" w:type="dxa"/>
            <w:tcBorders>
              <w:left w:val="single" w:sz="4" w:space="0" w:color="000000"/>
              <w:bottom w:val="single" w:sz="4" w:space="0" w:color="000000"/>
              <w:right w:val="single" w:sz="4" w:space="0" w:color="000000"/>
            </w:tcBorders>
            <w:vAlign w:val="center"/>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7.</w:t>
            </w:r>
          </w:p>
        </w:tc>
        <w:tc>
          <w:tcPr>
            <w:tcW w:w="7810" w:type="dxa"/>
            <w:gridSpan w:val="2"/>
            <w:tcBorders>
              <w:left w:val="single" w:sz="4" w:space="0" w:color="000000"/>
              <w:bottom w:val="single" w:sz="4" w:space="0" w:color="000000"/>
              <w:right w:val="single" w:sz="4" w:space="0" w:color="000000"/>
            </w:tcBorders>
          </w:tcPr>
          <w:p w:rsidR="000D31BA" w:rsidRPr="00AD4EA2" w:rsidRDefault="00BA072C" w:rsidP="00AD4EA2">
            <w:pPr>
              <w:widowControl w:val="0"/>
              <w:tabs>
                <w:tab w:val="left" w:pos="1021"/>
              </w:tabs>
              <w:spacing w:after="160"/>
              <w:contextualSpacing/>
              <w:jc w:val="both"/>
              <w:rPr>
                <w:rFonts w:ascii="Arial" w:hAnsi="Arial" w:cs="Arial"/>
                <w:sz w:val="24"/>
                <w:szCs w:val="24"/>
              </w:rPr>
            </w:pPr>
            <w:r w:rsidRPr="00AD4EA2">
              <w:rPr>
                <w:rFonts w:ascii="Arial" w:hAnsi="Arial" w:cs="Arial"/>
                <w:color w:val="000000"/>
                <w:sz w:val="24"/>
                <w:szCs w:val="24"/>
              </w:rPr>
              <w:t>отсутствие опечаток и ошибок в документах, выданных по результатам предоставления Услуги</w:t>
            </w:r>
          </w:p>
        </w:tc>
        <w:tc>
          <w:tcPr>
            <w:tcW w:w="1855" w:type="dxa"/>
            <w:tcBorders>
              <w:left w:val="single" w:sz="4" w:space="0" w:color="000000"/>
              <w:bottom w:val="single" w:sz="4" w:space="0" w:color="000000"/>
              <w:right w:val="single" w:sz="4" w:space="0" w:color="000000"/>
            </w:tcBorders>
          </w:tcPr>
          <w:p w:rsidR="000D31BA" w:rsidRPr="00AD4EA2" w:rsidRDefault="00BA072C" w:rsidP="00AD4EA2">
            <w:pPr>
              <w:widowControl w:val="0"/>
              <w:jc w:val="center"/>
              <w:rPr>
                <w:rFonts w:ascii="Arial" w:hAnsi="Arial" w:cs="Arial"/>
                <w:sz w:val="24"/>
                <w:szCs w:val="24"/>
              </w:rPr>
            </w:pPr>
            <w:r w:rsidRPr="00AD4EA2">
              <w:rPr>
                <w:rFonts w:ascii="Arial" w:hAnsi="Arial" w:cs="Arial"/>
                <w:sz w:val="24"/>
                <w:szCs w:val="24"/>
              </w:rPr>
              <w:t>В1, В2</w:t>
            </w:r>
          </w:p>
        </w:tc>
      </w:tr>
    </w:tbl>
    <w:p w:rsidR="000D31BA" w:rsidRPr="00AD4EA2" w:rsidRDefault="00BA072C" w:rsidP="00AD4EA2">
      <w:pPr>
        <w:keepNext/>
        <w:tabs>
          <w:tab w:val="left" w:leader="underscore" w:pos="10065"/>
        </w:tabs>
        <w:jc w:val="both"/>
        <w:rPr>
          <w:rFonts w:ascii="Arial" w:hAnsi="Arial" w:cs="Arial"/>
          <w:sz w:val="24"/>
          <w:szCs w:val="24"/>
        </w:rPr>
      </w:pPr>
      <w:r w:rsidRPr="00AD4EA2">
        <w:rPr>
          <w:rFonts w:ascii="Arial" w:hAnsi="Arial" w:cs="Arial"/>
          <w:sz w:val="24"/>
          <w:szCs w:val="24"/>
        </w:rPr>
        <w:br w:type="page"/>
      </w:r>
    </w:p>
    <w:p w:rsidR="000D31BA" w:rsidRPr="00AD4EA2" w:rsidRDefault="00BA072C" w:rsidP="00AD4EA2">
      <w:pPr>
        <w:pStyle w:val="aff4"/>
        <w:spacing w:beforeAutospacing="0" w:afterAutospacing="0"/>
        <w:ind w:firstLine="539"/>
        <w:jc w:val="center"/>
        <w:outlineLvl w:val="1"/>
        <w:rPr>
          <w:rFonts w:ascii="Arial" w:hAnsi="Arial" w:cs="Arial"/>
        </w:rPr>
      </w:pPr>
      <w:r w:rsidRPr="00AD4EA2">
        <w:rPr>
          <w:rFonts w:ascii="Arial" w:hAnsi="Arial" w:cs="Arial"/>
          <w:bCs/>
          <w:lang w:val="en-US"/>
        </w:rPr>
        <w:lastRenderedPageBreak/>
        <w:t>V</w:t>
      </w:r>
      <w:r w:rsidRPr="00AD4EA2">
        <w:rPr>
          <w:rFonts w:ascii="Arial" w:hAnsi="Arial" w:cs="Arial"/>
          <w:bCs/>
        </w:rPr>
        <w:t>. Формы заявления о предоставлении Услуги и документов, необходимых для предоставления Услуги</w:t>
      </w:r>
      <w:r w:rsidRPr="00AD4EA2">
        <w:rPr>
          <w:rFonts w:ascii="Arial" w:hAnsi="Arial" w:cs="Arial"/>
          <w:bCs/>
        </w:rPr>
        <w:br/>
      </w:r>
    </w:p>
    <w:p w:rsidR="000D31BA" w:rsidRPr="00AD4EA2" w:rsidRDefault="00BA072C" w:rsidP="00AD4EA2">
      <w:pPr>
        <w:pStyle w:val="aff3"/>
        <w:ind w:left="7797" w:hanging="284"/>
        <w:jc w:val="right"/>
        <w:outlineLvl w:val="2"/>
        <w:rPr>
          <w:rFonts w:ascii="Arial" w:hAnsi="Arial" w:cs="Arial"/>
          <w:sz w:val="24"/>
          <w:szCs w:val="24"/>
        </w:rPr>
      </w:pPr>
      <w:r w:rsidRPr="00AD4EA2">
        <w:rPr>
          <w:rFonts w:ascii="Arial" w:hAnsi="Arial" w:cs="Arial"/>
          <w:sz w:val="24"/>
          <w:szCs w:val="24"/>
        </w:rPr>
        <w:t>Таблица 4</w:t>
      </w:r>
    </w:p>
    <w:p w:rsidR="000D31BA" w:rsidRPr="00AD4EA2" w:rsidRDefault="000D31BA" w:rsidP="00AD4EA2">
      <w:pPr>
        <w:pStyle w:val="aff3"/>
        <w:ind w:left="7797" w:hanging="284"/>
        <w:jc w:val="right"/>
        <w:rPr>
          <w:rFonts w:ascii="Arial" w:hAnsi="Arial" w:cs="Arial"/>
          <w:sz w:val="24"/>
          <w:szCs w:val="24"/>
        </w:rPr>
      </w:pPr>
    </w:p>
    <w:tbl>
      <w:tblPr>
        <w:tblStyle w:val="aff7"/>
        <w:tblW w:w="10214" w:type="dxa"/>
        <w:tblLayout w:type="fixed"/>
        <w:tblLook w:val="04A0"/>
      </w:tblPr>
      <w:tblGrid>
        <w:gridCol w:w="7939"/>
        <w:gridCol w:w="2275"/>
      </w:tblGrid>
      <w:tr w:rsidR="000D31BA" w:rsidRPr="00AD4EA2">
        <w:trPr>
          <w:trHeight w:val="756"/>
        </w:trPr>
        <w:tc>
          <w:tcPr>
            <w:tcW w:w="7938" w:type="dxa"/>
          </w:tcPr>
          <w:p w:rsidR="000D31BA" w:rsidRPr="00AD4EA2" w:rsidRDefault="00BA072C" w:rsidP="00AD4EA2">
            <w:pPr>
              <w:pStyle w:val="ConsPlusNormal"/>
              <w:widowControl w:val="0"/>
              <w:jc w:val="both"/>
              <w:rPr>
                <w:rFonts w:ascii="Arial" w:hAnsi="Arial" w:cs="Arial"/>
                <w:sz w:val="24"/>
                <w:szCs w:val="24"/>
              </w:rPr>
            </w:pPr>
            <w:r w:rsidRPr="00AD4EA2">
              <w:rPr>
                <w:rFonts w:ascii="Arial" w:eastAsia="Calibri" w:hAnsi="Arial" w:cs="Arial"/>
                <w:sz w:val="24"/>
                <w:szCs w:val="24"/>
              </w:rPr>
              <w:t>Заявление о постановке на очередь для получения</w:t>
            </w:r>
            <w:r w:rsidRPr="00AD4EA2">
              <w:rPr>
                <w:rFonts w:ascii="Arial" w:eastAsia="Times New Roman" w:hAnsi="Arial" w:cs="Arial"/>
                <w:color w:val="000000"/>
                <w:sz w:val="24"/>
                <w:szCs w:val="24"/>
                <w:lang w:eastAsia="en-US"/>
              </w:rPr>
              <w:t xml:space="preserve"> путевки </w:t>
            </w:r>
          </w:p>
        </w:tc>
        <w:tc>
          <w:tcPr>
            <w:tcW w:w="2275" w:type="dxa"/>
          </w:tcPr>
          <w:p w:rsidR="000D31BA" w:rsidRPr="00AD4EA2" w:rsidRDefault="00BA072C" w:rsidP="00AD4EA2">
            <w:pPr>
              <w:keepNext/>
              <w:widowControl w:val="0"/>
              <w:tabs>
                <w:tab w:val="left" w:leader="underscore" w:pos="10065"/>
              </w:tabs>
              <w:jc w:val="center"/>
              <w:rPr>
                <w:rFonts w:ascii="Arial" w:hAnsi="Arial" w:cs="Arial"/>
                <w:sz w:val="24"/>
                <w:szCs w:val="24"/>
              </w:rPr>
            </w:pPr>
            <w:r w:rsidRPr="00AD4EA2">
              <w:rPr>
                <w:rFonts w:ascii="Arial" w:hAnsi="Arial" w:cs="Arial"/>
                <w:sz w:val="24"/>
                <w:szCs w:val="24"/>
              </w:rPr>
              <w:t>Форма 1</w:t>
            </w:r>
          </w:p>
        </w:tc>
      </w:tr>
      <w:tr w:rsidR="000D31BA" w:rsidRPr="00AD4EA2">
        <w:trPr>
          <w:trHeight w:val="756"/>
        </w:trPr>
        <w:tc>
          <w:tcPr>
            <w:tcW w:w="7938" w:type="dxa"/>
            <w:tcBorders>
              <w:top w:val="nil"/>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eastAsia="Calibri" w:hAnsi="Arial" w:cs="Arial"/>
                <w:color w:val="000000"/>
                <w:sz w:val="24"/>
                <w:szCs w:val="24"/>
              </w:rPr>
              <w:t xml:space="preserve">Заявление о предоставлении  </w:t>
            </w:r>
            <w:r w:rsidRPr="00AD4EA2">
              <w:rPr>
                <w:rFonts w:ascii="Arial" w:eastAsia="Times New Roman" w:hAnsi="Arial" w:cs="Arial"/>
                <w:color w:val="000000"/>
                <w:sz w:val="24"/>
                <w:szCs w:val="24"/>
                <w:lang w:eastAsia="en-US"/>
              </w:rPr>
              <w:t xml:space="preserve">возмещения </w:t>
            </w:r>
          </w:p>
        </w:tc>
        <w:tc>
          <w:tcPr>
            <w:tcW w:w="2275" w:type="dxa"/>
            <w:tcBorders>
              <w:top w:val="nil"/>
            </w:tcBorders>
          </w:tcPr>
          <w:p w:rsidR="000D31BA" w:rsidRPr="00AD4EA2" w:rsidRDefault="00BA072C" w:rsidP="00AD4EA2">
            <w:pPr>
              <w:keepNext/>
              <w:widowControl w:val="0"/>
              <w:tabs>
                <w:tab w:val="left" w:leader="underscore" w:pos="10065"/>
              </w:tabs>
              <w:jc w:val="center"/>
              <w:rPr>
                <w:rFonts w:ascii="Arial" w:hAnsi="Arial" w:cs="Arial"/>
                <w:sz w:val="24"/>
                <w:szCs w:val="24"/>
              </w:rPr>
            </w:pPr>
            <w:r w:rsidRPr="00AD4EA2">
              <w:rPr>
                <w:rFonts w:ascii="Arial" w:hAnsi="Arial" w:cs="Arial"/>
                <w:sz w:val="24"/>
                <w:szCs w:val="24"/>
              </w:rPr>
              <w:t>Форма 2</w:t>
            </w:r>
          </w:p>
        </w:tc>
      </w:tr>
      <w:tr w:rsidR="000D31BA" w:rsidRPr="00AD4EA2">
        <w:trPr>
          <w:trHeight w:val="777"/>
        </w:trPr>
        <w:tc>
          <w:tcPr>
            <w:tcW w:w="7938" w:type="dxa"/>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Заявление об исправлении о</w:t>
            </w:r>
            <w:r w:rsidRPr="00AD4EA2">
              <w:rPr>
                <w:rFonts w:ascii="Arial" w:eastAsia="Calibri" w:hAnsi="Arial" w:cs="Arial"/>
                <w:bCs/>
                <w:sz w:val="24"/>
                <w:szCs w:val="24"/>
              </w:rPr>
              <w:t>шибок</w:t>
            </w:r>
          </w:p>
        </w:tc>
        <w:tc>
          <w:tcPr>
            <w:tcW w:w="2275" w:type="dxa"/>
          </w:tcPr>
          <w:p w:rsidR="000D31BA" w:rsidRPr="00AD4EA2" w:rsidRDefault="00BA072C" w:rsidP="00AD4EA2">
            <w:pPr>
              <w:keepNext/>
              <w:widowControl w:val="0"/>
              <w:tabs>
                <w:tab w:val="left" w:leader="underscore" w:pos="10065"/>
              </w:tabs>
              <w:jc w:val="center"/>
              <w:rPr>
                <w:rFonts w:ascii="Arial" w:hAnsi="Arial" w:cs="Arial"/>
                <w:sz w:val="24"/>
                <w:szCs w:val="24"/>
              </w:rPr>
            </w:pPr>
            <w:r w:rsidRPr="00AD4EA2">
              <w:rPr>
                <w:rFonts w:ascii="Arial" w:hAnsi="Arial" w:cs="Arial"/>
                <w:sz w:val="24"/>
                <w:szCs w:val="24"/>
              </w:rPr>
              <w:t>Форма 3</w:t>
            </w:r>
          </w:p>
        </w:tc>
      </w:tr>
      <w:tr w:rsidR="000D31BA" w:rsidRPr="00AD4EA2">
        <w:trPr>
          <w:trHeight w:val="482"/>
        </w:trPr>
        <w:tc>
          <w:tcPr>
            <w:tcW w:w="7938" w:type="dxa"/>
          </w:tcPr>
          <w:p w:rsidR="000D31BA" w:rsidRPr="00AD4EA2" w:rsidRDefault="00BA072C" w:rsidP="00AD4EA2">
            <w:pPr>
              <w:keepNext/>
              <w:widowControl w:val="0"/>
              <w:tabs>
                <w:tab w:val="left" w:leader="underscore" w:pos="10065"/>
              </w:tabs>
              <w:jc w:val="both"/>
              <w:rPr>
                <w:rFonts w:ascii="Arial" w:hAnsi="Arial" w:cs="Arial"/>
                <w:sz w:val="24"/>
                <w:szCs w:val="24"/>
              </w:rPr>
            </w:pPr>
            <w:r w:rsidRPr="00AD4EA2">
              <w:rPr>
                <w:rFonts w:ascii="Arial" w:hAnsi="Arial" w:cs="Arial"/>
                <w:sz w:val="24"/>
                <w:szCs w:val="24"/>
              </w:rPr>
              <w:t>Согласие на обработку персональных данных</w:t>
            </w:r>
          </w:p>
        </w:tc>
        <w:tc>
          <w:tcPr>
            <w:tcW w:w="2275" w:type="dxa"/>
          </w:tcPr>
          <w:p w:rsidR="000D31BA" w:rsidRPr="00AD4EA2" w:rsidRDefault="00BA072C" w:rsidP="00AD4EA2">
            <w:pPr>
              <w:keepNext/>
              <w:widowControl w:val="0"/>
              <w:tabs>
                <w:tab w:val="left" w:leader="underscore" w:pos="10065"/>
              </w:tabs>
              <w:jc w:val="center"/>
              <w:rPr>
                <w:rFonts w:ascii="Arial" w:hAnsi="Arial" w:cs="Arial"/>
                <w:sz w:val="24"/>
                <w:szCs w:val="24"/>
              </w:rPr>
            </w:pPr>
            <w:r w:rsidRPr="00AD4EA2">
              <w:rPr>
                <w:rFonts w:ascii="Arial" w:hAnsi="Arial" w:cs="Arial"/>
                <w:sz w:val="24"/>
                <w:szCs w:val="24"/>
              </w:rPr>
              <w:t>Форма 4</w:t>
            </w:r>
          </w:p>
        </w:tc>
      </w:tr>
    </w:tbl>
    <w:p w:rsidR="000D31BA" w:rsidRPr="00AD4EA2" w:rsidRDefault="000D31BA" w:rsidP="00AD4EA2">
      <w:pPr>
        <w:keepNext/>
        <w:tabs>
          <w:tab w:val="left" w:leader="underscore" w:pos="10065"/>
        </w:tabs>
        <w:jc w:val="center"/>
        <w:rPr>
          <w:rFonts w:ascii="Arial" w:hAnsi="Arial" w:cs="Arial"/>
          <w:sz w:val="24"/>
          <w:szCs w:val="24"/>
        </w:rPr>
      </w:pPr>
    </w:p>
    <w:p w:rsidR="000D31BA" w:rsidRPr="00AD4EA2" w:rsidRDefault="000D31BA" w:rsidP="00AD4EA2">
      <w:pPr>
        <w:pStyle w:val="aff3"/>
        <w:ind w:left="6237"/>
        <w:jc w:val="right"/>
        <w:rPr>
          <w:rFonts w:ascii="Arial" w:hAnsi="Arial" w:cs="Arial"/>
          <w:sz w:val="24"/>
          <w:szCs w:val="24"/>
        </w:rPr>
      </w:pPr>
    </w:p>
    <w:p w:rsidR="000D31BA" w:rsidRPr="00AD4EA2" w:rsidRDefault="000D31BA" w:rsidP="00AD4EA2">
      <w:pPr>
        <w:pStyle w:val="aff3"/>
        <w:ind w:left="6237"/>
        <w:jc w:val="right"/>
        <w:rPr>
          <w:rFonts w:ascii="Arial" w:hAnsi="Arial" w:cs="Arial"/>
          <w:sz w:val="24"/>
          <w:szCs w:val="24"/>
        </w:rPr>
      </w:pPr>
    </w:p>
    <w:p w:rsidR="000D31BA" w:rsidRPr="00AD4EA2" w:rsidRDefault="000D31BA" w:rsidP="00AD4EA2">
      <w:pPr>
        <w:pStyle w:val="aff3"/>
        <w:ind w:left="6237"/>
        <w:jc w:val="right"/>
        <w:rPr>
          <w:rFonts w:ascii="Arial" w:hAnsi="Arial" w:cs="Arial"/>
          <w:sz w:val="24"/>
          <w:szCs w:val="24"/>
        </w:rPr>
      </w:pPr>
    </w:p>
    <w:p w:rsidR="000D31BA" w:rsidRPr="00AD4EA2" w:rsidRDefault="000D31BA" w:rsidP="00AD4EA2">
      <w:pPr>
        <w:pStyle w:val="aff3"/>
        <w:ind w:left="6237"/>
        <w:jc w:val="right"/>
        <w:rPr>
          <w:rFonts w:ascii="Arial" w:hAnsi="Arial" w:cs="Arial"/>
          <w:sz w:val="24"/>
          <w:szCs w:val="24"/>
        </w:rPr>
      </w:pPr>
    </w:p>
    <w:p w:rsidR="000D31BA" w:rsidRPr="00AD4EA2" w:rsidRDefault="00BA072C" w:rsidP="00AD4EA2">
      <w:pPr>
        <w:pStyle w:val="aff3"/>
        <w:ind w:left="6237"/>
        <w:jc w:val="right"/>
        <w:rPr>
          <w:rFonts w:ascii="Arial" w:hAnsi="Arial" w:cs="Arial"/>
          <w:sz w:val="24"/>
          <w:szCs w:val="24"/>
        </w:rPr>
      </w:pPr>
      <w:r w:rsidRPr="00AD4EA2">
        <w:rPr>
          <w:rFonts w:ascii="Arial" w:hAnsi="Arial" w:cs="Arial"/>
          <w:sz w:val="24"/>
          <w:szCs w:val="24"/>
        </w:rPr>
        <w:br w:type="page"/>
      </w:r>
    </w:p>
    <w:p w:rsidR="000D31BA" w:rsidRPr="00AD4EA2" w:rsidRDefault="00BA072C" w:rsidP="00AD4EA2">
      <w:pPr>
        <w:pStyle w:val="aff3"/>
        <w:ind w:left="6237"/>
        <w:jc w:val="right"/>
        <w:outlineLvl w:val="2"/>
        <w:rPr>
          <w:rFonts w:ascii="Arial" w:hAnsi="Arial" w:cs="Arial"/>
          <w:sz w:val="24"/>
          <w:szCs w:val="24"/>
        </w:rPr>
      </w:pPr>
      <w:r w:rsidRPr="00AD4EA2">
        <w:rPr>
          <w:rFonts w:ascii="Arial" w:hAnsi="Arial" w:cs="Arial"/>
          <w:sz w:val="24"/>
          <w:szCs w:val="24"/>
        </w:rPr>
        <w:lastRenderedPageBreak/>
        <w:t>Форма 1</w:t>
      </w:r>
    </w:p>
    <w:p w:rsidR="000D31BA" w:rsidRPr="00AD4EA2" w:rsidRDefault="000D31BA" w:rsidP="00AD4EA2">
      <w:pPr>
        <w:pStyle w:val="Standard"/>
        <w:suppressAutoHyphens w:val="0"/>
        <w:jc w:val="both"/>
        <w:rPr>
          <w:rFonts w:ascii="Arial" w:hAnsi="Arial" w:cs="Arial"/>
        </w:rPr>
      </w:pPr>
    </w:p>
    <w:tbl>
      <w:tblPr>
        <w:tblW w:w="10070" w:type="dxa"/>
        <w:tblInd w:w="-5" w:type="dxa"/>
        <w:tblLayout w:type="fixed"/>
        <w:tblCellMar>
          <w:top w:w="102" w:type="dxa"/>
          <w:left w:w="62" w:type="dxa"/>
          <w:bottom w:w="102" w:type="dxa"/>
          <w:right w:w="62" w:type="dxa"/>
        </w:tblCellMar>
        <w:tblLook w:val="04A0"/>
      </w:tblPr>
      <w:tblGrid>
        <w:gridCol w:w="4397"/>
        <w:gridCol w:w="5673"/>
      </w:tblGrid>
      <w:tr w:rsidR="000D31BA" w:rsidRPr="00AD4EA2">
        <w:tc>
          <w:tcPr>
            <w:tcW w:w="4397" w:type="dxa"/>
          </w:tcPr>
          <w:p w:rsidR="000D31BA" w:rsidRPr="00AD4EA2" w:rsidRDefault="000D31BA" w:rsidP="00AD4EA2">
            <w:pPr>
              <w:pStyle w:val="ConsPlusNormal"/>
              <w:widowControl w:val="0"/>
              <w:rPr>
                <w:rFonts w:ascii="Arial" w:hAnsi="Arial" w:cs="Arial"/>
                <w:sz w:val="24"/>
                <w:szCs w:val="24"/>
              </w:rPr>
            </w:pPr>
          </w:p>
        </w:tc>
        <w:tc>
          <w:tcPr>
            <w:tcW w:w="5672" w:type="dxa"/>
          </w:tcPr>
          <w:p w:rsidR="00AD3ABC" w:rsidRPr="00AD4EA2" w:rsidRDefault="00AD3ABC" w:rsidP="00AD4EA2">
            <w:pPr>
              <w:pStyle w:val="ConsPlusNormal"/>
              <w:widowControl w:val="0"/>
              <w:rPr>
                <w:rFonts w:ascii="Arial" w:hAnsi="Arial" w:cs="Arial"/>
                <w:sz w:val="24"/>
                <w:szCs w:val="24"/>
              </w:rPr>
            </w:pPr>
            <w:r w:rsidRPr="00AD4EA2">
              <w:rPr>
                <w:rFonts w:ascii="Arial" w:hAnsi="Arial" w:cs="Arial"/>
                <w:sz w:val="24"/>
                <w:szCs w:val="24"/>
              </w:rPr>
              <w:t xml:space="preserve">Главе местного самоуправления </w:t>
            </w:r>
          </w:p>
          <w:p w:rsidR="000D31BA" w:rsidRPr="00AD4EA2" w:rsidRDefault="00AD3ABC" w:rsidP="00AD4EA2">
            <w:pPr>
              <w:pStyle w:val="ConsPlusNormal"/>
              <w:widowControl w:val="0"/>
              <w:rPr>
                <w:rFonts w:ascii="Arial" w:hAnsi="Arial" w:cs="Arial"/>
                <w:sz w:val="24"/>
                <w:szCs w:val="24"/>
              </w:rPr>
            </w:pPr>
            <w:r w:rsidRPr="00AD4EA2">
              <w:rPr>
                <w:rFonts w:ascii="Arial" w:hAnsi="Arial" w:cs="Arial"/>
                <w:sz w:val="24"/>
                <w:szCs w:val="24"/>
              </w:rPr>
              <w:t>Ковернинского муниципального округа ______________________________________________</w:t>
            </w:r>
            <w:r w:rsidR="00BA072C" w:rsidRPr="00AD4EA2">
              <w:rPr>
                <w:rFonts w:ascii="Arial" w:hAnsi="Arial" w:cs="Arial"/>
                <w:sz w:val="24"/>
                <w:szCs w:val="24"/>
              </w:rPr>
              <w:t>От_____________________________________________________________________________________________________________________________________________________________________________________ ______________________________________________</w:t>
            </w:r>
          </w:p>
          <w:p w:rsidR="000D31BA" w:rsidRPr="00AD4EA2" w:rsidRDefault="00BA072C" w:rsidP="00AD4EA2">
            <w:pPr>
              <w:pStyle w:val="ConsPlusNormal"/>
              <w:widowControl w:val="0"/>
              <w:ind w:right="860"/>
              <w:jc w:val="both"/>
              <w:rPr>
                <w:rFonts w:ascii="Arial" w:hAnsi="Arial" w:cs="Arial"/>
                <w:i/>
                <w:sz w:val="24"/>
                <w:szCs w:val="24"/>
              </w:rPr>
            </w:pPr>
            <w:r w:rsidRPr="00AD4EA2">
              <w:rPr>
                <w:rFonts w:ascii="Arial" w:hAnsi="Arial" w:cs="Arial"/>
                <w:i/>
                <w:sz w:val="24"/>
                <w:szCs w:val="24"/>
              </w:rPr>
              <w:t>(фамилия, имя, отчество (при наличии), документ, удостоверяющий личность: серия, номер, каким органом и когда выдан, ИНН, СНИЛС)</w:t>
            </w:r>
          </w:p>
        </w:tc>
      </w:tr>
      <w:tr w:rsidR="000D31BA" w:rsidRPr="00AD4EA2">
        <w:tc>
          <w:tcPr>
            <w:tcW w:w="4397" w:type="dxa"/>
          </w:tcPr>
          <w:p w:rsidR="000D31BA" w:rsidRPr="00AD4EA2" w:rsidRDefault="000D31BA" w:rsidP="00AD4EA2">
            <w:pPr>
              <w:pStyle w:val="ConsPlusNormal"/>
              <w:widowControl w:val="0"/>
              <w:rPr>
                <w:rFonts w:ascii="Arial" w:hAnsi="Arial" w:cs="Arial"/>
                <w:sz w:val="24"/>
                <w:szCs w:val="24"/>
              </w:rPr>
            </w:pPr>
          </w:p>
        </w:tc>
        <w:tc>
          <w:tcPr>
            <w:tcW w:w="5672" w:type="dxa"/>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Адрес заявителя: _______________________________</w:t>
            </w:r>
          </w:p>
          <w:p w:rsidR="000D31BA" w:rsidRPr="00AD4EA2" w:rsidRDefault="00BA072C" w:rsidP="00AD4EA2">
            <w:pPr>
              <w:widowControl w:val="0"/>
              <w:rPr>
                <w:rFonts w:ascii="Arial" w:eastAsia="Calibri" w:hAnsi="Arial" w:cs="Arial"/>
                <w:sz w:val="24"/>
                <w:szCs w:val="24"/>
                <w:lang w:eastAsia="ru-RU"/>
              </w:rPr>
            </w:pPr>
            <w:r w:rsidRPr="00AD4EA2">
              <w:rPr>
                <w:rFonts w:ascii="Arial" w:hAnsi="Arial" w:cs="Arial"/>
                <w:sz w:val="24"/>
                <w:szCs w:val="24"/>
              </w:rPr>
              <w:t>______________________________________________</w:t>
            </w:r>
          </w:p>
          <w:p w:rsidR="000D31BA" w:rsidRPr="00AD4EA2" w:rsidRDefault="000D31BA" w:rsidP="00AD4EA2">
            <w:pPr>
              <w:pStyle w:val="ConsPlusNormal"/>
              <w:widowControl w:val="0"/>
              <w:jc w:val="both"/>
              <w:rPr>
                <w:rFonts w:ascii="Arial" w:hAnsi="Arial" w:cs="Arial"/>
                <w:sz w:val="24"/>
                <w:szCs w:val="24"/>
              </w:rPr>
            </w:pP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Телефон заявителя: ___________________________</w:t>
            </w:r>
          </w:p>
          <w:p w:rsidR="000D31BA" w:rsidRPr="00AD4EA2" w:rsidRDefault="000D31BA" w:rsidP="00AD4EA2">
            <w:pPr>
              <w:pStyle w:val="ConsPlusNormal"/>
              <w:widowControl w:val="0"/>
              <w:jc w:val="both"/>
              <w:rPr>
                <w:rFonts w:ascii="Arial" w:hAnsi="Arial" w:cs="Arial"/>
                <w:sz w:val="24"/>
                <w:szCs w:val="24"/>
              </w:rPr>
            </w:pP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Фамилия, имя, отчество (при наличии) уполномоченного 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Данные документа, удостоверяющего личность, 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i/>
                <w:sz w:val="24"/>
                <w:szCs w:val="24"/>
              </w:rPr>
              <w:t>(наименование документа, серия, номер, каким органом и когда выдан документ)</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 xml:space="preserve">Документ, подтверждающий полномочия </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i/>
                <w:sz w:val="24"/>
                <w:szCs w:val="24"/>
              </w:rPr>
              <w:t>(наименование и реквизиты документа)</w:t>
            </w:r>
          </w:p>
          <w:p w:rsidR="000D31BA" w:rsidRPr="00AD4EA2" w:rsidRDefault="000D31BA" w:rsidP="00AD4EA2">
            <w:pPr>
              <w:pStyle w:val="ConsPlusNormal"/>
              <w:widowControl w:val="0"/>
              <w:jc w:val="both"/>
              <w:rPr>
                <w:rFonts w:ascii="Arial" w:hAnsi="Arial" w:cs="Arial"/>
                <w:i/>
                <w:sz w:val="24"/>
                <w:szCs w:val="24"/>
              </w:rPr>
            </w:pP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sz w:val="24"/>
                <w:szCs w:val="24"/>
              </w:rPr>
              <w:t>Телефон представителя заявителя: ________________</w:t>
            </w:r>
          </w:p>
        </w:tc>
      </w:tr>
    </w:tbl>
    <w:p w:rsidR="000D31BA" w:rsidRPr="00AD4EA2" w:rsidRDefault="000D31BA" w:rsidP="00AD4EA2">
      <w:pPr>
        <w:suppressAutoHyphens w:val="0"/>
        <w:jc w:val="both"/>
        <w:rPr>
          <w:rFonts w:ascii="Arial" w:hAnsi="Arial" w:cs="Arial"/>
          <w:sz w:val="24"/>
          <w:szCs w:val="24"/>
        </w:rPr>
      </w:pPr>
    </w:p>
    <w:p w:rsidR="000D31BA" w:rsidRPr="00AD4EA2" w:rsidRDefault="000D31BA" w:rsidP="00AD4EA2">
      <w:pPr>
        <w:pStyle w:val="Standard"/>
        <w:suppressAutoHyphens w:val="0"/>
        <w:jc w:val="both"/>
        <w:rPr>
          <w:rFonts w:ascii="Arial" w:hAnsi="Arial" w:cs="Arial"/>
        </w:rPr>
      </w:pPr>
    </w:p>
    <w:p w:rsidR="000D31BA" w:rsidRPr="00AD4EA2" w:rsidRDefault="00BA072C" w:rsidP="00AD4EA2">
      <w:pPr>
        <w:pStyle w:val="af9"/>
        <w:suppressAutoHyphens w:val="0"/>
        <w:jc w:val="center"/>
        <w:rPr>
          <w:rFonts w:ascii="Arial" w:hAnsi="Arial" w:cs="Arial"/>
          <w:b/>
          <w:bCs/>
        </w:rPr>
      </w:pPr>
      <w:r w:rsidRPr="00AD4EA2">
        <w:rPr>
          <w:rFonts w:ascii="Arial" w:hAnsi="Arial" w:cs="Arial"/>
          <w:b/>
          <w:bCs/>
        </w:rPr>
        <w:t xml:space="preserve">Заявление  </w:t>
      </w:r>
      <w:r w:rsidRPr="00AD4EA2">
        <w:rPr>
          <w:rFonts w:ascii="Arial" w:eastAsia="Calibri" w:hAnsi="Arial" w:cs="Arial"/>
          <w:b/>
          <w:bCs/>
        </w:rPr>
        <w:t>о постановке на очередь для получения</w:t>
      </w:r>
      <w:r w:rsidRPr="00AD4EA2">
        <w:rPr>
          <w:rFonts w:ascii="Arial" w:hAnsi="Arial" w:cs="Arial"/>
          <w:b/>
          <w:bCs/>
          <w:color w:val="000000"/>
        </w:rPr>
        <w:t xml:space="preserve"> путевки </w:t>
      </w:r>
    </w:p>
    <w:p w:rsidR="000D31BA" w:rsidRPr="00AD4EA2" w:rsidRDefault="000D31BA" w:rsidP="00AD4EA2">
      <w:pPr>
        <w:pStyle w:val="af9"/>
        <w:suppressAutoHyphens w:val="0"/>
        <w:jc w:val="center"/>
        <w:rPr>
          <w:rFonts w:ascii="Arial" w:hAnsi="Arial" w:cs="Arial"/>
          <w:b/>
          <w:bCs/>
        </w:rPr>
      </w:pPr>
    </w:p>
    <w:p w:rsidR="000D31BA" w:rsidRPr="00AD4EA2" w:rsidRDefault="00BA072C" w:rsidP="00AD4EA2">
      <w:pPr>
        <w:pStyle w:val="af9"/>
        <w:ind w:firstLine="540"/>
        <w:jc w:val="both"/>
        <w:rPr>
          <w:rFonts w:ascii="Arial" w:hAnsi="Arial" w:cs="Arial"/>
        </w:rPr>
      </w:pPr>
      <w:r w:rsidRPr="00AD4EA2">
        <w:rPr>
          <w:rFonts w:ascii="Arial" w:hAnsi="Arial" w:cs="Arial"/>
        </w:rPr>
        <w:lastRenderedPageBreak/>
        <w:t>Прошу поставить на очередь для получения путевки в  загородный детский оздоровительно-образовательный центр (лагерь) Нижегородской области в ____________ месяце _____________ 20__  года моего ребенка__________________________________________________________ ____________________________________________________________________________________,</w:t>
      </w:r>
    </w:p>
    <w:p w:rsidR="000D31BA" w:rsidRPr="00AD4EA2" w:rsidRDefault="00BA072C" w:rsidP="00AD4EA2">
      <w:pPr>
        <w:pStyle w:val="af9"/>
        <w:ind w:firstLine="540"/>
        <w:jc w:val="center"/>
        <w:rPr>
          <w:rFonts w:ascii="Arial" w:hAnsi="Arial" w:cs="Arial"/>
        </w:rPr>
      </w:pPr>
      <w:r w:rsidRPr="00AD4EA2">
        <w:rPr>
          <w:rFonts w:ascii="Arial" w:hAnsi="Arial" w:cs="Arial"/>
          <w:i/>
          <w:iCs/>
        </w:rPr>
        <w:t>(фамилия, имя, отчество (при наличии) ребенка)</w:t>
      </w:r>
    </w:p>
    <w:p w:rsidR="000D31BA" w:rsidRPr="00AD4EA2" w:rsidRDefault="000D31BA" w:rsidP="00AD4EA2">
      <w:pPr>
        <w:pStyle w:val="af9"/>
        <w:ind w:firstLine="540"/>
        <w:jc w:val="both"/>
        <w:rPr>
          <w:rFonts w:ascii="Arial" w:hAnsi="Arial" w:cs="Arial"/>
        </w:rPr>
      </w:pPr>
    </w:p>
    <w:p w:rsidR="000D31BA" w:rsidRPr="00AD4EA2" w:rsidRDefault="00BA072C" w:rsidP="00AD4EA2">
      <w:pPr>
        <w:pStyle w:val="af9"/>
        <w:jc w:val="both"/>
        <w:rPr>
          <w:rFonts w:ascii="Arial" w:hAnsi="Arial" w:cs="Arial"/>
        </w:rPr>
      </w:pPr>
      <w:r w:rsidRPr="00AD4EA2">
        <w:rPr>
          <w:rFonts w:ascii="Arial" w:hAnsi="Arial" w:cs="Arial"/>
        </w:rPr>
        <w:t>свидетельство о рождении (паспорт) ребенка: серия _________ № ______________________, выдано_______________________________________________________________________________________________________________________________________________«___» __________ г.</w:t>
      </w:r>
    </w:p>
    <w:p w:rsidR="000D31BA" w:rsidRPr="00AD4EA2" w:rsidRDefault="00BA072C" w:rsidP="00AD4EA2">
      <w:pPr>
        <w:pStyle w:val="af9"/>
        <w:spacing w:before="165"/>
        <w:jc w:val="both"/>
        <w:rPr>
          <w:rFonts w:ascii="Arial" w:hAnsi="Arial" w:cs="Arial"/>
        </w:rPr>
      </w:pPr>
      <w:r w:rsidRPr="00AD4EA2">
        <w:rPr>
          <w:rFonts w:ascii="Arial" w:hAnsi="Arial" w:cs="Arial"/>
        </w:rPr>
        <w:t xml:space="preserve">обучающемуся в ____________________________________________. </w:t>
      </w:r>
    </w:p>
    <w:p w:rsidR="000D31BA" w:rsidRPr="00AD4EA2" w:rsidRDefault="00BA072C" w:rsidP="00AD4EA2">
      <w:pPr>
        <w:pStyle w:val="af9"/>
        <w:spacing w:after="283"/>
        <w:ind w:firstLine="540"/>
        <w:jc w:val="center"/>
        <w:rPr>
          <w:rFonts w:ascii="Arial" w:hAnsi="Arial" w:cs="Arial"/>
        </w:rPr>
      </w:pPr>
      <w:r w:rsidRPr="00AD4EA2">
        <w:rPr>
          <w:rFonts w:ascii="Arial" w:hAnsi="Arial" w:cs="Arial"/>
          <w:i/>
          <w:iCs/>
        </w:rPr>
        <w:t xml:space="preserve">(школа, класс) </w:t>
      </w:r>
    </w:p>
    <w:p w:rsidR="000D31BA" w:rsidRPr="00AD4EA2" w:rsidRDefault="000D31BA" w:rsidP="00AD4EA2">
      <w:pPr>
        <w:pStyle w:val="Standard"/>
        <w:suppressAutoHyphens w:val="0"/>
        <w:jc w:val="both"/>
        <w:rPr>
          <w:rFonts w:ascii="Arial" w:hAnsi="Arial" w:cs="Arial"/>
        </w:rPr>
      </w:pPr>
    </w:p>
    <w:p w:rsidR="000D31BA" w:rsidRPr="00AD4EA2" w:rsidRDefault="000D31BA" w:rsidP="00AD4EA2">
      <w:pPr>
        <w:pStyle w:val="Standard"/>
        <w:suppressAutoHyphens w:val="0"/>
        <w:jc w:val="both"/>
        <w:rPr>
          <w:rFonts w:ascii="Arial" w:hAnsi="Arial" w:cs="Arial"/>
        </w:rPr>
      </w:pPr>
    </w:p>
    <w:tbl>
      <w:tblPr>
        <w:tblW w:w="10070" w:type="dxa"/>
        <w:tblInd w:w="-5" w:type="dxa"/>
        <w:tblLayout w:type="fixed"/>
        <w:tblCellMar>
          <w:top w:w="102" w:type="dxa"/>
          <w:left w:w="62" w:type="dxa"/>
          <w:bottom w:w="102" w:type="dxa"/>
          <w:right w:w="62" w:type="dxa"/>
        </w:tblCellMar>
        <w:tblLook w:val="04A0"/>
      </w:tblPr>
      <w:tblGrid>
        <w:gridCol w:w="8392"/>
        <w:gridCol w:w="1678"/>
      </w:tblGrid>
      <w:tr w:rsidR="000D31BA" w:rsidRPr="00AD4EA2">
        <w:tc>
          <w:tcPr>
            <w:tcW w:w="10069" w:type="dxa"/>
            <w:gridSpan w:val="2"/>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ind w:firstLine="283"/>
              <w:jc w:val="both"/>
              <w:rPr>
                <w:rFonts w:ascii="Arial" w:hAnsi="Arial" w:cs="Arial"/>
                <w:sz w:val="24"/>
                <w:szCs w:val="24"/>
              </w:rPr>
            </w:pPr>
            <w:r w:rsidRPr="00AD4EA2">
              <w:rPr>
                <w:rFonts w:ascii="Arial" w:hAnsi="Arial" w:cs="Arial"/>
                <w:sz w:val="24"/>
                <w:szCs w:val="24"/>
              </w:rPr>
              <w:t>Результат предоставления Услуги прошу (указать один из перечисленных способов):</w:t>
            </w:r>
          </w:p>
        </w:tc>
      </w:tr>
      <w:tr w:rsidR="000D31BA" w:rsidRPr="00AD4EA2">
        <w:trPr>
          <w:trHeight w:val="449"/>
        </w:trPr>
        <w:tc>
          <w:tcPr>
            <w:tcW w:w="8391"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Выдать при личном обращении в Орган местного самоуправления</w:t>
            </w:r>
          </w:p>
        </w:tc>
        <w:tc>
          <w:tcPr>
            <w:tcW w:w="1678"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r w:rsidR="000D31BA" w:rsidRPr="00AD4EA2">
        <w:tc>
          <w:tcPr>
            <w:tcW w:w="8391"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Выдать в МФЦ</w:t>
            </w:r>
          </w:p>
        </w:tc>
        <w:tc>
          <w:tcPr>
            <w:tcW w:w="1678"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bl>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Независимо от способа подачи документов результат Услуги будет направлен в личный кабинет на Едином портале.</w:t>
      </w:r>
    </w:p>
    <w:p w:rsidR="000D31BA" w:rsidRPr="00AD4EA2" w:rsidRDefault="000D31BA" w:rsidP="00AD4EA2">
      <w:pPr>
        <w:pStyle w:val="ConsPlusNormal"/>
        <w:ind w:firstLine="540"/>
        <w:jc w:val="both"/>
        <w:rPr>
          <w:rFonts w:ascii="Arial" w:hAnsi="Arial" w:cs="Arial"/>
          <w:sz w:val="24"/>
          <w:szCs w:val="24"/>
        </w:rPr>
      </w:pPr>
    </w:p>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При обращении законного представителя/опекуна несовершеннолетнего:</w:t>
      </w:r>
    </w:p>
    <w:p w:rsidR="000D31BA" w:rsidRPr="00AD4EA2" w:rsidRDefault="000D31BA" w:rsidP="00AD4EA2">
      <w:pPr>
        <w:pStyle w:val="ConsPlusNormal"/>
        <w:ind w:firstLine="540"/>
        <w:jc w:val="both"/>
        <w:rPr>
          <w:rFonts w:ascii="Arial" w:hAnsi="Arial" w:cs="Arial"/>
          <w:sz w:val="24"/>
          <w:szCs w:val="24"/>
        </w:rPr>
      </w:pPr>
    </w:p>
    <w:tbl>
      <w:tblPr>
        <w:tblStyle w:val="aff7"/>
        <w:tblW w:w="10025" w:type="dxa"/>
        <w:tblLayout w:type="fixed"/>
        <w:tblLook w:val="04A0"/>
      </w:tblPr>
      <w:tblGrid>
        <w:gridCol w:w="8354"/>
        <w:gridCol w:w="1671"/>
      </w:tblGrid>
      <w:tr w:rsidR="000D31BA" w:rsidRPr="00AD4EA2">
        <w:trPr>
          <w:trHeight w:val="578"/>
        </w:trPr>
        <w:tc>
          <w:tcPr>
            <w:tcW w:w="8353" w:type="dxa"/>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Результат предоставления Услуги прошу вручить другому законному представителю несовершеннолетнего/ опекуну несовершеннолетнего лично/ предоставить через МФЦ (нужное подчеркнуть)</w:t>
            </w:r>
          </w:p>
        </w:tc>
        <w:tc>
          <w:tcPr>
            <w:tcW w:w="1671" w:type="dxa"/>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601"/>
        </w:trPr>
        <w:tc>
          <w:tcPr>
            <w:tcW w:w="8353" w:type="dxa"/>
            <w:tcBorders>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Выражаю согласие с получением результата предоставления Услуги другим законным представителем несовершеннолетнего:</w:t>
            </w:r>
          </w:p>
        </w:tc>
        <w:tc>
          <w:tcPr>
            <w:tcW w:w="1671" w:type="dxa"/>
            <w:tcBorders>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Фамилия:</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Имя:</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Отчество (при наличии):</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Документ, удостоверяющий личность, серия и номер документа, кем выдан:</w:t>
            </w:r>
          </w:p>
        </w:tc>
        <w:tc>
          <w:tcPr>
            <w:tcW w:w="1671" w:type="dxa"/>
            <w:tcBorders>
              <w:top w:val="nil"/>
            </w:tcBorders>
          </w:tcPr>
          <w:p w:rsidR="000D31BA" w:rsidRPr="00AD4EA2" w:rsidRDefault="000D31BA" w:rsidP="00AD4EA2">
            <w:pPr>
              <w:pStyle w:val="ConsPlusNormal"/>
              <w:widowControl w:val="0"/>
              <w:jc w:val="both"/>
              <w:rPr>
                <w:rFonts w:ascii="Arial" w:hAnsi="Arial" w:cs="Arial"/>
                <w:sz w:val="24"/>
                <w:szCs w:val="24"/>
              </w:rPr>
            </w:pPr>
          </w:p>
        </w:tc>
      </w:tr>
    </w:tbl>
    <w:p w:rsidR="000D31BA" w:rsidRPr="00AD4EA2" w:rsidRDefault="000D31BA" w:rsidP="00AD4EA2">
      <w:pPr>
        <w:pStyle w:val="ConsPlusNormal"/>
        <w:ind w:firstLine="540"/>
        <w:jc w:val="both"/>
        <w:rPr>
          <w:rFonts w:ascii="Arial" w:hAnsi="Arial" w:cs="Arial"/>
          <w:sz w:val="24"/>
          <w:szCs w:val="24"/>
        </w:rPr>
      </w:pPr>
    </w:p>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Прошу проинформировать меня о ходе предоставления Услуги путем (нужное отметить):</w:t>
      </w:r>
    </w:p>
    <w:p w:rsidR="000D31BA" w:rsidRPr="00AD4EA2" w:rsidRDefault="000D31BA" w:rsidP="00AD4EA2">
      <w:pPr>
        <w:pStyle w:val="ConsPlusNormal"/>
        <w:ind w:firstLine="540"/>
        <w:jc w:val="both"/>
        <w:rPr>
          <w:rFonts w:ascii="Arial" w:hAnsi="Arial" w:cs="Arial"/>
          <w:sz w:val="24"/>
          <w:szCs w:val="24"/>
        </w:rPr>
      </w:pPr>
    </w:p>
    <w:tbl>
      <w:tblPr>
        <w:tblW w:w="10043" w:type="dxa"/>
        <w:tblInd w:w="-5" w:type="dxa"/>
        <w:tblLayout w:type="fixed"/>
        <w:tblCellMar>
          <w:top w:w="102" w:type="dxa"/>
          <w:left w:w="62" w:type="dxa"/>
          <w:bottom w:w="102" w:type="dxa"/>
          <w:right w:w="62" w:type="dxa"/>
        </w:tblCellMar>
        <w:tblLook w:val="04A0"/>
      </w:tblPr>
      <w:tblGrid>
        <w:gridCol w:w="8364"/>
        <w:gridCol w:w="1679"/>
      </w:tblGrid>
      <w:tr w:rsidR="000D31BA" w:rsidRPr="00AD4EA2">
        <w:trPr>
          <w:trHeight w:val="218"/>
        </w:trPr>
        <w:tc>
          <w:tcPr>
            <w:tcW w:w="8363"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Направления в личный кабинет на Едином портале</w:t>
            </w:r>
          </w:p>
        </w:tc>
        <w:tc>
          <w:tcPr>
            <w:tcW w:w="1679"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bl>
    <w:p w:rsidR="000D31BA" w:rsidRPr="00AD4EA2" w:rsidRDefault="000D31BA" w:rsidP="00AD4EA2">
      <w:pPr>
        <w:pStyle w:val="aff4"/>
        <w:spacing w:beforeAutospacing="0" w:afterAutospacing="0"/>
        <w:rPr>
          <w:rFonts w:ascii="Arial" w:hAnsi="Arial" w:cs="Arial"/>
        </w:rPr>
      </w:pPr>
    </w:p>
    <w:p w:rsidR="000D31BA" w:rsidRPr="00AD4EA2" w:rsidRDefault="000D31BA" w:rsidP="00AD4EA2">
      <w:pPr>
        <w:pStyle w:val="aff4"/>
        <w:spacing w:beforeAutospacing="0" w:afterAutospacing="0"/>
        <w:ind w:firstLine="540"/>
        <w:jc w:val="both"/>
        <w:rPr>
          <w:rFonts w:ascii="Arial" w:hAnsi="Arial" w:cs="Arial"/>
        </w:rPr>
      </w:pPr>
    </w:p>
    <w:tbl>
      <w:tblPr>
        <w:tblW w:w="10043" w:type="dxa"/>
        <w:tblInd w:w="-5" w:type="dxa"/>
        <w:tblLayout w:type="fixed"/>
        <w:tblCellMar>
          <w:top w:w="102" w:type="dxa"/>
          <w:left w:w="62" w:type="dxa"/>
          <w:bottom w:w="102" w:type="dxa"/>
          <w:right w:w="62" w:type="dxa"/>
        </w:tblCellMar>
        <w:tblLook w:val="04A0"/>
      </w:tblPr>
      <w:tblGrid>
        <w:gridCol w:w="8363"/>
        <w:gridCol w:w="1680"/>
      </w:tblGrid>
      <w:tr w:rsidR="000D31BA" w:rsidRPr="00AD4EA2">
        <w:trPr>
          <w:trHeight w:val="1650"/>
        </w:trPr>
        <w:tc>
          <w:tcPr>
            <w:tcW w:w="8362"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lastRenderedPageBreak/>
              <w:t>Выражаю согласие на получение путевки в загородный детский оздоровительно-образовательный центр (лагерь) в каникулярный период в упреждающем (проактивном) режиме после проведения заседания Комиссия по организации отдыха и оздоровления детей органа местного самоуправления (без  подачи дополнительного заявления).</w:t>
            </w:r>
          </w:p>
        </w:tc>
        <w:tc>
          <w:tcPr>
            <w:tcW w:w="1680"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bl>
    <w:p w:rsidR="000D31BA" w:rsidRPr="00AD4EA2" w:rsidRDefault="000D31BA" w:rsidP="00AD4EA2">
      <w:pPr>
        <w:ind w:firstLine="540"/>
        <w:jc w:val="both"/>
        <w:rPr>
          <w:rFonts w:ascii="Arial" w:hAnsi="Arial" w:cs="Arial"/>
          <w:sz w:val="24"/>
          <w:szCs w:val="24"/>
        </w:rPr>
      </w:pPr>
    </w:p>
    <w:p w:rsidR="000D31BA" w:rsidRPr="00AD4EA2" w:rsidRDefault="000D31BA" w:rsidP="00AD4EA2">
      <w:pPr>
        <w:pStyle w:val="aff4"/>
        <w:spacing w:beforeAutospacing="0" w:afterAutospacing="0"/>
        <w:ind w:firstLine="540"/>
        <w:jc w:val="both"/>
        <w:rPr>
          <w:rFonts w:ascii="Arial" w:hAnsi="Arial" w:cs="Arial"/>
        </w:rPr>
      </w:pPr>
    </w:p>
    <w:p w:rsidR="000D31BA" w:rsidRPr="00AD4EA2" w:rsidRDefault="00BA072C" w:rsidP="00AD4EA2">
      <w:pPr>
        <w:pStyle w:val="aff4"/>
        <w:spacing w:beforeAutospacing="0" w:afterAutospacing="0"/>
        <w:ind w:firstLine="540"/>
        <w:jc w:val="both"/>
        <w:rPr>
          <w:rFonts w:ascii="Arial" w:hAnsi="Arial" w:cs="Arial"/>
        </w:rPr>
      </w:pPr>
      <w:r w:rsidRPr="00AD4EA2">
        <w:rPr>
          <w:rFonts w:ascii="Arial" w:hAnsi="Arial" w:cs="Arial"/>
        </w:rPr>
        <w:t xml:space="preserve">Подпись лица, подавшего заявление: </w:t>
      </w:r>
    </w:p>
    <w:p w:rsidR="000D31BA" w:rsidRPr="00AD4EA2" w:rsidRDefault="000D31BA" w:rsidP="00AD4EA2">
      <w:pPr>
        <w:pStyle w:val="aff4"/>
        <w:spacing w:beforeAutospacing="0" w:afterAutospacing="0"/>
        <w:ind w:firstLine="540"/>
        <w:jc w:val="both"/>
        <w:rPr>
          <w:rFonts w:ascii="Arial" w:hAnsi="Arial" w:cs="Arial"/>
        </w:rPr>
      </w:pPr>
    </w:p>
    <w:p w:rsidR="000D31BA" w:rsidRPr="00AD4EA2" w:rsidRDefault="00BA072C" w:rsidP="00AD4EA2">
      <w:pPr>
        <w:pStyle w:val="aff4"/>
        <w:spacing w:beforeAutospacing="0" w:afterAutospacing="0"/>
        <w:rPr>
          <w:rFonts w:ascii="Arial" w:hAnsi="Arial" w:cs="Arial"/>
        </w:rPr>
      </w:pPr>
      <w:r w:rsidRPr="00AD4EA2">
        <w:rPr>
          <w:rFonts w:ascii="Arial" w:hAnsi="Arial" w:cs="Arial"/>
        </w:rPr>
        <w:t>  ___________________            ____________________                          ____________________</w:t>
      </w:r>
    </w:p>
    <w:tbl>
      <w:tblPr>
        <w:tblW w:w="10381" w:type="dxa"/>
        <w:tblInd w:w="15" w:type="dxa"/>
        <w:tblLayout w:type="fixed"/>
        <w:tblCellMar>
          <w:left w:w="0" w:type="dxa"/>
          <w:right w:w="0" w:type="dxa"/>
        </w:tblCellMar>
        <w:tblLook w:val="04A0"/>
      </w:tblPr>
      <w:tblGrid>
        <w:gridCol w:w="1235"/>
        <w:gridCol w:w="6598"/>
        <w:gridCol w:w="2548"/>
      </w:tblGrid>
      <w:tr w:rsidR="000D31BA" w:rsidRPr="00AD4EA2">
        <w:trPr>
          <w:trHeight w:val="568"/>
        </w:trPr>
        <w:tc>
          <w:tcPr>
            <w:tcW w:w="1235" w:type="dxa"/>
          </w:tcPr>
          <w:p w:rsidR="000D31BA" w:rsidRPr="00AD4EA2" w:rsidRDefault="00BA072C" w:rsidP="00AD4EA2">
            <w:pPr>
              <w:pStyle w:val="aff4"/>
              <w:widowControl w:val="0"/>
              <w:spacing w:beforeAutospacing="0" w:afterAutospacing="0"/>
              <w:jc w:val="center"/>
              <w:rPr>
                <w:rFonts w:ascii="Arial" w:hAnsi="Arial" w:cs="Arial"/>
              </w:rPr>
            </w:pPr>
            <w:r w:rsidRPr="00AD4EA2">
              <w:rPr>
                <w:rFonts w:ascii="Arial" w:hAnsi="Arial" w:cs="Arial"/>
                <w:i/>
              </w:rPr>
              <w:t xml:space="preserve">(дата) </w:t>
            </w:r>
          </w:p>
        </w:tc>
        <w:tc>
          <w:tcPr>
            <w:tcW w:w="6598" w:type="dxa"/>
          </w:tcPr>
          <w:p w:rsidR="000D31BA" w:rsidRPr="00AD4EA2" w:rsidRDefault="00BA072C" w:rsidP="00AD4EA2">
            <w:pPr>
              <w:pStyle w:val="aff4"/>
              <w:widowControl w:val="0"/>
              <w:spacing w:beforeAutospacing="0" w:afterAutospacing="0"/>
              <w:rPr>
                <w:rFonts w:ascii="Arial" w:hAnsi="Arial" w:cs="Arial"/>
              </w:rPr>
            </w:pPr>
            <w:r w:rsidRPr="00AD4EA2">
              <w:rPr>
                <w:rFonts w:ascii="Arial" w:hAnsi="Arial" w:cs="Arial"/>
                <w:i/>
              </w:rPr>
              <w:t xml:space="preserve">(подпись) </w:t>
            </w:r>
          </w:p>
        </w:tc>
        <w:tc>
          <w:tcPr>
            <w:tcW w:w="2548" w:type="dxa"/>
          </w:tcPr>
          <w:p w:rsidR="000D31BA" w:rsidRPr="00AD4EA2" w:rsidRDefault="00BA072C" w:rsidP="00AD4EA2">
            <w:pPr>
              <w:pStyle w:val="aff4"/>
              <w:widowControl w:val="0"/>
              <w:spacing w:beforeAutospacing="0" w:afterAutospacing="0"/>
              <w:rPr>
                <w:rFonts w:ascii="Arial" w:hAnsi="Arial" w:cs="Arial"/>
              </w:rPr>
            </w:pPr>
            <w:r w:rsidRPr="00AD4EA2">
              <w:rPr>
                <w:rFonts w:ascii="Arial" w:hAnsi="Arial" w:cs="Arial"/>
                <w:i/>
              </w:rPr>
              <w:t xml:space="preserve">(расшифровка) </w:t>
            </w:r>
          </w:p>
        </w:tc>
      </w:tr>
    </w:tbl>
    <w:p w:rsidR="000D31BA" w:rsidRPr="00AD4EA2" w:rsidRDefault="000D31BA" w:rsidP="00AD4EA2">
      <w:pPr>
        <w:rPr>
          <w:rFonts w:ascii="Arial" w:hAnsi="Arial" w:cs="Arial"/>
          <w:sz w:val="24"/>
          <w:szCs w:val="24"/>
        </w:rPr>
      </w:pPr>
    </w:p>
    <w:p w:rsidR="000D31BA" w:rsidRPr="00AD4EA2" w:rsidRDefault="000D31BA" w:rsidP="00AD4EA2">
      <w:pPr>
        <w:pStyle w:val="ConsPlusNormal"/>
        <w:ind w:firstLine="540"/>
        <w:jc w:val="both"/>
        <w:rPr>
          <w:rFonts w:ascii="Arial" w:hAnsi="Arial" w:cs="Arial"/>
          <w:sz w:val="24"/>
          <w:szCs w:val="24"/>
        </w:rPr>
      </w:pPr>
    </w:p>
    <w:p w:rsidR="000D31BA" w:rsidRPr="00AD4EA2" w:rsidRDefault="000D31BA" w:rsidP="00AD4EA2">
      <w:pPr>
        <w:pStyle w:val="Standard"/>
        <w:keepNext/>
        <w:suppressAutoHyphens w:val="0"/>
        <w:ind w:firstLine="709"/>
        <w:jc w:val="both"/>
        <w:rPr>
          <w:rFonts w:ascii="Arial" w:hAnsi="Arial" w:cs="Arial"/>
        </w:rPr>
      </w:pPr>
    </w:p>
    <w:p w:rsidR="000D31BA" w:rsidRPr="00AD4EA2" w:rsidRDefault="000D31BA" w:rsidP="00AD4EA2">
      <w:pPr>
        <w:pStyle w:val="Standard"/>
        <w:suppressAutoHyphens w:val="0"/>
        <w:jc w:val="both"/>
        <w:rPr>
          <w:rFonts w:ascii="Arial" w:hAnsi="Arial" w:cs="Arial"/>
        </w:rPr>
      </w:pPr>
    </w:p>
    <w:p w:rsidR="000D31BA" w:rsidRPr="00AD4EA2" w:rsidRDefault="000D31BA" w:rsidP="00AD4EA2">
      <w:pPr>
        <w:pStyle w:val="Standard"/>
        <w:suppressAutoHyphens w:val="0"/>
        <w:jc w:val="both"/>
        <w:rPr>
          <w:rFonts w:ascii="Arial" w:hAnsi="Arial" w:cs="Arial"/>
        </w:rPr>
      </w:pPr>
    </w:p>
    <w:p w:rsidR="000D31BA" w:rsidRPr="00AD4EA2" w:rsidRDefault="000D31BA" w:rsidP="00AD4EA2">
      <w:pPr>
        <w:pStyle w:val="Standard"/>
        <w:suppressAutoHyphens w:val="0"/>
        <w:jc w:val="both"/>
        <w:rPr>
          <w:rFonts w:ascii="Arial" w:hAnsi="Arial" w:cs="Arial"/>
        </w:rPr>
      </w:pPr>
    </w:p>
    <w:p w:rsidR="000D31BA" w:rsidRPr="00AD4EA2" w:rsidRDefault="000D31BA" w:rsidP="00AD4EA2">
      <w:pPr>
        <w:pStyle w:val="Standard"/>
        <w:suppressAutoHyphens w:val="0"/>
        <w:jc w:val="both"/>
        <w:rPr>
          <w:rFonts w:ascii="Arial" w:hAnsi="Arial" w:cs="Arial"/>
        </w:rPr>
      </w:pPr>
    </w:p>
    <w:p w:rsidR="000D31BA" w:rsidRPr="00AD4EA2" w:rsidRDefault="00BA072C" w:rsidP="00AD4EA2">
      <w:pPr>
        <w:pStyle w:val="aff3"/>
        <w:keepNext/>
        <w:ind w:left="6237"/>
        <w:jc w:val="right"/>
        <w:outlineLvl w:val="2"/>
        <w:rPr>
          <w:rFonts w:ascii="Arial" w:hAnsi="Arial" w:cs="Arial"/>
          <w:sz w:val="24"/>
          <w:szCs w:val="24"/>
        </w:rPr>
      </w:pPr>
      <w:r w:rsidRPr="00AD4EA2">
        <w:rPr>
          <w:rFonts w:ascii="Arial" w:hAnsi="Arial" w:cs="Arial"/>
          <w:sz w:val="24"/>
          <w:szCs w:val="24"/>
        </w:rPr>
        <w:t>Форма 2</w:t>
      </w:r>
    </w:p>
    <w:tbl>
      <w:tblPr>
        <w:tblW w:w="10070" w:type="dxa"/>
        <w:tblInd w:w="-5" w:type="dxa"/>
        <w:tblLayout w:type="fixed"/>
        <w:tblCellMar>
          <w:top w:w="102" w:type="dxa"/>
          <w:left w:w="62" w:type="dxa"/>
          <w:bottom w:w="102" w:type="dxa"/>
          <w:right w:w="62" w:type="dxa"/>
        </w:tblCellMar>
        <w:tblLook w:val="04A0"/>
      </w:tblPr>
      <w:tblGrid>
        <w:gridCol w:w="4397"/>
        <w:gridCol w:w="5673"/>
      </w:tblGrid>
      <w:tr w:rsidR="000D31BA" w:rsidRPr="00AD4EA2">
        <w:tc>
          <w:tcPr>
            <w:tcW w:w="4397" w:type="dxa"/>
          </w:tcPr>
          <w:p w:rsidR="000D31BA" w:rsidRPr="00AD4EA2" w:rsidRDefault="000D31BA" w:rsidP="00AD4EA2">
            <w:pPr>
              <w:pStyle w:val="ConsPlusNormal"/>
              <w:widowControl w:val="0"/>
              <w:rPr>
                <w:rFonts w:ascii="Arial" w:hAnsi="Arial" w:cs="Arial"/>
                <w:sz w:val="24"/>
                <w:szCs w:val="24"/>
              </w:rPr>
            </w:pPr>
          </w:p>
        </w:tc>
        <w:tc>
          <w:tcPr>
            <w:tcW w:w="5672" w:type="dxa"/>
          </w:tcPr>
          <w:p w:rsidR="000D31BA" w:rsidRPr="00AD4EA2" w:rsidRDefault="00BA072C" w:rsidP="00AD4EA2">
            <w:pPr>
              <w:pStyle w:val="ConsPlusNormal"/>
              <w:widowControl w:val="0"/>
              <w:rPr>
                <w:rFonts w:ascii="Arial" w:hAnsi="Arial" w:cs="Arial"/>
                <w:sz w:val="24"/>
                <w:szCs w:val="24"/>
              </w:rPr>
            </w:pPr>
            <w:r w:rsidRPr="00AD4EA2">
              <w:rPr>
                <w:rFonts w:ascii="Arial" w:hAnsi="Arial" w:cs="Arial"/>
                <w:sz w:val="24"/>
                <w:szCs w:val="24"/>
              </w:rPr>
              <w:t xml:space="preserve">Главе местного самоуправления </w:t>
            </w:r>
          </w:p>
          <w:p w:rsidR="000D31BA" w:rsidRPr="00AD4EA2" w:rsidRDefault="00AD3ABC" w:rsidP="00AD4EA2">
            <w:pPr>
              <w:pStyle w:val="ConsPlusNormal"/>
              <w:widowControl w:val="0"/>
              <w:jc w:val="both"/>
              <w:rPr>
                <w:rFonts w:ascii="Arial" w:hAnsi="Arial" w:cs="Arial"/>
                <w:sz w:val="24"/>
                <w:szCs w:val="24"/>
              </w:rPr>
            </w:pPr>
            <w:r w:rsidRPr="00AD4EA2">
              <w:rPr>
                <w:rFonts w:ascii="Arial" w:hAnsi="Arial" w:cs="Arial"/>
                <w:sz w:val="24"/>
                <w:szCs w:val="24"/>
              </w:rPr>
              <w:t>Ковернинского муниципального округа ______________________________________________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От_______________________________________________________________________________________________________________________________________________________</w:t>
            </w:r>
            <w:r w:rsidR="00AD3ABC" w:rsidRPr="00AD4EA2">
              <w:rPr>
                <w:rFonts w:ascii="Arial" w:hAnsi="Arial" w:cs="Arial"/>
                <w:sz w:val="24"/>
                <w:szCs w:val="24"/>
              </w:rPr>
              <w:t xml:space="preserve">______________________________ </w:t>
            </w:r>
          </w:p>
          <w:p w:rsidR="000D31BA" w:rsidRPr="00AD4EA2" w:rsidRDefault="00BA072C" w:rsidP="00AD4EA2">
            <w:pPr>
              <w:pStyle w:val="ConsPlusNormal"/>
              <w:widowControl w:val="0"/>
              <w:ind w:right="860"/>
              <w:jc w:val="both"/>
              <w:rPr>
                <w:rFonts w:ascii="Arial" w:hAnsi="Arial" w:cs="Arial"/>
                <w:i/>
                <w:sz w:val="24"/>
                <w:szCs w:val="24"/>
              </w:rPr>
            </w:pPr>
            <w:r w:rsidRPr="00AD4EA2">
              <w:rPr>
                <w:rFonts w:ascii="Arial" w:hAnsi="Arial" w:cs="Arial"/>
                <w:i/>
                <w:sz w:val="24"/>
                <w:szCs w:val="24"/>
              </w:rPr>
              <w:t>(фамилия, имя, отчество (при наличии), документ, удостоверяющий личность: серия, номер, каким органом и когда выдан, ИНН, СНИЛС)</w:t>
            </w:r>
          </w:p>
        </w:tc>
      </w:tr>
      <w:tr w:rsidR="000D31BA" w:rsidRPr="00AD4EA2">
        <w:tc>
          <w:tcPr>
            <w:tcW w:w="4397" w:type="dxa"/>
          </w:tcPr>
          <w:p w:rsidR="000D31BA" w:rsidRPr="00AD4EA2" w:rsidRDefault="000D31BA" w:rsidP="00AD4EA2">
            <w:pPr>
              <w:pStyle w:val="ConsPlusNormal"/>
              <w:widowControl w:val="0"/>
              <w:rPr>
                <w:rFonts w:ascii="Arial" w:hAnsi="Arial" w:cs="Arial"/>
                <w:sz w:val="24"/>
                <w:szCs w:val="24"/>
              </w:rPr>
            </w:pPr>
          </w:p>
        </w:tc>
        <w:tc>
          <w:tcPr>
            <w:tcW w:w="5672" w:type="dxa"/>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Адрес заявителя: _______________________________</w:t>
            </w:r>
          </w:p>
          <w:p w:rsidR="000D31BA" w:rsidRPr="00AD4EA2" w:rsidRDefault="00BA072C" w:rsidP="00AD4EA2">
            <w:pPr>
              <w:widowControl w:val="0"/>
              <w:rPr>
                <w:rFonts w:ascii="Arial" w:eastAsia="Calibri" w:hAnsi="Arial" w:cs="Arial"/>
                <w:sz w:val="24"/>
                <w:szCs w:val="24"/>
                <w:lang w:eastAsia="ru-RU"/>
              </w:rPr>
            </w:pPr>
            <w:r w:rsidRPr="00AD4EA2">
              <w:rPr>
                <w:rFonts w:ascii="Arial" w:hAnsi="Arial" w:cs="Arial"/>
                <w:sz w:val="24"/>
                <w:szCs w:val="24"/>
              </w:rPr>
              <w:t>______________________________________________</w:t>
            </w:r>
          </w:p>
          <w:p w:rsidR="000D31BA" w:rsidRPr="00AD4EA2" w:rsidRDefault="000D31BA" w:rsidP="00AD4EA2">
            <w:pPr>
              <w:pStyle w:val="ConsPlusNormal"/>
              <w:widowControl w:val="0"/>
              <w:jc w:val="both"/>
              <w:rPr>
                <w:rFonts w:ascii="Arial" w:hAnsi="Arial" w:cs="Arial"/>
                <w:sz w:val="24"/>
                <w:szCs w:val="24"/>
              </w:rPr>
            </w:pP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Телефон заявителя: ___________________________</w:t>
            </w:r>
          </w:p>
          <w:p w:rsidR="000D31BA" w:rsidRPr="00AD4EA2" w:rsidRDefault="000D31BA" w:rsidP="00AD4EA2">
            <w:pPr>
              <w:pStyle w:val="ConsPlusNormal"/>
              <w:widowControl w:val="0"/>
              <w:jc w:val="both"/>
              <w:rPr>
                <w:rFonts w:ascii="Arial" w:hAnsi="Arial" w:cs="Arial"/>
                <w:sz w:val="24"/>
                <w:szCs w:val="24"/>
              </w:rPr>
            </w:pP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Фамилия, имя, отчество (при наличии) уполномоченного 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Данные документа, удостоверяющего личность, 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lastRenderedPageBreak/>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i/>
                <w:sz w:val="24"/>
                <w:szCs w:val="24"/>
              </w:rPr>
              <w:t>(наименование документа, серия, номер, каким органом и когда выдан документ)</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 xml:space="preserve">Документ, подтверждающий полномочия </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i/>
                <w:sz w:val="24"/>
                <w:szCs w:val="24"/>
              </w:rPr>
              <w:t>(наименование и реквизиты документа)</w:t>
            </w:r>
          </w:p>
          <w:p w:rsidR="000D31BA" w:rsidRPr="00AD4EA2" w:rsidRDefault="000D31BA" w:rsidP="00AD4EA2">
            <w:pPr>
              <w:pStyle w:val="ConsPlusNormal"/>
              <w:widowControl w:val="0"/>
              <w:jc w:val="both"/>
              <w:rPr>
                <w:rFonts w:ascii="Arial" w:hAnsi="Arial" w:cs="Arial"/>
                <w:i/>
                <w:sz w:val="24"/>
                <w:szCs w:val="24"/>
              </w:rPr>
            </w:pP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sz w:val="24"/>
                <w:szCs w:val="24"/>
              </w:rPr>
              <w:t>Телефон представителя заявителя: ________________</w:t>
            </w:r>
          </w:p>
        </w:tc>
      </w:tr>
    </w:tbl>
    <w:p w:rsidR="000D31BA" w:rsidRPr="00AD4EA2" w:rsidRDefault="000D31BA" w:rsidP="00AD4EA2">
      <w:pPr>
        <w:suppressAutoHyphens w:val="0"/>
        <w:jc w:val="both"/>
        <w:rPr>
          <w:rFonts w:ascii="Arial" w:hAnsi="Arial" w:cs="Arial"/>
          <w:sz w:val="24"/>
          <w:szCs w:val="24"/>
        </w:rPr>
      </w:pPr>
    </w:p>
    <w:p w:rsidR="000D31BA" w:rsidRPr="00AD4EA2" w:rsidRDefault="00BA072C" w:rsidP="00AD4EA2">
      <w:pPr>
        <w:pStyle w:val="af9"/>
        <w:suppressAutoHyphens w:val="0"/>
        <w:jc w:val="center"/>
        <w:rPr>
          <w:rFonts w:ascii="Arial" w:hAnsi="Arial" w:cs="Arial"/>
          <w:b/>
          <w:bCs/>
        </w:rPr>
      </w:pPr>
      <w:r w:rsidRPr="00AD4EA2">
        <w:rPr>
          <w:rFonts w:ascii="Arial" w:hAnsi="Arial" w:cs="Arial"/>
          <w:b/>
          <w:bCs/>
        </w:rPr>
        <w:t xml:space="preserve">Заявление </w:t>
      </w:r>
      <w:r w:rsidRPr="00AD4EA2">
        <w:rPr>
          <w:rFonts w:ascii="Arial" w:eastAsia="Calibri" w:hAnsi="Arial" w:cs="Arial"/>
          <w:b/>
          <w:bCs/>
          <w:color w:val="000000"/>
        </w:rPr>
        <w:t xml:space="preserve">о предоставлении  </w:t>
      </w:r>
      <w:r w:rsidRPr="00AD4EA2">
        <w:rPr>
          <w:rFonts w:ascii="Arial" w:hAnsi="Arial" w:cs="Arial"/>
          <w:b/>
          <w:bCs/>
          <w:color w:val="000000"/>
        </w:rPr>
        <w:t xml:space="preserve">возмещения </w:t>
      </w:r>
    </w:p>
    <w:p w:rsidR="000D31BA" w:rsidRPr="00AD4EA2" w:rsidRDefault="000D31BA" w:rsidP="00AD4EA2">
      <w:pPr>
        <w:pStyle w:val="af9"/>
        <w:suppressAutoHyphens w:val="0"/>
        <w:jc w:val="center"/>
        <w:rPr>
          <w:rFonts w:ascii="Arial" w:hAnsi="Arial" w:cs="Arial"/>
          <w:b/>
          <w:bCs/>
        </w:rPr>
      </w:pPr>
    </w:p>
    <w:p w:rsidR="000D31BA" w:rsidRPr="00AD4EA2" w:rsidRDefault="00BA072C" w:rsidP="00AD4EA2">
      <w:pPr>
        <w:pStyle w:val="af9"/>
        <w:ind w:firstLine="540"/>
        <w:jc w:val="both"/>
        <w:rPr>
          <w:rFonts w:ascii="Arial" w:hAnsi="Arial" w:cs="Arial"/>
        </w:rPr>
      </w:pPr>
      <w:r w:rsidRPr="00AD4EA2">
        <w:rPr>
          <w:rFonts w:ascii="Arial" w:hAnsi="Arial" w:cs="Arial"/>
        </w:rPr>
        <w:t>  Прошу возместить часть расходов по приобретению путевки в детский загородный оздоровительно-образовательный центр (лагерь) Нижегородской области _____________________ (название лагеря) в летний период 20__ года моему ребенку ____________________________________________________________________________________,</w:t>
      </w:r>
    </w:p>
    <w:p w:rsidR="000D31BA" w:rsidRPr="00AD4EA2" w:rsidRDefault="00BA072C" w:rsidP="00AD4EA2">
      <w:pPr>
        <w:pStyle w:val="af9"/>
        <w:jc w:val="center"/>
        <w:rPr>
          <w:rFonts w:ascii="Arial" w:hAnsi="Arial" w:cs="Arial"/>
        </w:rPr>
      </w:pPr>
      <w:r w:rsidRPr="00AD4EA2">
        <w:rPr>
          <w:rFonts w:ascii="Arial" w:hAnsi="Arial" w:cs="Arial"/>
          <w:i/>
          <w:iCs/>
        </w:rPr>
        <w:t>(фамилия, имя, отчество (при наличии) ребенка)</w:t>
      </w:r>
    </w:p>
    <w:p w:rsidR="000D31BA" w:rsidRPr="00AD4EA2" w:rsidRDefault="00BA072C" w:rsidP="00AD4EA2">
      <w:pPr>
        <w:pStyle w:val="af9"/>
        <w:spacing w:after="283"/>
        <w:jc w:val="both"/>
        <w:rPr>
          <w:rFonts w:ascii="Arial" w:hAnsi="Arial" w:cs="Arial"/>
        </w:rPr>
      </w:pPr>
      <w:r w:rsidRPr="00AD4EA2">
        <w:rPr>
          <w:rFonts w:ascii="Arial" w:hAnsi="Arial" w:cs="Arial"/>
        </w:rPr>
        <w:t xml:space="preserve">свидетельство о рождении (паспорт) ребенка: серия ___________, № ____________________, выдано ______________________________________________________ «_____» ______________ г. </w:t>
      </w:r>
    </w:p>
    <w:p w:rsidR="000D31BA" w:rsidRPr="00AD4EA2" w:rsidRDefault="00BA072C" w:rsidP="00AD4EA2">
      <w:pPr>
        <w:pStyle w:val="af9"/>
        <w:spacing w:before="165"/>
        <w:jc w:val="both"/>
        <w:rPr>
          <w:rFonts w:ascii="Arial" w:hAnsi="Arial" w:cs="Arial"/>
        </w:rPr>
      </w:pPr>
      <w:r w:rsidRPr="00AD4EA2">
        <w:rPr>
          <w:rFonts w:ascii="Arial" w:hAnsi="Arial" w:cs="Arial"/>
        </w:rPr>
        <w:t xml:space="preserve">обучающемуся в ____________________________________________________________ </w:t>
      </w:r>
    </w:p>
    <w:p w:rsidR="000D31BA" w:rsidRPr="00AD4EA2" w:rsidRDefault="00BA072C" w:rsidP="00AD4EA2">
      <w:pPr>
        <w:pStyle w:val="af9"/>
        <w:spacing w:after="283"/>
        <w:jc w:val="center"/>
        <w:rPr>
          <w:rFonts w:ascii="Arial" w:hAnsi="Arial" w:cs="Arial"/>
          <w:i/>
          <w:iCs/>
        </w:rPr>
      </w:pPr>
      <w:r w:rsidRPr="00AD4EA2">
        <w:rPr>
          <w:rFonts w:ascii="Arial" w:hAnsi="Arial" w:cs="Arial"/>
          <w:i/>
          <w:iCs/>
        </w:rPr>
        <w:t xml:space="preserve">(школа, класс) </w:t>
      </w:r>
    </w:p>
    <w:p w:rsidR="00AD3ABC" w:rsidRPr="00AD4EA2" w:rsidRDefault="00AD3ABC" w:rsidP="00AD4EA2">
      <w:pPr>
        <w:pStyle w:val="af9"/>
        <w:spacing w:after="283"/>
        <w:rPr>
          <w:rFonts w:ascii="Arial" w:hAnsi="Arial" w:cs="Arial"/>
          <w:iCs/>
        </w:rPr>
      </w:pPr>
      <w:r w:rsidRPr="00AD4EA2">
        <w:rPr>
          <w:rFonts w:ascii="Arial" w:hAnsi="Arial" w:cs="Arial"/>
          <w:iCs/>
        </w:rPr>
        <w:t>К заявлению прилагаю следующие документы:</w:t>
      </w:r>
    </w:p>
    <w:p w:rsidR="00AD3ABC" w:rsidRPr="00AD4EA2" w:rsidRDefault="00AD3ABC" w:rsidP="00AD4EA2">
      <w:pPr>
        <w:pStyle w:val="aff1"/>
        <w:numPr>
          <w:ilvl w:val="0"/>
          <w:numId w:val="9"/>
        </w:numPr>
        <w:suppressAutoHyphens w:val="0"/>
        <w:rPr>
          <w:rFonts w:ascii="Arial" w:hAnsi="Arial" w:cs="Arial"/>
          <w:sz w:val="24"/>
          <w:szCs w:val="24"/>
        </w:rPr>
      </w:pPr>
      <w:r w:rsidRPr="00AD4EA2">
        <w:rPr>
          <w:rFonts w:ascii="Arial" w:hAnsi="Arial" w:cs="Arial"/>
          <w:sz w:val="24"/>
          <w:szCs w:val="24"/>
        </w:rPr>
        <w:t>Копия паспорта родителя (всех заполненных страниц)</w:t>
      </w:r>
    </w:p>
    <w:p w:rsidR="00AD3ABC" w:rsidRPr="00AD4EA2" w:rsidRDefault="00AD3ABC" w:rsidP="00AD4EA2">
      <w:pPr>
        <w:pStyle w:val="aff1"/>
        <w:numPr>
          <w:ilvl w:val="0"/>
          <w:numId w:val="9"/>
        </w:numPr>
        <w:suppressAutoHyphens w:val="0"/>
        <w:rPr>
          <w:rFonts w:ascii="Arial" w:hAnsi="Arial" w:cs="Arial"/>
          <w:sz w:val="24"/>
          <w:szCs w:val="24"/>
        </w:rPr>
      </w:pPr>
      <w:r w:rsidRPr="00AD4EA2">
        <w:rPr>
          <w:rFonts w:ascii="Arial" w:hAnsi="Arial" w:cs="Arial"/>
          <w:sz w:val="24"/>
          <w:szCs w:val="24"/>
        </w:rPr>
        <w:t>Свидетельство о рождении ребенка (паспорт)</w:t>
      </w:r>
    </w:p>
    <w:p w:rsidR="00AD3ABC" w:rsidRPr="00AD4EA2" w:rsidRDefault="00AD3ABC" w:rsidP="00AD4EA2">
      <w:pPr>
        <w:pStyle w:val="aff1"/>
        <w:numPr>
          <w:ilvl w:val="0"/>
          <w:numId w:val="9"/>
        </w:numPr>
        <w:suppressAutoHyphens w:val="0"/>
        <w:rPr>
          <w:rFonts w:ascii="Arial" w:hAnsi="Arial" w:cs="Arial"/>
          <w:sz w:val="24"/>
          <w:szCs w:val="24"/>
        </w:rPr>
      </w:pPr>
      <w:r w:rsidRPr="00AD4EA2">
        <w:rPr>
          <w:rFonts w:ascii="Arial" w:hAnsi="Arial" w:cs="Arial"/>
          <w:sz w:val="24"/>
          <w:szCs w:val="24"/>
        </w:rPr>
        <w:t>Справка с места работы родителя</w:t>
      </w:r>
    </w:p>
    <w:p w:rsidR="00AD3ABC" w:rsidRPr="00AD4EA2" w:rsidRDefault="00AD3ABC" w:rsidP="00AD4EA2">
      <w:pPr>
        <w:pStyle w:val="aff1"/>
        <w:numPr>
          <w:ilvl w:val="0"/>
          <w:numId w:val="9"/>
        </w:numPr>
        <w:suppressAutoHyphens w:val="0"/>
        <w:rPr>
          <w:rFonts w:ascii="Arial" w:hAnsi="Arial" w:cs="Arial"/>
          <w:sz w:val="24"/>
          <w:szCs w:val="24"/>
        </w:rPr>
      </w:pPr>
      <w:r w:rsidRPr="00AD4EA2">
        <w:rPr>
          <w:rFonts w:ascii="Arial" w:hAnsi="Arial" w:cs="Arial"/>
          <w:sz w:val="24"/>
          <w:szCs w:val="24"/>
        </w:rPr>
        <w:t>Справка с места учебы ребенка</w:t>
      </w:r>
    </w:p>
    <w:p w:rsidR="00AD3ABC" w:rsidRPr="00AD4EA2" w:rsidRDefault="00AD3ABC" w:rsidP="00AD4EA2">
      <w:pPr>
        <w:pStyle w:val="aff1"/>
        <w:numPr>
          <w:ilvl w:val="0"/>
          <w:numId w:val="9"/>
        </w:numPr>
        <w:suppressAutoHyphens w:val="0"/>
        <w:rPr>
          <w:rFonts w:ascii="Arial" w:hAnsi="Arial" w:cs="Arial"/>
          <w:sz w:val="24"/>
          <w:szCs w:val="24"/>
        </w:rPr>
      </w:pPr>
      <w:r w:rsidRPr="00AD4EA2">
        <w:rPr>
          <w:rFonts w:ascii="Arial" w:hAnsi="Arial" w:cs="Arial"/>
          <w:sz w:val="24"/>
          <w:szCs w:val="24"/>
        </w:rPr>
        <w:t>Справка о составе семьи</w:t>
      </w:r>
    </w:p>
    <w:p w:rsidR="00AD3ABC" w:rsidRPr="00AD4EA2" w:rsidRDefault="00AD3ABC" w:rsidP="00AD4EA2">
      <w:pPr>
        <w:pStyle w:val="aff1"/>
        <w:numPr>
          <w:ilvl w:val="0"/>
          <w:numId w:val="9"/>
        </w:numPr>
        <w:suppressAutoHyphens w:val="0"/>
        <w:rPr>
          <w:rFonts w:ascii="Arial" w:hAnsi="Arial" w:cs="Arial"/>
          <w:sz w:val="24"/>
          <w:szCs w:val="24"/>
        </w:rPr>
      </w:pPr>
      <w:r w:rsidRPr="00AD4EA2">
        <w:rPr>
          <w:rFonts w:ascii="Arial" w:hAnsi="Arial" w:cs="Arial"/>
          <w:sz w:val="24"/>
          <w:szCs w:val="24"/>
        </w:rPr>
        <w:t>Копия медицинского полиса ребенка</w:t>
      </w:r>
    </w:p>
    <w:p w:rsidR="00AD3ABC" w:rsidRPr="00AD4EA2" w:rsidRDefault="00AD3ABC" w:rsidP="00AD4EA2">
      <w:pPr>
        <w:pStyle w:val="aff1"/>
        <w:numPr>
          <w:ilvl w:val="0"/>
          <w:numId w:val="9"/>
        </w:numPr>
        <w:suppressAutoHyphens w:val="0"/>
        <w:rPr>
          <w:rFonts w:ascii="Arial" w:hAnsi="Arial" w:cs="Arial"/>
          <w:sz w:val="24"/>
          <w:szCs w:val="24"/>
        </w:rPr>
      </w:pPr>
      <w:r w:rsidRPr="00AD4EA2">
        <w:rPr>
          <w:rFonts w:ascii="Arial" w:hAnsi="Arial" w:cs="Arial"/>
          <w:sz w:val="24"/>
          <w:szCs w:val="24"/>
        </w:rPr>
        <w:t>Копия СНИЛСа родителя</w:t>
      </w:r>
    </w:p>
    <w:p w:rsidR="00AD3ABC" w:rsidRPr="00AD4EA2" w:rsidRDefault="00AD3ABC" w:rsidP="00AD4EA2">
      <w:pPr>
        <w:pStyle w:val="aff1"/>
        <w:numPr>
          <w:ilvl w:val="0"/>
          <w:numId w:val="9"/>
        </w:numPr>
        <w:suppressAutoHyphens w:val="0"/>
        <w:rPr>
          <w:rFonts w:ascii="Arial" w:hAnsi="Arial" w:cs="Arial"/>
          <w:sz w:val="24"/>
          <w:szCs w:val="24"/>
        </w:rPr>
      </w:pPr>
      <w:r w:rsidRPr="00AD4EA2">
        <w:rPr>
          <w:rFonts w:ascii="Arial" w:hAnsi="Arial" w:cs="Arial"/>
          <w:sz w:val="24"/>
          <w:szCs w:val="24"/>
        </w:rPr>
        <w:t>Документы, подтверждающие принадлежность к категории, которой предо</w:t>
      </w:r>
      <w:r w:rsidRPr="00AD4EA2">
        <w:rPr>
          <w:rFonts w:ascii="Arial" w:hAnsi="Arial" w:cs="Arial"/>
          <w:sz w:val="24"/>
          <w:szCs w:val="24"/>
        </w:rPr>
        <w:t>с</w:t>
      </w:r>
      <w:r w:rsidRPr="00AD4EA2">
        <w:rPr>
          <w:rFonts w:ascii="Arial" w:hAnsi="Arial" w:cs="Arial"/>
          <w:sz w:val="24"/>
          <w:szCs w:val="24"/>
        </w:rPr>
        <w:t>тавляется да</w:t>
      </w:r>
      <w:r w:rsidRPr="00AD4EA2">
        <w:rPr>
          <w:rFonts w:ascii="Arial" w:hAnsi="Arial" w:cs="Arial"/>
          <w:sz w:val="24"/>
          <w:szCs w:val="24"/>
        </w:rPr>
        <w:t>н</w:t>
      </w:r>
      <w:r w:rsidRPr="00AD4EA2">
        <w:rPr>
          <w:rFonts w:ascii="Arial" w:hAnsi="Arial" w:cs="Arial"/>
          <w:sz w:val="24"/>
          <w:szCs w:val="24"/>
        </w:rPr>
        <w:t>ная мера соц. поддержки (для приемных родителей, опекунов)</w:t>
      </w:r>
    </w:p>
    <w:p w:rsidR="00EC527E" w:rsidRPr="00AD4EA2" w:rsidRDefault="00AD3ABC" w:rsidP="00AD4EA2">
      <w:pPr>
        <w:pStyle w:val="aff1"/>
        <w:keepNext/>
        <w:numPr>
          <w:ilvl w:val="0"/>
          <w:numId w:val="9"/>
        </w:numPr>
        <w:suppressAutoHyphens w:val="0"/>
        <w:ind w:left="714" w:hanging="357"/>
        <w:rPr>
          <w:rFonts w:ascii="Arial" w:hAnsi="Arial" w:cs="Arial"/>
          <w:sz w:val="24"/>
          <w:szCs w:val="24"/>
        </w:rPr>
      </w:pPr>
      <w:r w:rsidRPr="00AD4EA2">
        <w:rPr>
          <w:rFonts w:ascii="Arial" w:hAnsi="Arial" w:cs="Arial"/>
          <w:sz w:val="24"/>
          <w:szCs w:val="24"/>
        </w:rPr>
        <w:lastRenderedPageBreak/>
        <w:t xml:space="preserve"> Документ, содержащий отметку о пребывании ребенка в организации (кв</w:t>
      </w:r>
      <w:r w:rsidRPr="00AD4EA2">
        <w:rPr>
          <w:rFonts w:ascii="Arial" w:hAnsi="Arial" w:cs="Arial"/>
          <w:sz w:val="24"/>
          <w:szCs w:val="24"/>
        </w:rPr>
        <w:t>и</w:t>
      </w:r>
      <w:r w:rsidRPr="00AD4EA2">
        <w:rPr>
          <w:rFonts w:ascii="Arial" w:hAnsi="Arial" w:cs="Arial"/>
          <w:sz w:val="24"/>
          <w:szCs w:val="24"/>
        </w:rPr>
        <w:t>танция об оплате путевки, обратный (отрывной) талон к путевке)</w:t>
      </w:r>
      <w:r w:rsidR="00D931B3" w:rsidRPr="00AD4EA2">
        <w:rPr>
          <w:rFonts w:ascii="Arial" w:hAnsi="Arial" w:cs="Arial"/>
          <w:sz w:val="24"/>
          <w:szCs w:val="24"/>
        </w:rPr>
        <w:t>, договор с детским загородным оздор</w:t>
      </w:r>
      <w:r w:rsidR="00D931B3" w:rsidRPr="00AD4EA2">
        <w:rPr>
          <w:rFonts w:ascii="Arial" w:hAnsi="Arial" w:cs="Arial"/>
          <w:sz w:val="24"/>
          <w:szCs w:val="24"/>
        </w:rPr>
        <w:t>о</w:t>
      </w:r>
      <w:r w:rsidR="00D931B3" w:rsidRPr="00AD4EA2">
        <w:rPr>
          <w:rFonts w:ascii="Arial" w:hAnsi="Arial" w:cs="Arial"/>
          <w:sz w:val="24"/>
          <w:szCs w:val="24"/>
        </w:rPr>
        <w:t>вительно-образовательным центром.</w:t>
      </w:r>
    </w:p>
    <w:p w:rsidR="000D31BA" w:rsidRPr="00AD4EA2" w:rsidRDefault="00BA072C" w:rsidP="00AD4EA2">
      <w:pPr>
        <w:pStyle w:val="aff1"/>
        <w:keepNext/>
        <w:suppressAutoHyphens w:val="0"/>
        <w:rPr>
          <w:rFonts w:ascii="Arial" w:hAnsi="Arial" w:cs="Arial"/>
          <w:sz w:val="24"/>
          <w:szCs w:val="24"/>
        </w:rPr>
      </w:pPr>
      <w:r w:rsidRPr="00AD4EA2">
        <w:rPr>
          <w:rFonts w:ascii="Arial" w:hAnsi="Arial" w:cs="Arial"/>
          <w:sz w:val="24"/>
          <w:szCs w:val="24"/>
        </w:rPr>
        <w:t xml:space="preserve">Банковские реквизиты заявителя:  </w:t>
      </w:r>
    </w:p>
    <w:p w:rsidR="000D31BA" w:rsidRPr="00AD4EA2" w:rsidRDefault="00BA072C" w:rsidP="00AD4EA2">
      <w:pPr>
        <w:keepNext/>
        <w:tabs>
          <w:tab w:val="left" w:leader="underscore" w:pos="10065"/>
        </w:tabs>
        <w:rPr>
          <w:rFonts w:ascii="Arial" w:hAnsi="Arial" w:cs="Arial"/>
          <w:sz w:val="24"/>
          <w:szCs w:val="24"/>
        </w:rPr>
      </w:pPr>
      <w:r w:rsidRPr="00AD4EA2">
        <w:rPr>
          <w:rFonts w:ascii="Arial" w:hAnsi="Arial" w:cs="Arial"/>
          <w:sz w:val="24"/>
          <w:szCs w:val="24"/>
        </w:rPr>
        <w:t xml:space="preserve">Расчетный счет: </w:t>
      </w:r>
      <w:r w:rsidRPr="00AD4EA2">
        <w:rPr>
          <w:rFonts w:ascii="Arial" w:hAnsi="Arial" w:cs="Arial"/>
          <w:sz w:val="24"/>
          <w:szCs w:val="24"/>
        </w:rPr>
        <w:tab/>
        <w:t>;</w:t>
      </w:r>
    </w:p>
    <w:p w:rsidR="000D31BA" w:rsidRPr="00AD4EA2" w:rsidRDefault="00BA072C" w:rsidP="00AD4EA2">
      <w:pPr>
        <w:keepNext/>
        <w:tabs>
          <w:tab w:val="left" w:leader="underscore" w:pos="10065"/>
        </w:tabs>
        <w:rPr>
          <w:rFonts w:ascii="Arial" w:hAnsi="Arial" w:cs="Arial"/>
          <w:sz w:val="24"/>
          <w:szCs w:val="24"/>
        </w:rPr>
      </w:pPr>
      <w:r w:rsidRPr="00AD4EA2">
        <w:rPr>
          <w:rFonts w:ascii="Arial" w:hAnsi="Arial" w:cs="Arial"/>
          <w:sz w:val="24"/>
          <w:szCs w:val="24"/>
        </w:rPr>
        <w:t xml:space="preserve">наименование банка: </w:t>
      </w:r>
      <w:r w:rsidRPr="00AD4EA2">
        <w:rPr>
          <w:rFonts w:ascii="Arial" w:hAnsi="Arial" w:cs="Arial"/>
          <w:sz w:val="24"/>
          <w:szCs w:val="24"/>
        </w:rPr>
        <w:tab/>
        <w:t xml:space="preserve">; </w:t>
      </w:r>
    </w:p>
    <w:p w:rsidR="000D31BA" w:rsidRPr="00AD4EA2" w:rsidRDefault="00BA072C" w:rsidP="00AD4EA2">
      <w:pPr>
        <w:keepNext/>
        <w:tabs>
          <w:tab w:val="left" w:leader="underscore" w:pos="10065"/>
        </w:tabs>
        <w:rPr>
          <w:rFonts w:ascii="Arial" w:hAnsi="Arial" w:cs="Arial"/>
          <w:sz w:val="24"/>
          <w:szCs w:val="24"/>
        </w:rPr>
      </w:pPr>
      <w:r w:rsidRPr="00AD4EA2">
        <w:rPr>
          <w:rFonts w:ascii="Arial" w:hAnsi="Arial" w:cs="Arial"/>
          <w:sz w:val="24"/>
          <w:szCs w:val="24"/>
        </w:rPr>
        <w:t xml:space="preserve">КПП банка: </w:t>
      </w:r>
      <w:r w:rsidRPr="00AD4EA2">
        <w:rPr>
          <w:rFonts w:ascii="Arial" w:hAnsi="Arial" w:cs="Arial"/>
          <w:sz w:val="24"/>
          <w:szCs w:val="24"/>
        </w:rPr>
        <w:tab/>
        <w:t xml:space="preserve">; </w:t>
      </w:r>
    </w:p>
    <w:p w:rsidR="000D31BA" w:rsidRPr="00AD4EA2" w:rsidRDefault="00BA072C" w:rsidP="00AD4EA2">
      <w:pPr>
        <w:keepNext/>
        <w:tabs>
          <w:tab w:val="left" w:leader="underscore" w:pos="10065"/>
        </w:tabs>
        <w:rPr>
          <w:rFonts w:ascii="Arial" w:hAnsi="Arial" w:cs="Arial"/>
          <w:sz w:val="24"/>
          <w:szCs w:val="24"/>
        </w:rPr>
      </w:pPr>
      <w:r w:rsidRPr="00AD4EA2">
        <w:rPr>
          <w:rFonts w:ascii="Arial" w:hAnsi="Arial" w:cs="Arial"/>
          <w:sz w:val="24"/>
          <w:szCs w:val="24"/>
        </w:rPr>
        <w:t xml:space="preserve">БИК банка: </w:t>
      </w:r>
      <w:r w:rsidRPr="00AD4EA2">
        <w:rPr>
          <w:rFonts w:ascii="Arial" w:hAnsi="Arial" w:cs="Arial"/>
          <w:sz w:val="24"/>
          <w:szCs w:val="24"/>
        </w:rPr>
        <w:tab/>
        <w:t xml:space="preserve">; </w:t>
      </w:r>
    </w:p>
    <w:p w:rsidR="000D31BA" w:rsidRPr="00AD4EA2" w:rsidRDefault="00BA072C" w:rsidP="00AD4EA2">
      <w:pPr>
        <w:keepNext/>
        <w:tabs>
          <w:tab w:val="left" w:leader="underscore" w:pos="10065"/>
        </w:tabs>
        <w:rPr>
          <w:rFonts w:ascii="Arial" w:hAnsi="Arial" w:cs="Arial"/>
          <w:sz w:val="24"/>
          <w:szCs w:val="24"/>
        </w:rPr>
      </w:pPr>
      <w:r w:rsidRPr="00AD4EA2">
        <w:rPr>
          <w:rFonts w:ascii="Arial" w:hAnsi="Arial" w:cs="Arial"/>
          <w:sz w:val="24"/>
          <w:szCs w:val="24"/>
        </w:rPr>
        <w:t xml:space="preserve">ИНН банка: </w:t>
      </w:r>
      <w:r w:rsidRPr="00AD4EA2">
        <w:rPr>
          <w:rFonts w:ascii="Arial" w:hAnsi="Arial" w:cs="Arial"/>
          <w:sz w:val="24"/>
          <w:szCs w:val="24"/>
        </w:rPr>
        <w:tab/>
        <w:t>.</w:t>
      </w:r>
    </w:p>
    <w:p w:rsidR="000D31BA" w:rsidRPr="00AD4EA2" w:rsidRDefault="000D31BA" w:rsidP="00AD4EA2">
      <w:pPr>
        <w:pStyle w:val="Standard"/>
        <w:suppressAutoHyphens w:val="0"/>
        <w:jc w:val="both"/>
        <w:rPr>
          <w:rFonts w:ascii="Arial" w:hAnsi="Arial" w:cs="Arial"/>
        </w:rPr>
      </w:pPr>
    </w:p>
    <w:tbl>
      <w:tblPr>
        <w:tblW w:w="10070" w:type="dxa"/>
        <w:tblInd w:w="-5" w:type="dxa"/>
        <w:tblLayout w:type="fixed"/>
        <w:tblCellMar>
          <w:top w:w="102" w:type="dxa"/>
          <w:left w:w="62" w:type="dxa"/>
          <w:bottom w:w="102" w:type="dxa"/>
          <w:right w:w="62" w:type="dxa"/>
        </w:tblCellMar>
        <w:tblLook w:val="04A0"/>
      </w:tblPr>
      <w:tblGrid>
        <w:gridCol w:w="8392"/>
        <w:gridCol w:w="1678"/>
      </w:tblGrid>
      <w:tr w:rsidR="000D31BA" w:rsidRPr="00AD4EA2">
        <w:tc>
          <w:tcPr>
            <w:tcW w:w="10069" w:type="dxa"/>
            <w:gridSpan w:val="2"/>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ind w:firstLine="283"/>
              <w:jc w:val="both"/>
              <w:rPr>
                <w:rFonts w:ascii="Arial" w:hAnsi="Arial" w:cs="Arial"/>
                <w:sz w:val="24"/>
                <w:szCs w:val="24"/>
              </w:rPr>
            </w:pPr>
            <w:r w:rsidRPr="00AD4EA2">
              <w:rPr>
                <w:rFonts w:ascii="Arial" w:hAnsi="Arial" w:cs="Arial"/>
                <w:sz w:val="24"/>
                <w:szCs w:val="24"/>
              </w:rPr>
              <w:t>Результат предоставления Услуги прошу (указать один из перечисленных способов):</w:t>
            </w:r>
          </w:p>
        </w:tc>
      </w:tr>
      <w:tr w:rsidR="000D31BA" w:rsidRPr="00AD4EA2">
        <w:trPr>
          <w:trHeight w:val="449"/>
        </w:trPr>
        <w:tc>
          <w:tcPr>
            <w:tcW w:w="8391"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Выдать при личном обращении в Орган местного самоуправления</w:t>
            </w:r>
          </w:p>
        </w:tc>
        <w:tc>
          <w:tcPr>
            <w:tcW w:w="1678"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r w:rsidR="000D31BA" w:rsidRPr="00AD4EA2">
        <w:tc>
          <w:tcPr>
            <w:tcW w:w="8391"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Выдать в МФЦ</w:t>
            </w:r>
          </w:p>
        </w:tc>
        <w:tc>
          <w:tcPr>
            <w:tcW w:w="1678"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bl>
    <w:p w:rsidR="000D31BA" w:rsidRPr="00AD4EA2" w:rsidRDefault="000D31BA" w:rsidP="00AD4EA2">
      <w:pPr>
        <w:suppressAutoHyphens w:val="0"/>
        <w:jc w:val="both"/>
        <w:rPr>
          <w:rFonts w:ascii="Arial" w:hAnsi="Arial" w:cs="Arial"/>
          <w:sz w:val="24"/>
          <w:szCs w:val="24"/>
        </w:rPr>
      </w:pPr>
    </w:p>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Независимо от способа подачи документов результат Услуги будет направлен в личный кабинет на Едином портале.</w:t>
      </w:r>
    </w:p>
    <w:p w:rsidR="000D31BA" w:rsidRPr="00AD4EA2" w:rsidRDefault="000D31BA" w:rsidP="00AD4EA2">
      <w:pPr>
        <w:pStyle w:val="ConsPlusNormal"/>
        <w:ind w:firstLine="540"/>
        <w:jc w:val="both"/>
        <w:rPr>
          <w:rFonts w:ascii="Arial" w:hAnsi="Arial" w:cs="Arial"/>
          <w:sz w:val="24"/>
          <w:szCs w:val="24"/>
        </w:rPr>
      </w:pPr>
    </w:p>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При обращении законного представителя/опекуна несовершеннолетнего:</w:t>
      </w:r>
    </w:p>
    <w:p w:rsidR="000D31BA" w:rsidRPr="00AD4EA2" w:rsidRDefault="000D31BA" w:rsidP="00AD4EA2">
      <w:pPr>
        <w:pStyle w:val="ConsPlusNormal"/>
        <w:ind w:firstLine="540"/>
        <w:jc w:val="both"/>
        <w:rPr>
          <w:rFonts w:ascii="Arial" w:hAnsi="Arial" w:cs="Arial"/>
          <w:sz w:val="24"/>
          <w:szCs w:val="24"/>
        </w:rPr>
      </w:pPr>
    </w:p>
    <w:tbl>
      <w:tblPr>
        <w:tblStyle w:val="aff7"/>
        <w:tblW w:w="10025" w:type="dxa"/>
        <w:tblLayout w:type="fixed"/>
        <w:tblLook w:val="04A0"/>
      </w:tblPr>
      <w:tblGrid>
        <w:gridCol w:w="8354"/>
        <w:gridCol w:w="1671"/>
      </w:tblGrid>
      <w:tr w:rsidR="000D31BA" w:rsidRPr="00AD4EA2">
        <w:trPr>
          <w:trHeight w:val="578"/>
        </w:trPr>
        <w:tc>
          <w:tcPr>
            <w:tcW w:w="8353" w:type="dxa"/>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Результат предоставления Услуги прошу вручить другому законному представителю несовершеннолетнего/ опекуну несовершеннолетнего лично/ предоставить через МФЦ (нужное подчеркнуть)</w:t>
            </w:r>
          </w:p>
        </w:tc>
        <w:tc>
          <w:tcPr>
            <w:tcW w:w="1671" w:type="dxa"/>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601"/>
        </w:trPr>
        <w:tc>
          <w:tcPr>
            <w:tcW w:w="8353" w:type="dxa"/>
            <w:tcBorders>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Выражаю согласие с получением результата предоставления Услуги другим законным представителем несовершеннолетнего:</w:t>
            </w:r>
          </w:p>
        </w:tc>
        <w:tc>
          <w:tcPr>
            <w:tcW w:w="1671" w:type="dxa"/>
            <w:tcBorders>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Фамилия:</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Имя:</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Отчество (при наличии):</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Документ, удостоверяющий личность, серия и номер документа, кем выдан:</w:t>
            </w:r>
          </w:p>
        </w:tc>
        <w:tc>
          <w:tcPr>
            <w:tcW w:w="1671" w:type="dxa"/>
            <w:tcBorders>
              <w:top w:val="nil"/>
            </w:tcBorders>
          </w:tcPr>
          <w:p w:rsidR="000D31BA" w:rsidRPr="00AD4EA2" w:rsidRDefault="000D31BA" w:rsidP="00AD4EA2">
            <w:pPr>
              <w:pStyle w:val="ConsPlusNormal"/>
              <w:widowControl w:val="0"/>
              <w:jc w:val="both"/>
              <w:rPr>
                <w:rFonts w:ascii="Arial" w:hAnsi="Arial" w:cs="Arial"/>
                <w:sz w:val="24"/>
                <w:szCs w:val="24"/>
              </w:rPr>
            </w:pPr>
          </w:p>
        </w:tc>
      </w:tr>
    </w:tbl>
    <w:p w:rsidR="000D31BA" w:rsidRPr="00AD4EA2" w:rsidRDefault="000D31BA" w:rsidP="00AD4EA2">
      <w:pPr>
        <w:pStyle w:val="ConsPlusNormal"/>
        <w:ind w:firstLine="540"/>
        <w:jc w:val="both"/>
        <w:rPr>
          <w:rFonts w:ascii="Arial" w:hAnsi="Arial" w:cs="Arial"/>
          <w:sz w:val="24"/>
          <w:szCs w:val="24"/>
        </w:rPr>
      </w:pPr>
    </w:p>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Прошу проинформировать меня о ходе предоставления Услуги путем (нужное отметить):</w:t>
      </w:r>
    </w:p>
    <w:p w:rsidR="000D31BA" w:rsidRPr="00AD4EA2" w:rsidRDefault="000D31BA" w:rsidP="00AD4EA2">
      <w:pPr>
        <w:pStyle w:val="ConsPlusNormal"/>
        <w:ind w:firstLine="540"/>
        <w:jc w:val="both"/>
        <w:rPr>
          <w:rFonts w:ascii="Arial" w:hAnsi="Arial" w:cs="Arial"/>
          <w:sz w:val="24"/>
          <w:szCs w:val="24"/>
        </w:rPr>
      </w:pPr>
    </w:p>
    <w:tbl>
      <w:tblPr>
        <w:tblW w:w="10043" w:type="dxa"/>
        <w:tblInd w:w="-5" w:type="dxa"/>
        <w:tblLayout w:type="fixed"/>
        <w:tblCellMar>
          <w:top w:w="102" w:type="dxa"/>
          <w:left w:w="62" w:type="dxa"/>
          <w:bottom w:w="102" w:type="dxa"/>
          <w:right w:w="62" w:type="dxa"/>
        </w:tblCellMar>
        <w:tblLook w:val="04A0"/>
      </w:tblPr>
      <w:tblGrid>
        <w:gridCol w:w="8364"/>
        <w:gridCol w:w="1679"/>
      </w:tblGrid>
      <w:tr w:rsidR="000D31BA" w:rsidRPr="00AD4EA2">
        <w:trPr>
          <w:trHeight w:val="218"/>
        </w:trPr>
        <w:tc>
          <w:tcPr>
            <w:tcW w:w="8363"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Направления в личный кабинет на Едином портале</w:t>
            </w:r>
          </w:p>
        </w:tc>
        <w:tc>
          <w:tcPr>
            <w:tcW w:w="1679"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bl>
    <w:p w:rsidR="000D31BA" w:rsidRPr="00AD4EA2" w:rsidRDefault="000D31BA" w:rsidP="00AD4EA2">
      <w:pPr>
        <w:pStyle w:val="aff4"/>
        <w:spacing w:beforeAutospacing="0" w:afterAutospacing="0"/>
        <w:rPr>
          <w:rFonts w:ascii="Arial" w:hAnsi="Arial" w:cs="Arial"/>
        </w:rPr>
      </w:pPr>
    </w:p>
    <w:p w:rsidR="000D31BA" w:rsidRPr="00AD4EA2" w:rsidRDefault="00BA072C" w:rsidP="00AD4EA2">
      <w:pPr>
        <w:pStyle w:val="aff4"/>
        <w:spacing w:beforeAutospacing="0" w:afterAutospacing="0"/>
        <w:ind w:firstLine="540"/>
        <w:jc w:val="both"/>
        <w:rPr>
          <w:rFonts w:ascii="Arial" w:hAnsi="Arial" w:cs="Arial"/>
        </w:rPr>
      </w:pPr>
      <w:r w:rsidRPr="00AD4EA2">
        <w:rPr>
          <w:rFonts w:ascii="Arial" w:hAnsi="Arial" w:cs="Arial"/>
        </w:rPr>
        <w:t xml:space="preserve">Подпись лица, подавшего заявление: </w:t>
      </w:r>
    </w:p>
    <w:p w:rsidR="000D31BA" w:rsidRPr="00AD4EA2" w:rsidRDefault="00BA072C" w:rsidP="00AD4EA2">
      <w:pPr>
        <w:pStyle w:val="aff4"/>
        <w:spacing w:beforeAutospacing="0" w:afterAutospacing="0"/>
        <w:rPr>
          <w:rFonts w:ascii="Arial" w:hAnsi="Arial" w:cs="Arial"/>
        </w:rPr>
      </w:pPr>
      <w:r w:rsidRPr="00AD4EA2">
        <w:rPr>
          <w:rFonts w:ascii="Arial" w:hAnsi="Arial" w:cs="Arial"/>
        </w:rPr>
        <w:t>  ___________________            ____________________                          ____________________</w:t>
      </w:r>
    </w:p>
    <w:tbl>
      <w:tblPr>
        <w:tblW w:w="10381" w:type="dxa"/>
        <w:tblInd w:w="15" w:type="dxa"/>
        <w:tblLayout w:type="fixed"/>
        <w:tblCellMar>
          <w:left w:w="0" w:type="dxa"/>
          <w:right w:w="0" w:type="dxa"/>
        </w:tblCellMar>
        <w:tblLook w:val="04A0"/>
      </w:tblPr>
      <w:tblGrid>
        <w:gridCol w:w="1235"/>
        <w:gridCol w:w="6598"/>
        <w:gridCol w:w="2548"/>
      </w:tblGrid>
      <w:tr w:rsidR="000D31BA" w:rsidRPr="00AD4EA2">
        <w:trPr>
          <w:trHeight w:val="568"/>
        </w:trPr>
        <w:tc>
          <w:tcPr>
            <w:tcW w:w="1235" w:type="dxa"/>
          </w:tcPr>
          <w:p w:rsidR="000D31BA" w:rsidRPr="00AD4EA2" w:rsidRDefault="00BA072C" w:rsidP="00AD4EA2">
            <w:pPr>
              <w:pStyle w:val="aff4"/>
              <w:widowControl w:val="0"/>
              <w:spacing w:beforeAutospacing="0" w:afterAutospacing="0"/>
              <w:rPr>
                <w:rFonts w:ascii="Arial" w:hAnsi="Arial" w:cs="Arial"/>
              </w:rPr>
            </w:pPr>
            <w:r w:rsidRPr="00AD4EA2">
              <w:rPr>
                <w:rFonts w:ascii="Arial" w:hAnsi="Arial" w:cs="Arial"/>
                <w:i/>
              </w:rPr>
              <w:t xml:space="preserve">(дата) </w:t>
            </w:r>
          </w:p>
        </w:tc>
        <w:tc>
          <w:tcPr>
            <w:tcW w:w="6598" w:type="dxa"/>
          </w:tcPr>
          <w:p w:rsidR="000D31BA" w:rsidRPr="00AD4EA2" w:rsidRDefault="00BA072C" w:rsidP="00AD4EA2">
            <w:pPr>
              <w:pStyle w:val="aff4"/>
              <w:widowControl w:val="0"/>
              <w:spacing w:beforeAutospacing="0" w:afterAutospacing="0"/>
              <w:rPr>
                <w:rFonts w:ascii="Arial" w:hAnsi="Arial" w:cs="Arial"/>
              </w:rPr>
            </w:pPr>
            <w:r w:rsidRPr="00AD4EA2">
              <w:rPr>
                <w:rFonts w:ascii="Arial" w:hAnsi="Arial" w:cs="Arial"/>
                <w:i/>
              </w:rPr>
              <w:t xml:space="preserve">(подпись) </w:t>
            </w:r>
          </w:p>
        </w:tc>
        <w:tc>
          <w:tcPr>
            <w:tcW w:w="2548" w:type="dxa"/>
          </w:tcPr>
          <w:p w:rsidR="000D31BA" w:rsidRPr="00AD4EA2" w:rsidRDefault="00BA072C" w:rsidP="00AD4EA2">
            <w:pPr>
              <w:pStyle w:val="aff4"/>
              <w:widowControl w:val="0"/>
              <w:spacing w:beforeAutospacing="0" w:afterAutospacing="0"/>
              <w:rPr>
                <w:rFonts w:ascii="Arial" w:hAnsi="Arial" w:cs="Arial"/>
              </w:rPr>
            </w:pPr>
            <w:r w:rsidRPr="00AD4EA2">
              <w:rPr>
                <w:rFonts w:ascii="Arial" w:hAnsi="Arial" w:cs="Arial"/>
                <w:i/>
              </w:rPr>
              <w:t xml:space="preserve">(расшифровка) </w:t>
            </w:r>
          </w:p>
        </w:tc>
      </w:tr>
    </w:tbl>
    <w:p w:rsidR="000D31BA" w:rsidRPr="00AD4EA2" w:rsidRDefault="000D31BA" w:rsidP="00AD4EA2">
      <w:pPr>
        <w:pStyle w:val="Standard"/>
        <w:suppressAutoHyphens w:val="0"/>
        <w:jc w:val="both"/>
        <w:rPr>
          <w:rFonts w:ascii="Arial" w:hAnsi="Arial" w:cs="Arial"/>
        </w:rPr>
      </w:pPr>
    </w:p>
    <w:p w:rsidR="000D31BA" w:rsidRPr="00AD4EA2" w:rsidRDefault="00BA072C" w:rsidP="00AD4EA2">
      <w:pPr>
        <w:jc w:val="right"/>
        <w:outlineLvl w:val="2"/>
        <w:rPr>
          <w:rFonts w:ascii="Arial" w:hAnsi="Arial" w:cs="Arial"/>
          <w:sz w:val="24"/>
          <w:szCs w:val="24"/>
        </w:rPr>
      </w:pPr>
      <w:r w:rsidRPr="00AD4EA2">
        <w:rPr>
          <w:rFonts w:ascii="Arial" w:hAnsi="Arial" w:cs="Arial"/>
          <w:sz w:val="24"/>
          <w:szCs w:val="24"/>
        </w:rPr>
        <w:t>Форма 3</w:t>
      </w:r>
    </w:p>
    <w:p w:rsidR="000D31BA" w:rsidRPr="00AD4EA2" w:rsidRDefault="000D31BA" w:rsidP="00AD4EA2">
      <w:pPr>
        <w:pStyle w:val="Standard"/>
        <w:suppressAutoHyphens w:val="0"/>
        <w:jc w:val="both"/>
        <w:rPr>
          <w:rFonts w:ascii="Arial" w:hAnsi="Arial" w:cs="Arial"/>
        </w:rPr>
      </w:pPr>
    </w:p>
    <w:tbl>
      <w:tblPr>
        <w:tblW w:w="10070" w:type="dxa"/>
        <w:tblInd w:w="-5" w:type="dxa"/>
        <w:tblLayout w:type="fixed"/>
        <w:tblCellMar>
          <w:top w:w="102" w:type="dxa"/>
          <w:left w:w="62" w:type="dxa"/>
          <w:bottom w:w="102" w:type="dxa"/>
          <w:right w:w="62" w:type="dxa"/>
        </w:tblCellMar>
        <w:tblLook w:val="04A0"/>
      </w:tblPr>
      <w:tblGrid>
        <w:gridCol w:w="4397"/>
        <w:gridCol w:w="5673"/>
      </w:tblGrid>
      <w:tr w:rsidR="000D31BA" w:rsidRPr="00AD4EA2">
        <w:trPr>
          <w:trHeight w:val="2333"/>
        </w:trPr>
        <w:tc>
          <w:tcPr>
            <w:tcW w:w="4397" w:type="dxa"/>
          </w:tcPr>
          <w:p w:rsidR="000D31BA" w:rsidRPr="00AD4EA2" w:rsidRDefault="000D31BA" w:rsidP="00AD4EA2">
            <w:pPr>
              <w:pStyle w:val="ConsPlusNormal"/>
              <w:widowControl w:val="0"/>
              <w:rPr>
                <w:rFonts w:ascii="Arial" w:hAnsi="Arial" w:cs="Arial"/>
                <w:sz w:val="24"/>
                <w:szCs w:val="24"/>
              </w:rPr>
            </w:pPr>
          </w:p>
        </w:tc>
        <w:tc>
          <w:tcPr>
            <w:tcW w:w="5672" w:type="dxa"/>
          </w:tcPr>
          <w:p w:rsidR="00AD3ABC" w:rsidRPr="00AD4EA2" w:rsidRDefault="00AD3ABC" w:rsidP="00AD4EA2">
            <w:pPr>
              <w:pStyle w:val="ConsPlusNormal"/>
              <w:widowControl w:val="0"/>
              <w:rPr>
                <w:rFonts w:ascii="Arial" w:hAnsi="Arial" w:cs="Arial"/>
                <w:sz w:val="24"/>
                <w:szCs w:val="24"/>
              </w:rPr>
            </w:pPr>
            <w:r w:rsidRPr="00AD4EA2">
              <w:rPr>
                <w:rFonts w:ascii="Arial" w:hAnsi="Arial" w:cs="Arial"/>
                <w:sz w:val="24"/>
                <w:szCs w:val="24"/>
              </w:rPr>
              <w:t xml:space="preserve">Главе местного самоуправления </w:t>
            </w:r>
          </w:p>
          <w:p w:rsidR="00AD3ABC" w:rsidRPr="00AD4EA2" w:rsidRDefault="00AD3ABC" w:rsidP="00AD4EA2">
            <w:pPr>
              <w:pStyle w:val="ConsPlusNormal"/>
              <w:widowControl w:val="0"/>
              <w:jc w:val="both"/>
              <w:rPr>
                <w:rFonts w:ascii="Arial" w:hAnsi="Arial" w:cs="Arial"/>
                <w:sz w:val="24"/>
                <w:szCs w:val="24"/>
              </w:rPr>
            </w:pPr>
            <w:r w:rsidRPr="00AD4EA2">
              <w:rPr>
                <w:rFonts w:ascii="Arial" w:hAnsi="Arial" w:cs="Arial"/>
                <w:sz w:val="24"/>
                <w:szCs w:val="24"/>
              </w:rPr>
              <w:t>Ковернинского муниципального округа ______________________________________________</w:t>
            </w:r>
          </w:p>
          <w:p w:rsidR="000D31BA" w:rsidRPr="00AD4EA2" w:rsidRDefault="000D31BA" w:rsidP="00AD4EA2">
            <w:pPr>
              <w:pStyle w:val="ConsPlusNormal"/>
              <w:widowControl w:val="0"/>
              <w:jc w:val="both"/>
              <w:rPr>
                <w:rFonts w:ascii="Arial" w:hAnsi="Arial" w:cs="Arial"/>
                <w:sz w:val="24"/>
                <w:szCs w:val="24"/>
              </w:rPr>
            </w:pP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От_____________________________________________________________________________________________________________________________________________________________________________________ ______________________________________________</w:t>
            </w:r>
          </w:p>
          <w:p w:rsidR="000D31BA" w:rsidRPr="00AD4EA2" w:rsidRDefault="00BA072C" w:rsidP="00AD4EA2">
            <w:pPr>
              <w:pStyle w:val="ConsPlusNormal"/>
              <w:widowControl w:val="0"/>
              <w:ind w:right="860"/>
              <w:jc w:val="both"/>
              <w:rPr>
                <w:rFonts w:ascii="Arial" w:hAnsi="Arial" w:cs="Arial"/>
                <w:i/>
                <w:sz w:val="24"/>
                <w:szCs w:val="24"/>
              </w:rPr>
            </w:pPr>
            <w:r w:rsidRPr="00AD4EA2">
              <w:rPr>
                <w:rFonts w:ascii="Arial" w:hAnsi="Arial" w:cs="Arial"/>
                <w:i/>
                <w:sz w:val="24"/>
                <w:szCs w:val="24"/>
              </w:rPr>
              <w:t>(фамилия, имя, отчество (при наличии), документ, удостоверяющий личность: серия, номер, каким органом и когда выдан, ИНН, СНИЛС)</w:t>
            </w:r>
          </w:p>
        </w:tc>
      </w:tr>
      <w:tr w:rsidR="000D31BA" w:rsidRPr="00AD4EA2">
        <w:trPr>
          <w:trHeight w:val="1470"/>
        </w:trPr>
        <w:tc>
          <w:tcPr>
            <w:tcW w:w="4397" w:type="dxa"/>
          </w:tcPr>
          <w:p w:rsidR="000D31BA" w:rsidRPr="00AD4EA2" w:rsidRDefault="000D31BA" w:rsidP="00AD4EA2">
            <w:pPr>
              <w:pStyle w:val="ConsPlusNormal"/>
              <w:widowControl w:val="0"/>
              <w:rPr>
                <w:rFonts w:ascii="Arial" w:hAnsi="Arial" w:cs="Arial"/>
                <w:sz w:val="24"/>
                <w:szCs w:val="24"/>
              </w:rPr>
            </w:pPr>
          </w:p>
        </w:tc>
        <w:tc>
          <w:tcPr>
            <w:tcW w:w="5672" w:type="dxa"/>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Адрес заявителя: _______________________________</w:t>
            </w:r>
          </w:p>
          <w:p w:rsidR="000D31BA" w:rsidRPr="00AD4EA2" w:rsidRDefault="00BA072C" w:rsidP="00AD4EA2">
            <w:pPr>
              <w:widowControl w:val="0"/>
              <w:rPr>
                <w:rFonts w:ascii="Arial" w:eastAsia="Calibri" w:hAnsi="Arial" w:cs="Arial"/>
                <w:sz w:val="24"/>
                <w:szCs w:val="24"/>
                <w:lang w:eastAsia="ru-RU"/>
              </w:rPr>
            </w:pPr>
            <w:r w:rsidRPr="00AD4EA2">
              <w:rPr>
                <w:rFonts w:ascii="Arial" w:hAnsi="Arial" w:cs="Arial"/>
                <w:sz w:val="24"/>
                <w:szCs w:val="24"/>
              </w:rPr>
              <w:t>______________________________________________</w:t>
            </w:r>
          </w:p>
          <w:p w:rsidR="000D31BA" w:rsidRPr="00AD4EA2" w:rsidRDefault="000D31BA" w:rsidP="00AD4EA2">
            <w:pPr>
              <w:pStyle w:val="ConsPlusNormal"/>
              <w:widowControl w:val="0"/>
              <w:jc w:val="both"/>
              <w:rPr>
                <w:rFonts w:ascii="Arial" w:hAnsi="Arial" w:cs="Arial"/>
                <w:sz w:val="24"/>
                <w:szCs w:val="24"/>
              </w:rPr>
            </w:pP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Телефон заявителя: ___________________________</w:t>
            </w:r>
          </w:p>
          <w:p w:rsidR="000D31BA" w:rsidRPr="00AD4EA2" w:rsidRDefault="000D31BA" w:rsidP="00AD4EA2">
            <w:pPr>
              <w:pStyle w:val="ConsPlusNormal"/>
              <w:widowControl w:val="0"/>
              <w:jc w:val="both"/>
              <w:rPr>
                <w:rFonts w:ascii="Arial" w:hAnsi="Arial" w:cs="Arial"/>
                <w:sz w:val="24"/>
                <w:szCs w:val="24"/>
              </w:rPr>
            </w:pP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Фамилия, имя, отчество (при наличии) уполномоченного 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Данные документа, удостоверяющего личность, 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i/>
                <w:sz w:val="24"/>
                <w:szCs w:val="24"/>
              </w:rPr>
              <w:t>(наименование документа, серия, номер, каким органом и когда выдан документ)</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 xml:space="preserve">Документ, подтверждающий полномочия </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представителя заявителя:</w:t>
            </w:r>
          </w:p>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_____________________________________________</w:t>
            </w: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i/>
                <w:sz w:val="24"/>
                <w:szCs w:val="24"/>
              </w:rPr>
              <w:t>(наименование и реквизиты документа)</w:t>
            </w:r>
          </w:p>
          <w:p w:rsidR="000D31BA" w:rsidRPr="00AD4EA2" w:rsidRDefault="000D31BA" w:rsidP="00AD4EA2">
            <w:pPr>
              <w:pStyle w:val="ConsPlusNormal"/>
              <w:widowControl w:val="0"/>
              <w:jc w:val="both"/>
              <w:rPr>
                <w:rFonts w:ascii="Arial" w:hAnsi="Arial" w:cs="Arial"/>
                <w:i/>
                <w:sz w:val="24"/>
                <w:szCs w:val="24"/>
              </w:rPr>
            </w:pPr>
          </w:p>
          <w:p w:rsidR="000D31BA" w:rsidRPr="00AD4EA2" w:rsidRDefault="00BA072C" w:rsidP="00AD4EA2">
            <w:pPr>
              <w:pStyle w:val="ConsPlusNormal"/>
              <w:widowControl w:val="0"/>
              <w:jc w:val="both"/>
              <w:rPr>
                <w:rFonts w:ascii="Arial" w:hAnsi="Arial" w:cs="Arial"/>
                <w:i/>
                <w:sz w:val="24"/>
                <w:szCs w:val="24"/>
              </w:rPr>
            </w:pPr>
            <w:r w:rsidRPr="00AD4EA2">
              <w:rPr>
                <w:rFonts w:ascii="Arial" w:hAnsi="Arial" w:cs="Arial"/>
                <w:sz w:val="24"/>
                <w:szCs w:val="24"/>
              </w:rPr>
              <w:t>Телефон представителя заявителя: ________________</w:t>
            </w:r>
          </w:p>
        </w:tc>
      </w:tr>
    </w:tbl>
    <w:p w:rsidR="000D31BA" w:rsidRPr="00AD4EA2" w:rsidRDefault="000D31BA" w:rsidP="00AD4EA2">
      <w:pPr>
        <w:pStyle w:val="Standard"/>
        <w:suppressAutoHyphens w:val="0"/>
        <w:ind w:left="3402"/>
        <w:jc w:val="both"/>
        <w:rPr>
          <w:rFonts w:ascii="Arial" w:hAnsi="Arial" w:cs="Arial"/>
          <w:b/>
          <w:lang w:eastAsia="ru-RU"/>
        </w:rPr>
      </w:pPr>
    </w:p>
    <w:tbl>
      <w:tblPr>
        <w:tblW w:w="10065" w:type="dxa"/>
        <w:tblLayout w:type="fixed"/>
        <w:tblCellMar>
          <w:top w:w="102" w:type="dxa"/>
          <w:left w:w="62" w:type="dxa"/>
          <w:bottom w:w="102" w:type="dxa"/>
          <w:right w:w="62" w:type="dxa"/>
        </w:tblCellMar>
        <w:tblLook w:val="04A0"/>
      </w:tblPr>
      <w:tblGrid>
        <w:gridCol w:w="10065"/>
      </w:tblGrid>
      <w:tr w:rsidR="000D31BA" w:rsidRPr="00AD4EA2">
        <w:tc>
          <w:tcPr>
            <w:tcW w:w="10065" w:type="dxa"/>
          </w:tcPr>
          <w:p w:rsidR="000D31BA" w:rsidRPr="00AD4EA2" w:rsidRDefault="00BA072C" w:rsidP="00AD4EA2">
            <w:pPr>
              <w:pStyle w:val="ConsPlusNormal"/>
              <w:widowControl w:val="0"/>
              <w:jc w:val="center"/>
              <w:rPr>
                <w:rFonts w:ascii="Arial" w:hAnsi="Arial" w:cs="Arial"/>
                <w:sz w:val="24"/>
                <w:szCs w:val="24"/>
              </w:rPr>
            </w:pPr>
            <w:r w:rsidRPr="00AD4EA2">
              <w:rPr>
                <w:rFonts w:ascii="Arial" w:hAnsi="Arial" w:cs="Arial"/>
                <w:b/>
                <w:sz w:val="24"/>
                <w:szCs w:val="24"/>
              </w:rPr>
              <w:t xml:space="preserve">Заявление об исправлении </w:t>
            </w:r>
            <w:r w:rsidRPr="00AD4EA2">
              <w:rPr>
                <w:rFonts w:ascii="Arial" w:hAnsi="Arial" w:cs="Arial"/>
                <w:b/>
                <w:bCs/>
                <w:sz w:val="24"/>
                <w:szCs w:val="24"/>
              </w:rPr>
              <w:t>ошибок</w:t>
            </w:r>
          </w:p>
        </w:tc>
      </w:tr>
      <w:tr w:rsidR="000D31BA" w:rsidRPr="00AD4EA2">
        <w:trPr>
          <w:trHeight w:val="1581"/>
        </w:trPr>
        <w:tc>
          <w:tcPr>
            <w:tcW w:w="10065" w:type="dxa"/>
          </w:tcPr>
          <w:p w:rsidR="000D31BA" w:rsidRPr="00AD4EA2" w:rsidRDefault="00BA072C" w:rsidP="00AD4EA2">
            <w:pPr>
              <w:pStyle w:val="ConsPlusNormal"/>
              <w:widowControl w:val="0"/>
              <w:ind w:firstLine="283"/>
              <w:jc w:val="both"/>
              <w:rPr>
                <w:rFonts w:ascii="Arial" w:hAnsi="Arial" w:cs="Arial"/>
                <w:sz w:val="24"/>
                <w:szCs w:val="24"/>
              </w:rPr>
            </w:pPr>
            <w:r w:rsidRPr="00AD4EA2">
              <w:rPr>
                <w:rFonts w:ascii="Arial" w:hAnsi="Arial" w:cs="Arial"/>
                <w:sz w:val="24"/>
                <w:szCs w:val="24"/>
              </w:rPr>
              <w:lastRenderedPageBreak/>
              <w:t xml:space="preserve">Прошу исправить </w:t>
            </w:r>
            <w:r w:rsidRPr="00AD4EA2">
              <w:rPr>
                <w:rFonts w:ascii="Arial" w:hAnsi="Arial" w:cs="Arial"/>
                <w:bCs/>
                <w:sz w:val="24"/>
                <w:szCs w:val="24"/>
              </w:rPr>
              <w:t>допущенные опечатки и ошибки в документах, выданных по результатам предоставления Услуги:</w:t>
            </w:r>
            <w:r w:rsidRPr="00AD4EA2">
              <w:rPr>
                <w:rFonts w:ascii="Arial" w:hAnsi="Arial" w:cs="Arial"/>
                <w:sz w:val="24"/>
                <w:szCs w:val="24"/>
              </w:rPr>
              <w:t xml:space="preserve"> __________________________________________________________ __________________________________________________________________________________</w:t>
            </w:r>
          </w:p>
          <w:p w:rsidR="000D31BA" w:rsidRPr="00AD4EA2" w:rsidRDefault="00BA072C" w:rsidP="00AD4EA2">
            <w:pPr>
              <w:pStyle w:val="ConsPlusNormal"/>
              <w:widowControl w:val="0"/>
              <w:rPr>
                <w:rFonts w:ascii="Arial" w:hAnsi="Arial" w:cs="Arial"/>
                <w:sz w:val="24"/>
                <w:szCs w:val="24"/>
              </w:rPr>
            </w:pPr>
            <w:r w:rsidRPr="00AD4EA2">
              <w:rPr>
                <w:rFonts w:ascii="Arial" w:hAnsi="Arial" w:cs="Arial"/>
                <w:sz w:val="24"/>
                <w:szCs w:val="24"/>
              </w:rPr>
              <w:t>__________________________________________________________________________________,</w:t>
            </w:r>
          </w:p>
          <w:p w:rsidR="000D31BA" w:rsidRPr="00AD4EA2" w:rsidRDefault="00BA072C" w:rsidP="00AD4EA2">
            <w:pPr>
              <w:pStyle w:val="ConsPlusNormal"/>
              <w:widowControl w:val="0"/>
              <w:jc w:val="center"/>
              <w:rPr>
                <w:rFonts w:ascii="Arial" w:hAnsi="Arial" w:cs="Arial"/>
                <w:sz w:val="24"/>
                <w:szCs w:val="24"/>
              </w:rPr>
            </w:pPr>
            <w:r w:rsidRPr="00AD4EA2">
              <w:rPr>
                <w:rFonts w:ascii="Arial" w:hAnsi="Arial" w:cs="Arial"/>
                <w:i/>
                <w:sz w:val="24"/>
                <w:szCs w:val="24"/>
              </w:rPr>
              <w:t>(указывается наименование и реквизиты документа, выданного по результатам предоставления Услуги)</w:t>
            </w:r>
          </w:p>
        </w:tc>
      </w:tr>
    </w:tbl>
    <w:p w:rsidR="000D31BA" w:rsidRPr="00AD4EA2" w:rsidRDefault="000D31BA" w:rsidP="00AD4EA2">
      <w:pPr>
        <w:pStyle w:val="ConsPlusNormal"/>
        <w:ind w:firstLine="540"/>
        <w:jc w:val="both"/>
        <w:rPr>
          <w:rFonts w:ascii="Arial" w:hAnsi="Arial" w:cs="Arial"/>
          <w:sz w:val="24"/>
          <w:szCs w:val="24"/>
        </w:rPr>
      </w:pPr>
    </w:p>
    <w:tbl>
      <w:tblPr>
        <w:tblW w:w="10070" w:type="dxa"/>
        <w:tblInd w:w="-5" w:type="dxa"/>
        <w:tblLayout w:type="fixed"/>
        <w:tblCellMar>
          <w:top w:w="102" w:type="dxa"/>
          <w:left w:w="62" w:type="dxa"/>
          <w:bottom w:w="102" w:type="dxa"/>
          <w:right w:w="62" w:type="dxa"/>
        </w:tblCellMar>
        <w:tblLook w:val="04A0"/>
      </w:tblPr>
      <w:tblGrid>
        <w:gridCol w:w="8392"/>
        <w:gridCol w:w="1678"/>
      </w:tblGrid>
      <w:tr w:rsidR="000D31BA" w:rsidRPr="00AD4EA2">
        <w:tc>
          <w:tcPr>
            <w:tcW w:w="10069" w:type="dxa"/>
            <w:gridSpan w:val="2"/>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ind w:firstLine="283"/>
              <w:jc w:val="both"/>
              <w:rPr>
                <w:rFonts w:ascii="Arial" w:hAnsi="Arial" w:cs="Arial"/>
                <w:sz w:val="24"/>
                <w:szCs w:val="24"/>
              </w:rPr>
            </w:pPr>
            <w:r w:rsidRPr="00AD4EA2">
              <w:rPr>
                <w:rFonts w:ascii="Arial" w:hAnsi="Arial" w:cs="Arial"/>
                <w:sz w:val="24"/>
                <w:szCs w:val="24"/>
              </w:rPr>
              <w:t>Результат предоставления Услуги прошу (указать один из перечисленных способов):</w:t>
            </w:r>
          </w:p>
        </w:tc>
      </w:tr>
      <w:tr w:rsidR="000D31BA" w:rsidRPr="00AD4EA2">
        <w:trPr>
          <w:trHeight w:val="449"/>
        </w:trPr>
        <w:tc>
          <w:tcPr>
            <w:tcW w:w="8391"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Выдать при личном обращении в Орган местного самоуправления</w:t>
            </w:r>
          </w:p>
        </w:tc>
        <w:tc>
          <w:tcPr>
            <w:tcW w:w="1678"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r w:rsidR="000D31BA" w:rsidRPr="00AD4EA2">
        <w:tc>
          <w:tcPr>
            <w:tcW w:w="8391"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Выдать в МФЦ</w:t>
            </w:r>
          </w:p>
        </w:tc>
        <w:tc>
          <w:tcPr>
            <w:tcW w:w="1678"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bl>
    <w:p w:rsidR="000D31BA" w:rsidRPr="00AD4EA2" w:rsidRDefault="000D31BA" w:rsidP="00AD4EA2">
      <w:pPr>
        <w:pStyle w:val="ConsPlusNormal"/>
        <w:ind w:firstLine="540"/>
        <w:jc w:val="both"/>
        <w:rPr>
          <w:rFonts w:ascii="Arial" w:hAnsi="Arial" w:cs="Arial"/>
          <w:sz w:val="24"/>
          <w:szCs w:val="24"/>
        </w:rPr>
      </w:pPr>
    </w:p>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Независимо от способа подачи документов результат Услуги будет направлен в личный кабинет на Едином портале.</w:t>
      </w:r>
    </w:p>
    <w:p w:rsidR="000D31BA" w:rsidRPr="00AD4EA2" w:rsidRDefault="000D31BA" w:rsidP="00AD4EA2">
      <w:pPr>
        <w:pStyle w:val="ConsPlusNormal"/>
        <w:ind w:firstLine="540"/>
        <w:jc w:val="both"/>
        <w:rPr>
          <w:rFonts w:ascii="Arial" w:hAnsi="Arial" w:cs="Arial"/>
          <w:sz w:val="24"/>
          <w:szCs w:val="24"/>
        </w:rPr>
      </w:pPr>
    </w:p>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При обращении законного представителя/опекуна несовершеннолетнего:</w:t>
      </w:r>
    </w:p>
    <w:p w:rsidR="000D31BA" w:rsidRPr="00AD4EA2" w:rsidRDefault="000D31BA" w:rsidP="00AD4EA2">
      <w:pPr>
        <w:pStyle w:val="ConsPlusNormal"/>
        <w:ind w:firstLine="540"/>
        <w:jc w:val="both"/>
        <w:rPr>
          <w:rFonts w:ascii="Arial" w:hAnsi="Arial" w:cs="Arial"/>
          <w:sz w:val="24"/>
          <w:szCs w:val="24"/>
        </w:rPr>
      </w:pPr>
    </w:p>
    <w:tbl>
      <w:tblPr>
        <w:tblStyle w:val="aff7"/>
        <w:tblW w:w="10025" w:type="dxa"/>
        <w:tblLayout w:type="fixed"/>
        <w:tblLook w:val="04A0"/>
      </w:tblPr>
      <w:tblGrid>
        <w:gridCol w:w="8354"/>
        <w:gridCol w:w="1671"/>
      </w:tblGrid>
      <w:tr w:rsidR="000D31BA" w:rsidRPr="00AD4EA2">
        <w:trPr>
          <w:trHeight w:val="578"/>
        </w:trPr>
        <w:tc>
          <w:tcPr>
            <w:tcW w:w="8353" w:type="dxa"/>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Результат предоставления Услуги прошу вручить другому законному представителю несовершеннолетнего/ опекуну несовершеннолетнего лично/ предоставить через МФЦ (нужное подчеркнуть)</w:t>
            </w:r>
          </w:p>
        </w:tc>
        <w:tc>
          <w:tcPr>
            <w:tcW w:w="1671" w:type="dxa"/>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601"/>
        </w:trPr>
        <w:tc>
          <w:tcPr>
            <w:tcW w:w="8353" w:type="dxa"/>
            <w:tcBorders>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Выражаю согласие с получением результата предоставления Услуги другим законным представителем несовершеннолетнего:</w:t>
            </w:r>
          </w:p>
        </w:tc>
        <w:tc>
          <w:tcPr>
            <w:tcW w:w="1671" w:type="dxa"/>
            <w:tcBorders>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Фамилия:</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Имя:</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bottom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Отчество (при наличии):</w:t>
            </w:r>
          </w:p>
        </w:tc>
        <w:tc>
          <w:tcPr>
            <w:tcW w:w="1671" w:type="dxa"/>
            <w:tcBorders>
              <w:top w:val="nil"/>
              <w:bottom w:val="nil"/>
            </w:tcBorders>
          </w:tcPr>
          <w:p w:rsidR="000D31BA" w:rsidRPr="00AD4EA2" w:rsidRDefault="000D31BA" w:rsidP="00AD4EA2">
            <w:pPr>
              <w:pStyle w:val="ConsPlusNormal"/>
              <w:widowControl w:val="0"/>
              <w:jc w:val="both"/>
              <w:rPr>
                <w:rFonts w:ascii="Arial" w:hAnsi="Arial" w:cs="Arial"/>
                <w:sz w:val="24"/>
                <w:szCs w:val="24"/>
              </w:rPr>
            </w:pPr>
          </w:p>
        </w:tc>
      </w:tr>
      <w:tr w:rsidR="000D31BA" w:rsidRPr="00AD4EA2">
        <w:trPr>
          <w:trHeight w:val="397"/>
        </w:trPr>
        <w:tc>
          <w:tcPr>
            <w:tcW w:w="8353" w:type="dxa"/>
            <w:tcBorders>
              <w:top w:val="nil"/>
            </w:tcBorders>
          </w:tcPr>
          <w:p w:rsidR="000D31BA" w:rsidRPr="00AD4EA2" w:rsidRDefault="00BA072C" w:rsidP="00AD4EA2">
            <w:pPr>
              <w:pStyle w:val="ConsPlusNormal"/>
              <w:widowControl w:val="0"/>
              <w:jc w:val="both"/>
              <w:rPr>
                <w:rFonts w:ascii="Arial" w:eastAsia="Calibri" w:hAnsi="Arial" w:cs="Arial"/>
                <w:sz w:val="24"/>
                <w:szCs w:val="24"/>
              </w:rPr>
            </w:pPr>
            <w:r w:rsidRPr="00AD4EA2">
              <w:rPr>
                <w:rFonts w:ascii="Arial" w:eastAsia="Calibri" w:hAnsi="Arial" w:cs="Arial"/>
                <w:sz w:val="24"/>
                <w:szCs w:val="24"/>
              </w:rPr>
              <w:t>Документ, удостоверяющий личность, серия и номер документа, кем выдан:</w:t>
            </w:r>
          </w:p>
        </w:tc>
        <w:tc>
          <w:tcPr>
            <w:tcW w:w="1671" w:type="dxa"/>
            <w:tcBorders>
              <w:top w:val="nil"/>
            </w:tcBorders>
          </w:tcPr>
          <w:p w:rsidR="000D31BA" w:rsidRPr="00AD4EA2" w:rsidRDefault="000D31BA" w:rsidP="00AD4EA2">
            <w:pPr>
              <w:pStyle w:val="ConsPlusNormal"/>
              <w:widowControl w:val="0"/>
              <w:jc w:val="both"/>
              <w:rPr>
                <w:rFonts w:ascii="Arial" w:hAnsi="Arial" w:cs="Arial"/>
                <w:sz w:val="24"/>
                <w:szCs w:val="24"/>
              </w:rPr>
            </w:pPr>
          </w:p>
        </w:tc>
      </w:tr>
    </w:tbl>
    <w:p w:rsidR="000D31BA" w:rsidRPr="00AD4EA2" w:rsidRDefault="000D31BA" w:rsidP="00AD4EA2">
      <w:pPr>
        <w:pStyle w:val="ConsPlusNormal"/>
        <w:ind w:firstLine="540"/>
        <w:jc w:val="both"/>
        <w:rPr>
          <w:rFonts w:ascii="Arial" w:hAnsi="Arial" w:cs="Arial"/>
          <w:sz w:val="24"/>
          <w:szCs w:val="24"/>
        </w:rPr>
      </w:pPr>
    </w:p>
    <w:p w:rsidR="000D31BA" w:rsidRPr="00AD4EA2" w:rsidRDefault="00BA072C" w:rsidP="00AD4EA2">
      <w:pPr>
        <w:pStyle w:val="ConsPlusNormal"/>
        <w:ind w:firstLine="540"/>
        <w:jc w:val="both"/>
        <w:rPr>
          <w:rFonts w:ascii="Arial" w:hAnsi="Arial" w:cs="Arial"/>
          <w:sz w:val="24"/>
          <w:szCs w:val="24"/>
        </w:rPr>
      </w:pPr>
      <w:r w:rsidRPr="00AD4EA2">
        <w:rPr>
          <w:rFonts w:ascii="Arial" w:hAnsi="Arial" w:cs="Arial"/>
          <w:sz w:val="24"/>
          <w:szCs w:val="24"/>
        </w:rPr>
        <w:t>Прошу проинформировать меня о ходе предоставления Услуги путем (нужное отметить):</w:t>
      </w:r>
    </w:p>
    <w:p w:rsidR="000D31BA" w:rsidRPr="00AD4EA2" w:rsidRDefault="000D31BA" w:rsidP="00AD4EA2">
      <w:pPr>
        <w:pStyle w:val="ConsPlusNormal"/>
        <w:ind w:firstLine="540"/>
        <w:jc w:val="both"/>
        <w:rPr>
          <w:rFonts w:ascii="Arial" w:hAnsi="Arial" w:cs="Arial"/>
          <w:sz w:val="24"/>
          <w:szCs w:val="24"/>
        </w:rPr>
      </w:pPr>
    </w:p>
    <w:tbl>
      <w:tblPr>
        <w:tblW w:w="10043" w:type="dxa"/>
        <w:tblInd w:w="-5" w:type="dxa"/>
        <w:tblLayout w:type="fixed"/>
        <w:tblCellMar>
          <w:top w:w="102" w:type="dxa"/>
          <w:left w:w="62" w:type="dxa"/>
          <w:bottom w:w="102" w:type="dxa"/>
          <w:right w:w="62" w:type="dxa"/>
        </w:tblCellMar>
        <w:tblLook w:val="04A0"/>
      </w:tblPr>
      <w:tblGrid>
        <w:gridCol w:w="8364"/>
        <w:gridCol w:w="1679"/>
      </w:tblGrid>
      <w:tr w:rsidR="000D31BA" w:rsidRPr="00AD4EA2">
        <w:trPr>
          <w:trHeight w:val="218"/>
        </w:trPr>
        <w:tc>
          <w:tcPr>
            <w:tcW w:w="8363" w:type="dxa"/>
            <w:tcBorders>
              <w:top w:val="single" w:sz="4" w:space="0" w:color="000000"/>
              <w:left w:val="single" w:sz="4" w:space="0" w:color="000000"/>
              <w:bottom w:val="single" w:sz="4" w:space="0" w:color="000000"/>
              <w:right w:val="single" w:sz="4" w:space="0" w:color="000000"/>
            </w:tcBorders>
          </w:tcPr>
          <w:p w:rsidR="000D31BA" w:rsidRPr="00AD4EA2" w:rsidRDefault="00BA072C" w:rsidP="00AD4EA2">
            <w:pPr>
              <w:pStyle w:val="ConsPlusNormal"/>
              <w:widowControl w:val="0"/>
              <w:jc w:val="both"/>
              <w:rPr>
                <w:rFonts w:ascii="Arial" w:hAnsi="Arial" w:cs="Arial"/>
                <w:sz w:val="24"/>
                <w:szCs w:val="24"/>
              </w:rPr>
            </w:pPr>
            <w:r w:rsidRPr="00AD4EA2">
              <w:rPr>
                <w:rFonts w:ascii="Arial" w:hAnsi="Arial" w:cs="Arial"/>
                <w:sz w:val="24"/>
                <w:szCs w:val="24"/>
              </w:rPr>
              <w:t>Направления в личный кабинет на Едином портале</w:t>
            </w:r>
          </w:p>
        </w:tc>
        <w:tc>
          <w:tcPr>
            <w:tcW w:w="1679" w:type="dxa"/>
            <w:tcBorders>
              <w:top w:val="single" w:sz="4" w:space="0" w:color="000000"/>
              <w:left w:val="single" w:sz="4" w:space="0" w:color="000000"/>
              <w:bottom w:val="single" w:sz="4" w:space="0" w:color="000000"/>
              <w:right w:val="single" w:sz="4" w:space="0" w:color="000000"/>
            </w:tcBorders>
          </w:tcPr>
          <w:p w:rsidR="000D31BA" w:rsidRPr="00AD4EA2" w:rsidRDefault="000D31BA" w:rsidP="00AD4EA2">
            <w:pPr>
              <w:pStyle w:val="ConsPlusNormal"/>
              <w:widowControl w:val="0"/>
              <w:rPr>
                <w:rFonts w:ascii="Arial" w:hAnsi="Arial" w:cs="Arial"/>
                <w:sz w:val="24"/>
                <w:szCs w:val="24"/>
              </w:rPr>
            </w:pPr>
          </w:p>
        </w:tc>
      </w:tr>
    </w:tbl>
    <w:p w:rsidR="000D31BA" w:rsidRPr="00AD4EA2" w:rsidRDefault="000D31BA" w:rsidP="00AD4EA2">
      <w:pPr>
        <w:pStyle w:val="aff4"/>
        <w:spacing w:beforeAutospacing="0" w:afterAutospacing="0"/>
        <w:rPr>
          <w:rFonts w:ascii="Arial" w:hAnsi="Arial" w:cs="Arial"/>
        </w:rPr>
      </w:pPr>
    </w:p>
    <w:p w:rsidR="000D31BA" w:rsidRPr="00AD4EA2" w:rsidRDefault="00BA072C" w:rsidP="00AD4EA2">
      <w:pPr>
        <w:pStyle w:val="aff4"/>
        <w:spacing w:beforeAutospacing="0" w:afterAutospacing="0"/>
        <w:ind w:firstLine="540"/>
        <w:jc w:val="both"/>
        <w:rPr>
          <w:rFonts w:ascii="Arial" w:hAnsi="Arial" w:cs="Arial"/>
        </w:rPr>
      </w:pPr>
      <w:r w:rsidRPr="00AD4EA2">
        <w:rPr>
          <w:rFonts w:ascii="Arial" w:hAnsi="Arial" w:cs="Arial"/>
        </w:rPr>
        <w:t xml:space="preserve">Подпись лица, подавшего заявление: </w:t>
      </w:r>
    </w:p>
    <w:p w:rsidR="000D31BA" w:rsidRPr="00AD4EA2" w:rsidRDefault="000D31BA" w:rsidP="00AD4EA2">
      <w:pPr>
        <w:pStyle w:val="aff4"/>
        <w:spacing w:beforeAutospacing="0" w:afterAutospacing="0"/>
        <w:ind w:firstLine="540"/>
        <w:jc w:val="both"/>
        <w:rPr>
          <w:rFonts w:ascii="Arial" w:hAnsi="Arial" w:cs="Arial"/>
        </w:rPr>
      </w:pPr>
    </w:p>
    <w:p w:rsidR="000D31BA" w:rsidRPr="00AD4EA2" w:rsidRDefault="00BA072C" w:rsidP="00AD4EA2">
      <w:pPr>
        <w:pStyle w:val="aff4"/>
        <w:spacing w:beforeAutospacing="0" w:afterAutospacing="0"/>
        <w:rPr>
          <w:rFonts w:ascii="Arial" w:hAnsi="Arial" w:cs="Arial"/>
        </w:rPr>
      </w:pPr>
      <w:r w:rsidRPr="00AD4EA2">
        <w:rPr>
          <w:rFonts w:ascii="Arial" w:hAnsi="Arial" w:cs="Arial"/>
        </w:rPr>
        <w:t>  ___________________            ____________________                          ____________________</w:t>
      </w:r>
    </w:p>
    <w:tbl>
      <w:tblPr>
        <w:tblW w:w="10381" w:type="dxa"/>
        <w:tblInd w:w="15" w:type="dxa"/>
        <w:tblLayout w:type="fixed"/>
        <w:tblCellMar>
          <w:left w:w="0" w:type="dxa"/>
          <w:right w:w="0" w:type="dxa"/>
        </w:tblCellMar>
        <w:tblLook w:val="04A0"/>
      </w:tblPr>
      <w:tblGrid>
        <w:gridCol w:w="1235"/>
        <w:gridCol w:w="6598"/>
        <w:gridCol w:w="2548"/>
      </w:tblGrid>
      <w:tr w:rsidR="000D31BA" w:rsidRPr="00AD4EA2">
        <w:trPr>
          <w:trHeight w:val="568"/>
        </w:trPr>
        <w:tc>
          <w:tcPr>
            <w:tcW w:w="1235" w:type="dxa"/>
          </w:tcPr>
          <w:p w:rsidR="000D31BA" w:rsidRPr="00AD4EA2" w:rsidRDefault="00BA072C" w:rsidP="00AD4EA2">
            <w:pPr>
              <w:pStyle w:val="aff4"/>
              <w:widowControl w:val="0"/>
              <w:spacing w:beforeAutospacing="0" w:afterAutospacing="0"/>
              <w:jc w:val="center"/>
              <w:rPr>
                <w:rFonts w:ascii="Arial" w:hAnsi="Arial" w:cs="Arial"/>
              </w:rPr>
            </w:pPr>
            <w:r w:rsidRPr="00AD4EA2">
              <w:rPr>
                <w:rFonts w:ascii="Arial" w:hAnsi="Arial" w:cs="Arial"/>
                <w:i/>
              </w:rPr>
              <w:t xml:space="preserve">(дата) </w:t>
            </w:r>
          </w:p>
        </w:tc>
        <w:tc>
          <w:tcPr>
            <w:tcW w:w="6598" w:type="dxa"/>
          </w:tcPr>
          <w:p w:rsidR="000D31BA" w:rsidRPr="00AD4EA2" w:rsidRDefault="00BA072C" w:rsidP="00AD4EA2">
            <w:pPr>
              <w:pStyle w:val="aff4"/>
              <w:widowControl w:val="0"/>
              <w:spacing w:beforeAutospacing="0" w:afterAutospacing="0"/>
              <w:rPr>
                <w:rFonts w:ascii="Arial" w:hAnsi="Arial" w:cs="Arial"/>
              </w:rPr>
            </w:pPr>
            <w:r w:rsidRPr="00AD4EA2">
              <w:rPr>
                <w:rFonts w:ascii="Arial" w:hAnsi="Arial" w:cs="Arial"/>
                <w:i/>
              </w:rPr>
              <w:t xml:space="preserve">(подпись) </w:t>
            </w:r>
          </w:p>
        </w:tc>
        <w:tc>
          <w:tcPr>
            <w:tcW w:w="2548" w:type="dxa"/>
          </w:tcPr>
          <w:p w:rsidR="000D31BA" w:rsidRPr="00AD4EA2" w:rsidRDefault="00BA072C" w:rsidP="00AD4EA2">
            <w:pPr>
              <w:pStyle w:val="aff4"/>
              <w:widowControl w:val="0"/>
              <w:spacing w:beforeAutospacing="0" w:afterAutospacing="0"/>
              <w:rPr>
                <w:rFonts w:ascii="Arial" w:hAnsi="Arial" w:cs="Arial"/>
              </w:rPr>
            </w:pPr>
            <w:r w:rsidRPr="00AD4EA2">
              <w:rPr>
                <w:rFonts w:ascii="Arial" w:hAnsi="Arial" w:cs="Arial"/>
                <w:i/>
              </w:rPr>
              <w:t xml:space="preserve">(расшифровка) </w:t>
            </w:r>
          </w:p>
        </w:tc>
      </w:tr>
    </w:tbl>
    <w:p w:rsidR="000D31BA" w:rsidRPr="00AD4EA2" w:rsidRDefault="000D31BA" w:rsidP="00AD4EA2">
      <w:pPr>
        <w:rPr>
          <w:rFonts w:ascii="Arial" w:hAnsi="Arial" w:cs="Arial"/>
          <w:sz w:val="24"/>
          <w:szCs w:val="24"/>
        </w:rPr>
      </w:pPr>
    </w:p>
    <w:p w:rsidR="000D31BA" w:rsidRPr="00AD4EA2" w:rsidRDefault="000D31BA" w:rsidP="00AD4EA2">
      <w:pPr>
        <w:pStyle w:val="ConsPlusNormal"/>
        <w:ind w:firstLine="540"/>
        <w:jc w:val="both"/>
        <w:rPr>
          <w:rFonts w:ascii="Arial" w:hAnsi="Arial" w:cs="Arial"/>
          <w:sz w:val="24"/>
          <w:szCs w:val="24"/>
        </w:rPr>
      </w:pPr>
    </w:p>
    <w:p w:rsidR="000D31BA" w:rsidRPr="00AD4EA2" w:rsidRDefault="00BA072C" w:rsidP="00AD4EA2">
      <w:pPr>
        <w:pStyle w:val="Standard"/>
        <w:keepNext/>
        <w:suppressAutoHyphens w:val="0"/>
        <w:ind w:firstLine="709"/>
        <w:jc w:val="both"/>
        <w:rPr>
          <w:rFonts w:ascii="Arial" w:hAnsi="Arial" w:cs="Arial"/>
        </w:rPr>
      </w:pPr>
      <w:r w:rsidRPr="00AD4EA2">
        <w:rPr>
          <w:rFonts w:ascii="Arial" w:hAnsi="Arial" w:cs="Arial"/>
        </w:rPr>
        <w:br w:type="page"/>
      </w:r>
    </w:p>
    <w:p w:rsidR="000D31BA" w:rsidRPr="00AD4EA2" w:rsidRDefault="00BA072C" w:rsidP="00AD4EA2">
      <w:pPr>
        <w:tabs>
          <w:tab w:val="left" w:pos="4260"/>
        </w:tabs>
        <w:jc w:val="right"/>
        <w:outlineLvl w:val="2"/>
        <w:rPr>
          <w:rFonts w:ascii="Arial" w:hAnsi="Arial" w:cs="Arial"/>
          <w:sz w:val="24"/>
          <w:szCs w:val="24"/>
        </w:rPr>
      </w:pPr>
      <w:r w:rsidRPr="00AD4EA2">
        <w:rPr>
          <w:rFonts w:ascii="Arial" w:hAnsi="Arial" w:cs="Arial"/>
          <w:sz w:val="24"/>
          <w:szCs w:val="24"/>
        </w:rPr>
        <w:lastRenderedPageBreak/>
        <w:t>Форма 4</w:t>
      </w:r>
    </w:p>
    <w:p w:rsidR="000D31BA" w:rsidRPr="00AD4EA2" w:rsidRDefault="00BA072C" w:rsidP="00AD4EA2">
      <w:pPr>
        <w:jc w:val="center"/>
        <w:rPr>
          <w:rFonts w:ascii="Arial" w:hAnsi="Arial" w:cs="Arial"/>
          <w:sz w:val="24"/>
          <w:szCs w:val="24"/>
        </w:rPr>
      </w:pPr>
      <w:r w:rsidRPr="00AD4EA2">
        <w:rPr>
          <w:rFonts w:ascii="Arial" w:hAnsi="Arial" w:cs="Arial"/>
          <w:b/>
          <w:color w:val="000000"/>
          <w:sz w:val="24"/>
          <w:szCs w:val="24"/>
        </w:rPr>
        <w:t>Согласие</w:t>
      </w:r>
    </w:p>
    <w:p w:rsidR="000D31BA" w:rsidRPr="00AD4EA2" w:rsidRDefault="00BA072C" w:rsidP="00AD4EA2">
      <w:pPr>
        <w:jc w:val="center"/>
        <w:rPr>
          <w:rFonts w:ascii="Arial" w:hAnsi="Arial" w:cs="Arial"/>
          <w:sz w:val="24"/>
          <w:szCs w:val="24"/>
        </w:rPr>
      </w:pPr>
      <w:r w:rsidRPr="00AD4EA2">
        <w:rPr>
          <w:rFonts w:ascii="Arial" w:hAnsi="Arial" w:cs="Arial"/>
          <w:b/>
          <w:color w:val="000000"/>
          <w:sz w:val="24"/>
          <w:szCs w:val="24"/>
        </w:rPr>
        <w:t>на обработку персональных данных</w:t>
      </w:r>
    </w:p>
    <w:p w:rsidR="000D31BA" w:rsidRPr="00AD4EA2" w:rsidRDefault="00BA072C" w:rsidP="00AD4EA2">
      <w:pPr>
        <w:ind w:firstLine="540"/>
        <w:jc w:val="both"/>
        <w:rPr>
          <w:rFonts w:ascii="Arial" w:hAnsi="Arial" w:cs="Arial"/>
          <w:sz w:val="24"/>
          <w:szCs w:val="24"/>
        </w:rPr>
      </w:pPr>
      <w:r w:rsidRPr="00AD4EA2">
        <w:rPr>
          <w:rFonts w:ascii="Arial" w:hAnsi="Arial" w:cs="Arial"/>
          <w:color w:val="000000"/>
          <w:sz w:val="24"/>
          <w:szCs w:val="24"/>
        </w:rPr>
        <w:t> Я (далее - Субъект), ____________________________________________________________,</w:t>
      </w:r>
    </w:p>
    <w:p w:rsidR="000D31BA" w:rsidRPr="00AD4EA2" w:rsidRDefault="00BA072C" w:rsidP="00AD4EA2">
      <w:pPr>
        <w:jc w:val="center"/>
        <w:rPr>
          <w:rFonts w:ascii="Arial" w:hAnsi="Arial" w:cs="Arial"/>
          <w:sz w:val="24"/>
          <w:szCs w:val="24"/>
        </w:rPr>
      </w:pPr>
      <w:r w:rsidRPr="00AD4EA2">
        <w:rPr>
          <w:rFonts w:ascii="Arial" w:hAnsi="Arial" w:cs="Arial"/>
          <w:i/>
          <w:color w:val="000000"/>
          <w:sz w:val="24"/>
          <w:szCs w:val="24"/>
        </w:rPr>
        <w:t>(фамилия, имя, отчество (последнее - при наличии))</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документ, удостоверяющий личность:</w:t>
      </w:r>
      <w:r w:rsidRPr="00AD4EA2">
        <w:rPr>
          <w:rFonts w:ascii="Arial" w:hAnsi="Arial" w:cs="Arial"/>
          <w:sz w:val="24"/>
          <w:szCs w:val="24"/>
        </w:rPr>
        <w:t xml:space="preserve"> _________________________________________________</w:t>
      </w:r>
    </w:p>
    <w:p w:rsidR="000D31BA" w:rsidRPr="00AD4EA2" w:rsidRDefault="00BA072C" w:rsidP="00AD4EA2">
      <w:pPr>
        <w:jc w:val="center"/>
        <w:rPr>
          <w:rFonts w:ascii="Arial" w:hAnsi="Arial" w:cs="Arial"/>
          <w:sz w:val="24"/>
          <w:szCs w:val="24"/>
        </w:rPr>
      </w:pPr>
      <w:r w:rsidRPr="00AD4EA2">
        <w:rPr>
          <w:rFonts w:ascii="Arial" w:hAnsi="Arial" w:cs="Arial"/>
          <w:i/>
          <w:color w:val="000000"/>
          <w:sz w:val="24"/>
          <w:szCs w:val="24"/>
        </w:rPr>
        <w:t>(вид документа)</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серия________ № ___________, выдан _________________________________________________</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____________________________________________________________________________,</w:t>
      </w:r>
    </w:p>
    <w:p w:rsidR="000D31BA" w:rsidRPr="00AD4EA2" w:rsidRDefault="00BA072C" w:rsidP="00AD4EA2">
      <w:pPr>
        <w:jc w:val="center"/>
        <w:rPr>
          <w:rFonts w:ascii="Arial" w:hAnsi="Arial" w:cs="Arial"/>
          <w:sz w:val="24"/>
          <w:szCs w:val="24"/>
        </w:rPr>
      </w:pPr>
      <w:r w:rsidRPr="00AD4EA2">
        <w:rPr>
          <w:rFonts w:ascii="Arial" w:hAnsi="Arial" w:cs="Arial"/>
          <w:i/>
          <w:color w:val="000000"/>
          <w:sz w:val="24"/>
          <w:szCs w:val="24"/>
        </w:rPr>
        <w:t>(кем и когда)</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проживающий(ая) ____________________________________________________________,</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 xml:space="preserve">даю свое согласие </w:t>
      </w:r>
      <w:r w:rsidR="00D931B3" w:rsidRPr="00AD4EA2">
        <w:rPr>
          <w:rFonts w:ascii="Arial" w:hAnsi="Arial" w:cs="Arial"/>
          <w:color w:val="000000"/>
          <w:sz w:val="24"/>
          <w:szCs w:val="24"/>
        </w:rPr>
        <w:t>администрации Ковернинского муниципального округа</w:t>
      </w:r>
      <w:r w:rsidRPr="00AD4EA2">
        <w:rPr>
          <w:rFonts w:ascii="Arial" w:hAnsi="Arial" w:cs="Arial"/>
          <w:color w:val="000000"/>
          <w:sz w:val="24"/>
          <w:szCs w:val="24"/>
        </w:rPr>
        <w:t xml:space="preserve"> на обработку своих персональных данных,  а также персональных данных моего несовершеннолетнего ребенка ________________________________________________ на следующих условиях:</w:t>
      </w:r>
    </w:p>
    <w:p w:rsidR="000D31BA" w:rsidRPr="00AD4EA2" w:rsidRDefault="00BA072C" w:rsidP="00AD4EA2">
      <w:pPr>
        <w:ind w:firstLine="540"/>
        <w:jc w:val="both"/>
        <w:rPr>
          <w:rFonts w:ascii="Arial" w:hAnsi="Arial" w:cs="Arial"/>
          <w:sz w:val="24"/>
          <w:szCs w:val="24"/>
        </w:rPr>
      </w:pPr>
      <w:r w:rsidRPr="00AD4EA2">
        <w:rPr>
          <w:rFonts w:ascii="Arial" w:hAnsi="Arial" w:cs="Arial"/>
          <w:color w:val="000000"/>
          <w:sz w:val="24"/>
          <w:szCs w:val="24"/>
        </w:rPr>
        <w:t>1. Оператор осуществляет обработку персональных данных Субъекта исключительно в целях предоставления муниципальной услуги «Организация отдыха детей в каникулярное время (оздоровительно-образовательные центры (лагеря))», осуществляемой Оператором.</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2. Перечень персональных данных, передаваемых Оператору на обработку:</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 данные основного документа, удостоверяющего личность гражданина Российской Федерации на территории Российской Федерации, включая:</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фамилию, имя, отчество (при наличии);</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дату и место рождения;</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место проживания;</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ИНН;</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СНИЛС;</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 контактный телефон;</w:t>
      </w:r>
    </w:p>
    <w:p w:rsidR="000D31BA" w:rsidRPr="00AD4EA2" w:rsidRDefault="00BA072C" w:rsidP="00AD4EA2">
      <w:pPr>
        <w:ind w:firstLine="539"/>
        <w:jc w:val="both"/>
        <w:rPr>
          <w:rFonts w:ascii="Arial" w:hAnsi="Arial" w:cs="Arial"/>
          <w:sz w:val="24"/>
          <w:szCs w:val="24"/>
        </w:rPr>
      </w:pPr>
      <w:r w:rsidRPr="00AD4EA2">
        <w:rPr>
          <w:rFonts w:ascii="Arial" w:hAnsi="Arial" w:cs="Arial"/>
          <w:color w:val="000000"/>
          <w:sz w:val="24"/>
          <w:szCs w:val="24"/>
        </w:rPr>
        <w:t>- адрес электронной почты.</w:t>
      </w:r>
    </w:p>
    <w:p w:rsidR="000D31BA" w:rsidRPr="00AD4EA2" w:rsidRDefault="00BA072C" w:rsidP="00AD4EA2">
      <w:pPr>
        <w:ind w:firstLine="540"/>
        <w:jc w:val="both"/>
        <w:rPr>
          <w:rFonts w:ascii="Arial" w:hAnsi="Arial" w:cs="Arial"/>
          <w:sz w:val="24"/>
          <w:szCs w:val="24"/>
        </w:rPr>
      </w:pPr>
      <w:r w:rsidRPr="00AD4EA2">
        <w:rPr>
          <w:rFonts w:ascii="Arial" w:hAnsi="Arial" w:cs="Arial"/>
          <w:color w:val="000000"/>
          <w:sz w:val="24"/>
          <w:szCs w:val="24"/>
        </w:rPr>
        <w:t xml:space="preserve">3. Субъект дает согласие на обработку Оператором своих персональных данных, то есть на совершение следующих действий: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этом общее описание вышеуказанных способов обработки данных приведено в Федеральном </w:t>
      </w:r>
      <w:hyperlink r:id="rId9" w:tgtFrame="https://login.consultant.ru/link/?req=doc&amp;base=LAW&amp;n=500102&amp;date=19.08.2025">
        <w:r w:rsidRPr="00AD4EA2">
          <w:rPr>
            <w:rFonts w:ascii="Arial" w:hAnsi="Arial" w:cs="Arial"/>
            <w:color w:val="000000"/>
            <w:sz w:val="24"/>
            <w:szCs w:val="24"/>
          </w:rPr>
          <w:t>законе</w:t>
        </w:r>
      </w:hyperlink>
      <w:r w:rsidRPr="00AD4EA2">
        <w:rPr>
          <w:rFonts w:ascii="Arial" w:hAnsi="Arial" w:cs="Arial"/>
          <w:color w:val="000000"/>
          <w:sz w:val="24"/>
          <w:szCs w:val="24"/>
        </w:rPr>
        <w:t xml:space="preserve"> от 27 июля 2006 г. № 152-ФЗ «О персональных данных», а также на передачу такой информации третьим лицам в случаях, установленных законодательством.</w:t>
      </w:r>
    </w:p>
    <w:p w:rsidR="000D31BA" w:rsidRPr="00AD4EA2" w:rsidRDefault="00BA072C" w:rsidP="00AD4EA2">
      <w:pPr>
        <w:ind w:firstLine="540"/>
        <w:jc w:val="both"/>
        <w:rPr>
          <w:rFonts w:ascii="Arial" w:hAnsi="Arial" w:cs="Arial"/>
          <w:sz w:val="24"/>
          <w:szCs w:val="24"/>
        </w:rPr>
      </w:pPr>
      <w:r w:rsidRPr="00AD4EA2">
        <w:rPr>
          <w:rFonts w:ascii="Arial" w:hAnsi="Arial" w:cs="Arial"/>
          <w:color w:val="000000"/>
          <w:sz w:val="24"/>
          <w:szCs w:val="24"/>
        </w:rPr>
        <w:t>4. Настоящее согласие действует бессрочно.</w:t>
      </w:r>
    </w:p>
    <w:p w:rsidR="000D31BA" w:rsidRPr="00AD4EA2" w:rsidRDefault="00BA072C" w:rsidP="00AD4EA2">
      <w:pPr>
        <w:ind w:firstLine="540"/>
        <w:jc w:val="both"/>
        <w:rPr>
          <w:rFonts w:ascii="Arial" w:hAnsi="Arial" w:cs="Arial"/>
          <w:sz w:val="24"/>
          <w:szCs w:val="24"/>
        </w:rPr>
      </w:pPr>
      <w:r w:rsidRPr="00AD4EA2">
        <w:rPr>
          <w:rFonts w:ascii="Arial" w:hAnsi="Arial" w:cs="Arial"/>
          <w:color w:val="000000"/>
          <w:sz w:val="24"/>
          <w:szCs w:val="24"/>
        </w:rPr>
        <w:t>5. 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0D31BA" w:rsidRPr="00AD4EA2" w:rsidRDefault="00BA072C" w:rsidP="00AD4EA2">
      <w:pPr>
        <w:ind w:firstLine="540"/>
        <w:jc w:val="both"/>
        <w:rPr>
          <w:rFonts w:ascii="Arial" w:hAnsi="Arial" w:cs="Arial"/>
          <w:sz w:val="24"/>
          <w:szCs w:val="24"/>
        </w:rPr>
      </w:pPr>
      <w:r w:rsidRPr="00AD4EA2">
        <w:rPr>
          <w:rFonts w:ascii="Arial" w:hAnsi="Arial" w:cs="Arial"/>
          <w:color w:val="000000"/>
          <w:sz w:val="24"/>
          <w:szCs w:val="24"/>
        </w:rPr>
        <w:t>6. Субъект по письменному запросу имеет право на получение информации, касающейся обработки его персональных данных.</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"___" _____________ 202__ г.</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______________                      ________________________________________________</w:t>
      </w:r>
    </w:p>
    <w:p w:rsidR="000D31BA" w:rsidRPr="00AD4EA2" w:rsidRDefault="00BA072C" w:rsidP="00AD4EA2">
      <w:pPr>
        <w:jc w:val="both"/>
        <w:rPr>
          <w:rFonts w:ascii="Arial" w:hAnsi="Arial" w:cs="Arial"/>
          <w:sz w:val="24"/>
          <w:szCs w:val="24"/>
        </w:rPr>
      </w:pPr>
      <w:r w:rsidRPr="00AD4EA2">
        <w:rPr>
          <w:rFonts w:ascii="Arial" w:hAnsi="Arial" w:cs="Arial"/>
          <w:i/>
          <w:color w:val="000000"/>
          <w:sz w:val="24"/>
          <w:szCs w:val="24"/>
        </w:rPr>
        <w:lastRenderedPageBreak/>
        <w:t>подпись                                                         фамилия, имя, отчество (последнее - при наличии)</w:t>
      </w:r>
    </w:p>
    <w:p w:rsidR="000D31BA" w:rsidRPr="00AD4EA2" w:rsidRDefault="00BA072C" w:rsidP="00AD4EA2">
      <w:pPr>
        <w:ind w:firstLine="540"/>
        <w:jc w:val="both"/>
        <w:rPr>
          <w:rFonts w:ascii="Arial" w:hAnsi="Arial" w:cs="Arial"/>
          <w:sz w:val="24"/>
          <w:szCs w:val="24"/>
        </w:rPr>
      </w:pPr>
      <w:r w:rsidRPr="00AD4EA2">
        <w:rPr>
          <w:rFonts w:ascii="Arial" w:hAnsi="Arial" w:cs="Arial"/>
          <w:color w:val="000000"/>
          <w:sz w:val="24"/>
          <w:szCs w:val="24"/>
        </w:rPr>
        <w:t> Подтверждаю, что ознакомлен(а)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"___" _____________ 202__ г.</w:t>
      </w:r>
    </w:p>
    <w:p w:rsidR="000D31BA" w:rsidRPr="00AD4EA2" w:rsidRDefault="00BA072C" w:rsidP="00AD4EA2">
      <w:pPr>
        <w:jc w:val="both"/>
        <w:rPr>
          <w:rFonts w:ascii="Arial" w:hAnsi="Arial" w:cs="Arial"/>
          <w:sz w:val="24"/>
          <w:szCs w:val="24"/>
        </w:rPr>
      </w:pPr>
      <w:r w:rsidRPr="00AD4EA2">
        <w:rPr>
          <w:rFonts w:ascii="Arial" w:hAnsi="Arial" w:cs="Arial"/>
          <w:color w:val="000000"/>
          <w:sz w:val="24"/>
          <w:szCs w:val="24"/>
        </w:rPr>
        <w:t>______________                      ________________________________________________</w:t>
      </w:r>
    </w:p>
    <w:p w:rsidR="000D31BA" w:rsidRPr="00AD4EA2" w:rsidRDefault="00BA072C" w:rsidP="00AD4EA2">
      <w:pPr>
        <w:jc w:val="both"/>
        <w:rPr>
          <w:rFonts w:ascii="Arial" w:hAnsi="Arial" w:cs="Arial"/>
          <w:sz w:val="24"/>
          <w:szCs w:val="24"/>
        </w:rPr>
      </w:pPr>
      <w:r w:rsidRPr="00AD4EA2">
        <w:rPr>
          <w:rFonts w:ascii="Arial" w:hAnsi="Arial" w:cs="Arial"/>
          <w:i/>
          <w:color w:val="000000"/>
          <w:sz w:val="24"/>
          <w:szCs w:val="24"/>
        </w:rPr>
        <w:t>подпись                                                         фамилия, имя, отчество (последнее - при наличии)</w:t>
      </w:r>
    </w:p>
    <w:sectPr w:rsidR="000D31BA" w:rsidRPr="00AD4EA2" w:rsidSect="00AD4EA2">
      <w:headerReference w:type="default" r:id="rId10"/>
      <w:pgSz w:w="11906" w:h="16838"/>
      <w:pgMar w:top="851" w:right="851" w:bottom="851" w:left="1418" w:header="709" w:footer="0" w:gutter="0"/>
      <w:pgNumType w:start="1"/>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161" w:rsidRDefault="007A0161" w:rsidP="000D31BA">
      <w:r>
        <w:separator/>
      </w:r>
    </w:p>
  </w:endnote>
  <w:endnote w:type="continuationSeparator" w:id="1">
    <w:p w:rsidR="007A0161" w:rsidRDefault="007A0161" w:rsidP="000D3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Times New Roman"/>
    <w:panose1 w:val="00000000000000000000"/>
    <w:charset w:val="00"/>
    <w:family w:val="roman"/>
    <w:notTrueType/>
    <w:pitch w:val="default"/>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161" w:rsidRDefault="007A0161" w:rsidP="000D31BA">
      <w:r>
        <w:separator/>
      </w:r>
    </w:p>
  </w:footnote>
  <w:footnote w:type="continuationSeparator" w:id="1">
    <w:p w:rsidR="007A0161" w:rsidRDefault="007A0161" w:rsidP="000D3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757968"/>
      <w:docPartObj>
        <w:docPartGallery w:val="Page Numbers (Top of Page)"/>
        <w:docPartUnique/>
      </w:docPartObj>
    </w:sdtPr>
    <w:sdtContent>
      <w:p w:rsidR="00BA072C" w:rsidRDefault="002B6F62">
        <w:pPr>
          <w:pStyle w:val="Header"/>
          <w:jc w:val="center"/>
        </w:pPr>
        <w:fldSimple w:instr=" PAGE ">
          <w:r w:rsidR="00AD4EA2">
            <w:rPr>
              <w:noProof/>
            </w:rPr>
            <w:t>2</w:t>
          </w:r>
        </w:fldSimple>
      </w:p>
    </w:sdtContent>
  </w:sdt>
  <w:p w:rsidR="00BA072C" w:rsidRDefault="00BA07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F71D8"/>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834601F"/>
    <w:multiLevelType w:val="multilevel"/>
    <w:tmpl w:val="BED6C040"/>
    <w:lvl w:ilvl="0">
      <w:start w:val="1"/>
      <w:numFmt w:val="decimal"/>
      <w:lvlText w:val="%1."/>
      <w:lvlJc w:val="left"/>
      <w:pPr>
        <w:tabs>
          <w:tab w:val="num" w:pos="1134"/>
        </w:tabs>
        <w:ind w:left="0" w:firstLine="0"/>
      </w:pPr>
      <w:rPr>
        <w:rFonts w:ascii="Times New Roman" w:hAnsi="Times New Roman"/>
        <w:b w:val="0"/>
        <w:i w:val="0"/>
        <w:color w:val="auto"/>
        <w:sz w:val="28"/>
        <w:szCs w:val="28"/>
        <w:lang w:val="en-US"/>
      </w:rPr>
    </w:lvl>
    <w:lvl w:ilvl="1">
      <w:start w:val="1"/>
      <w:numFmt w:val="decimal"/>
      <w:lvlText w:val="%2)"/>
      <w:lvlJc w:val="left"/>
      <w:pPr>
        <w:tabs>
          <w:tab w:val="num" w:pos="2155"/>
        </w:tabs>
        <w:ind w:left="1928" w:hanging="1077"/>
      </w:pPr>
      <w:rPr>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color w:val="auto"/>
        <w:sz w:val="28"/>
        <w:szCs w:val="28"/>
        <w:lang w:val="en-U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8431E24"/>
    <w:multiLevelType w:val="multilevel"/>
    <w:tmpl w:val="E13076EE"/>
    <w:lvl w:ilvl="0">
      <w:start w:val="1"/>
      <w:numFmt w:val="decimal"/>
      <w:lvlText w:val="%1."/>
      <w:lvlJc w:val="left"/>
      <w:pPr>
        <w:tabs>
          <w:tab w:val="num" w:pos="0"/>
        </w:tabs>
        <w:ind w:left="709" w:hanging="360"/>
      </w:pPr>
      <w:rPr>
        <w:sz w:val="28"/>
        <w:szCs w:val="28"/>
      </w:rPr>
    </w:lvl>
    <w:lvl w:ilvl="1">
      <w:start w:val="1"/>
      <w:numFmt w:val="lowerLetter"/>
      <w:lvlText w:val="%2."/>
      <w:lvlJc w:val="left"/>
      <w:pPr>
        <w:tabs>
          <w:tab w:val="num" w:pos="0"/>
        </w:tabs>
        <w:ind w:left="1429" w:hanging="360"/>
      </w:pPr>
    </w:lvl>
    <w:lvl w:ilvl="2">
      <w:start w:val="1"/>
      <w:numFmt w:val="lowerRoman"/>
      <w:lvlText w:val="%3."/>
      <w:lvlJc w:val="right"/>
      <w:pPr>
        <w:tabs>
          <w:tab w:val="num" w:pos="0"/>
        </w:tabs>
        <w:ind w:left="2149" w:hanging="180"/>
      </w:pPr>
    </w:lvl>
    <w:lvl w:ilvl="3">
      <w:start w:val="1"/>
      <w:numFmt w:val="decimal"/>
      <w:lvlText w:val="%4."/>
      <w:lvlJc w:val="left"/>
      <w:pPr>
        <w:tabs>
          <w:tab w:val="num" w:pos="0"/>
        </w:tabs>
        <w:ind w:left="2869" w:hanging="360"/>
      </w:pPr>
    </w:lvl>
    <w:lvl w:ilvl="4">
      <w:start w:val="1"/>
      <w:numFmt w:val="lowerLetter"/>
      <w:lvlText w:val="%5."/>
      <w:lvlJc w:val="left"/>
      <w:pPr>
        <w:tabs>
          <w:tab w:val="num" w:pos="0"/>
        </w:tabs>
        <w:ind w:left="3589" w:hanging="360"/>
      </w:pPr>
    </w:lvl>
    <w:lvl w:ilvl="5">
      <w:start w:val="1"/>
      <w:numFmt w:val="lowerRoman"/>
      <w:lvlText w:val="%6."/>
      <w:lvlJc w:val="right"/>
      <w:pPr>
        <w:tabs>
          <w:tab w:val="num" w:pos="0"/>
        </w:tabs>
        <w:ind w:left="4309" w:hanging="180"/>
      </w:pPr>
    </w:lvl>
    <w:lvl w:ilvl="6">
      <w:start w:val="1"/>
      <w:numFmt w:val="decimal"/>
      <w:lvlText w:val="%7."/>
      <w:lvlJc w:val="left"/>
      <w:pPr>
        <w:tabs>
          <w:tab w:val="num" w:pos="0"/>
        </w:tabs>
        <w:ind w:left="5029" w:hanging="360"/>
      </w:pPr>
    </w:lvl>
    <w:lvl w:ilvl="7">
      <w:start w:val="1"/>
      <w:numFmt w:val="lowerLetter"/>
      <w:lvlText w:val="%8."/>
      <w:lvlJc w:val="left"/>
      <w:pPr>
        <w:tabs>
          <w:tab w:val="num" w:pos="0"/>
        </w:tabs>
        <w:ind w:left="5749" w:hanging="360"/>
      </w:pPr>
    </w:lvl>
    <w:lvl w:ilvl="8">
      <w:start w:val="1"/>
      <w:numFmt w:val="lowerRoman"/>
      <w:lvlText w:val="%9."/>
      <w:lvlJc w:val="right"/>
      <w:pPr>
        <w:tabs>
          <w:tab w:val="num" w:pos="0"/>
        </w:tabs>
        <w:ind w:left="6469" w:hanging="180"/>
      </w:pPr>
    </w:lvl>
  </w:abstractNum>
  <w:abstractNum w:abstractNumId="3">
    <w:nsid w:val="16A14DBA"/>
    <w:multiLevelType w:val="multilevel"/>
    <w:tmpl w:val="4D08C2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49DE177E"/>
    <w:multiLevelType w:val="hybridMultilevel"/>
    <w:tmpl w:val="898C5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4C6A72"/>
    <w:multiLevelType w:val="multilevel"/>
    <w:tmpl w:val="DCC4E8CA"/>
    <w:lvl w:ilvl="0">
      <w:start w:val="1"/>
      <w:numFmt w:val="decimal"/>
      <w:lvlText w:val="%1."/>
      <w:lvlJc w:val="left"/>
      <w:pPr>
        <w:tabs>
          <w:tab w:val="num" w:pos="1134"/>
        </w:tabs>
        <w:ind w:left="0" w:firstLine="0"/>
      </w:pPr>
      <w:rPr>
        <w:rFonts w:ascii="Times New Roman" w:hAnsi="Times New Roman"/>
        <w:b w:val="0"/>
        <w:i w:val="0"/>
        <w:color w:val="auto"/>
        <w:sz w:val="28"/>
        <w:szCs w:val="28"/>
        <w:lang w:val="en-US"/>
      </w:rPr>
    </w:lvl>
    <w:lvl w:ilvl="1">
      <w:start w:val="1"/>
      <w:numFmt w:val="decimal"/>
      <w:lvlText w:val="%2)"/>
      <w:lvlJc w:val="left"/>
      <w:pPr>
        <w:tabs>
          <w:tab w:val="num" w:pos="2155"/>
        </w:tabs>
        <w:ind w:left="1928" w:hanging="1077"/>
      </w:pPr>
      <w:rPr>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color w:val="auto"/>
        <w:sz w:val="28"/>
        <w:szCs w:val="28"/>
        <w:lang w:val="en-U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63D34F59"/>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4AC69CB"/>
    <w:multiLevelType w:val="hybridMultilevel"/>
    <w:tmpl w:val="FDD451D2"/>
    <w:lvl w:ilvl="0" w:tplc="4BAEC99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D6149F"/>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
  </w:num>
  <w:num w:numId="3">
    <w:abstractNumId w:val="2"/>
  </w:num>
  <w:num w:numId="4">
    <w:abstractNumId w:val="3"/>
  </w:num>
  <w:num w:numId="5">
    <w:abstractNumId w:val="8"/>
  </w:num>
  <w:num w:numId="6">
    <w:abstractNumId w:val="0"/>
  </w:num>
  <w:num w:numId="7">
    <w:abstractNumId w:val="4"/>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1134"/>
  <w:autoHyphenation/>
  <w:characterSpacingControl w:val="doNotCompress"/>
  <w:footnotePr>
    <w:footnote w:id="0"/>
    <w:footnote w:id="1"/>
  </w:footnotePr>
  <w:endnotePr>
    <w:endnote w:id="0"/>
    <w:endnote w:id="1"/>
  </w:endnotePr>
  <w:compat/>
  <w:rsids>
    <w:rsidRoot w:val="000D31BA"/>
    <w:rsid w:val="000D31BA"/>
    <w:rsid w:val="002B6F62"/>
    <w:rsid w:val="007A0161"/>
    <w:rsid w:val="0094183F"/>
    <w:rsid w:val="00AD3ABC"/>
    <w:rsid w:val="00AD4EA2"/>
    <w:rsid w:val="00B63B3B"/>
    <w:rsid w:val="00BA072C"/>
    <w:rsid w:val="00D931B3"/>
    <w:rsid w:val="00DE7291"/>
    <w:rsid w:val="00EC527E"/>
    <w:rsid w:val="00F31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1BA"/>
    <w:rPr>
      <w:rFonts w:ascii="Times New Roman" w:eastAsia="Times New Roman" w:hAnsi="Times New Roman" w:cs="Times New Roman"/>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uiPriority w:val="9"/>
    <w:qFormat/>
    <w:rsid w:val="000D31BA"/>
    <w:pPr>
      <w:keepNext/>
      <w:keepLines/>
      <w:spacing w:before="480" w:line="259" w:lineRule="auto"/>
      <w:outlineLvl w:val="0"/>
    </w:pPr>
    <w:rPr>
      <w:rFonts w:asciiTheme="majorHAnsi" w:eastAsiaTheme="majorEastAsia" w:hAnsiTheme="majorHAnsi" w:cstheme="majorBidi"/>
      <w:b/>
      <w:bCs/>
      <w:color w:val="2E74B5" w:themeColor="accent1" w:themeShade="BF"/>
      <w:sz w:val="28"/>
      <w:szCs w:val="28"/>
    </w:rPr>
  </w:style>
  <w:style w:type="paragraph" w:customStyle="1" w:styleId="Heading2">
    <w:name w:val="Heading 2"/>
    <w:link w:val="2"/>
    <w:uiPriority w:val="9"/>
    <w:unhideWhenUsed/>
    <w:qFormat/>
    <w:rsid w:val="000D31BA"/>
    <w:pPr>
      <w:keepNext/>
      <w:keepLines/>
      <w:spacing w:before="200" w:line="259" w:lineRule="auto"/>
      <w:outlineLvl w:val="1"/>
    </w:pPr>
    <w:rPr>
      <w:rFonts w:asciiTheme="majorHAnsi" w:eastAsiaTheme="majorEastAsia" w:hAnsiTheme="majorHAnsi" w:cstheme="majorBidi"/>
      <w:b/>
      <w:bCs/>
      <w:color w:val="5B9BD5" w:themeColor="accent1"/>
      <w:sz w:val="26"/>
      <w:szCs w:val="26"/>
    </w:rPr>
  </w:style>
  <w:style w:type="paragraph" w:customStyle="1" w:styleId="Heading3">
    <w:name w:val="Heading 3"/>
    <w:uiPriority w:val="9"/>
    <w:unhideWhenUsed/>
    <w:qFormat/>
    <w:rsid w:val="000D31BA"/>
    <w:pPr>
      <w:keepNext/>
      <w:keepLines/>
      <w:spacing w:before="200" w:line="259" w:lineRule="auto"/>
      <w:outlineLvl w:val="2"/>
    </w:pPr>
    <w:rPr>
      <w:rFonts w:asciiTheme="majorHAnsi" w:eastAsiaTheme="majorEastAsia" w:hAnsiTheme="majorHAnsi" w:cstheme="majorBidi"/>
      <w:b/>
      <w:bCs/>
      <w:color w:val="5B9BD5" w:themeColor="accent1"/>
    </w:rPr>
  </w:style>
  <w:style w:type="paragraph" w:customStyle="1" w:styleId="Heading4">
    <w:name w:val="Heading 4"/>
    <w:uiPriority w:val="9"/>
    <w:unhideWhenUsed/>
    <w:qFormat/>
    <w:rsid w:val="000D31BA"/>
    <w:pPr>
      <w:keepNext/>
      <w:keepLines/>
      <w:spacing w:before="200" w:line="259" w:lineRule="auto"/>
      <w:outlineLvl w:val="3"/>
    </w:pPr>
    <w:rPr>
      <w:rFonts w:asciiTheme="majorHAnsi" w:eastAsiaTheme="majorEastAsia" w:hAnsiTheme="majorHAnsi" w:cstheme="majorBidi"/>
      <w:b/>
      <w:bCs/>
      <w:i/>
      <w:iCs/>
      <w:color w:val="5B9BD5" w:themeColor="accent1"/>
    </w:rPr>
  </w:style>
  <w:style w:type="paragraph" w:customStyle="1" w:styleId="Heading5">
    <w:name w:val="Heading 5"/>
    <w:uiPriority w:val="9"/>
    <w:unhideWhenUsed/>
    <w:qFormat/>
    <w:rsid w:val="000D31BA"/>
    <w:pPr>
      <w:keepNext/>
      <w:keepLines/>
      <w:spacing w:before="200" w:line="259" w:lineRule="auto"/>
      <w:outlineLvl w:val="4"/>
    </w:pPr>
    <w:rPr>
      <w:rFonts w:asciiTheme="majorHAnsi" w:eastAsiaTheme="majorEastAsia" w:hAnsiTheme="majorHAnsi" w:cstheme="majorBidi"/>
      <w:color w:val="1F4D78" w:themeColor="accent1" w:themeShade="7F"/>
    </w:rPr>
  </w:style>
  <w:style w:type="paragraph" w:customStyle="1" w:styleId="Heading6">
    <w:name w:val="Heading 6"/>
    <w:link w:val="6"/>
    <w:uiPriority w:val="9"/>
    <w:unhideWhenUsed/>
    <w:qFormat/>
    <w:rsid w:val="000D31BA"/>
    <w:pPr>
      <w:keepNext/>
      <w:keepLines/>
      <w:spacing w:before="200" w:line="259" w:lineRule="auto"/>
      <w:outlineLvl w:val="5"/>
    </w:pPr>
    <w:rPr>
      <w:rFonts w:asciiTheme="majorHAnsi" w:eastAsiaTheme="majorEastAsia" w:hAnsiTheme="majorHAnsi" w:cstheme="majorBidi"/>
      <w:i/>
      <w:iCs/>
      <w:color w:val="1F4D78" w:themeColor="accent1" w:themeShade="7F"/>
    </w:rPr>
  </w:style>
  <w:style w:type="paragraph" w:customStyle="1" w:styleId="Heading7">
    <w:name w:val="Heading 7"/>
    <w:basedOn w:val="a"/>
    <w:next w:val="a"/>
    <w:link w:val="7"/>
    <w:uiPriority w:val="9"/>
    <w:unhideWhenUsed/>
    <w:qFormat/>
    <w:rsid w:val="000D31BA"/>
    <w:pPr>
      <w:keepNext/>
      <w:keepLines/>
      <w:spacing w:before="320" w:after="200"/>
      <w:outlineLvl w:val="6"/>
    </w:pPr>
    <w:rPr>
      <w:rFonts w:ascii="Arial" w:eastAsia="Arial" w:hAnsi="Arial" w:cs="Arial"/>
      <w:b/>
      <w:bCs/>
      <w:i/>
      <w:iCs/>
      <w:sz w:val="22"/>
    </w:rPr>
  </w:style>
  <w:style w:type="paragraph" w:customStyle="1" w:styleId="Heading8">
    <w:name w:val="Heading 8"/>
    <w:basedOn w:val="a"/>
    <w:next w:val="a"/>
    <w:link w:val="8"/>
    <w:uiPriority w:val="9"/>
    <w:unhideWhenUsed/>
    <w:qFormat/>
    <w:rsid w:val="000D31BA"/>
    <w:pPr>
      <w:keepNext/>
      <w:keepLines/>
      <w:spacing w:before="320" w:after="200"/>
      <w:outlineLvl w:val="7"/>
    </w:pPr>
    <w:rPr>
      <w:rFonts w:ascii="Arial" w:eastAsia="Arial" w:hAnsi="Arial" w:cs="Arial"/>
      <w:i/>
      <w:iCs/>
      <w:sz w:val="22"/>
    </w:rPr>
  </w:style>
  <w:style w:type="paragraph" w:customStyle="1" w:styleId="Heading9">
    <w:name w:val="Heading 9"/>
    <w:basedOn w:val="a"/>
    <w:next w:val="a"/>
    <w:link w:val="9"/>
    <w:uiPriority w:val="9"/>
    <w:unhideWhenUsed/>
    <w:qFormat/>
    <w:rsid w:val="000D31BA"/>
    <w:pPr>
      <w:keepNext/>
      <w:keepLines/>
      <w:spacing w:before="320" w:after="200"/>
      <w:outlineLvl w:val="8"/>
    </w:pPr>
    <w:rPr>
      <w:rFonts w:ascii="Arial" w:eastAsia="Arial" w:hAnsi="Arial" w:cs="Arial"/>
      <w:i/>
      <w:iCs/>
      <w:sz w:val="21"/>
      <w:szCs w:val="21"/>
    </w:rPr>
  </w:style>
  <w:style w:type="character" w:customStyle="1" w:styleId="1">
    <w:name w:val="Заголовок 1 Знак"/>
    <w:basedOn w:val="a0"/>
    <w:uiPriority w:val="9"/>
    <w:qFormat/>
    <w:rsid w:val="000D31BA"/>
    <w:rPr>
      <w:rFonts w:ascii="Arial" w:eastAsia="Arial" w:hAnsi="Arial" w:cs="Arial"/>
      <w:sz w:val="40"/>
      <w:szCs w:val="40"/>
    </w:rPr>
  </w:style>
  <w:style w:type="character" w:customStyle="1" w:styleId="2">
    <w:name w:val="Заголовок 2 Знак"/>
    <w:basedOn w:val="a0"/>
    <w:link w:val="Heading2"/>
    <w:uiPriority w:val="9"/>
    <w:qFormat/>
    <w:rsid w:val="000D31BA"/>
    <w:rPr>
      <w:rFonts w:ascii="Arial" w:eastAsia="Arial" w:hAnsi="Arial" w:cs="Arial"/>
      <w:sz w:val="34"/>
    </w:rPr>
  </w:style>
  <w:style w:type="character" w:customStyle="1" w:styleId="3">
    <w:name w:val="Заголовок 3 Знак"/>
    <w:basedOn w:val="a0"/>
    <w:uiPriority w:val="9"/>
    <w:qFormat/>
    <w:rsid w:val="000D31BA"/>
    <w:rPr>
      <w:rFonts w:ascii="Arial" w:eastAsia="Arial" w:hAnsi="Arial" w:cs="Arial"/>
      <w:sz w:val="30"/>
      <w:szCs w:val="30"/>
    </w:rPr>
  </w:style>
  <w:style w:type="character" w:customStyle="1" w:styleId="4">
    <w:name w:val="Заголовок 4 Знак"/>
    <w:basedOn w:val="a0"/>
    <w:uiPriority w:val="9"/>
    <w:qFormat/>
    <w:rsid w:val="000D31BA"/>
    <w:rPr>
      <w:rFonts w:ascii="Arial" w:eastAsia="Arial" w:hAnsi="Arial" w:cs="Arial"/>
      <w:b/>
      <w:bCs/>
      <w:sz w:val="26"/>
      <w:szCs w:val="26"/>
    </w:rPr>
  </w:style>
  <w:style w:type="character" w:customStyle="1" w:styleId="5">
    <w:name w:val="Заголовок 5 Знак"/>
    <w:basedOn w:val="a0"/>
    <w:uiPriority w:val="9"/>
    <w:qFormat/>
    <w:rsid w:val="000D31BA"/>
    <w:rPr>
      <w:rFonts w:ascii="Arial" w:eastAsia="Arial" w:hAnsi="Arial" w:cs="Arial"/>
      <w:b/>
      <w:bCs/>
      <w:sz w:val="24"/>
      <w:szCs w:val="24"/>
    </w:rPr>
  </w:style>
  <w:style w:type="character" w:customStyle="1" w:styleId="6">
    <w:name w:val="Заголовок 6 Знак"/>
    <w:basedOn w:val="a0"/>
    <w:link w:val="Heading6"/>
    <w:uiPriority w:val="9"/>
    <w:qFormat/>
    <w:rsid w:val="000D31BA"/>
    <w:rPr>
      <w:rFonts w:ascii="Arial" w:eastAsia="Arial" w:hAnsi="Arial" w:cs="Arial"/>
      <w:b/>
      <w:bCs/>
      <w:sz w:val="22"/>
      <w:szCs w:val="22"/>
    </w:rPr>
  </w:style>
  <w:style w:type="character" w:customStyle="1" w:styleId="7">
    <w:name w:val="Заголовок 7 Знак"/>
    <w:basedOn w:val="a0"/>
    <w:link w:val="Heading7"/>
    <w:uiPriority w:val="9"/>
    <w:qFormat/>
    <w:rsid w:val="000D31BA"/>
    <w:rPr>
      <w:rFonts w:ascii="Arial" w:eastAsia="Arial" w:hAnsi="Arial" w:cs="Arial"/>
      <w:b/>
      <w:bCs/>
      <w:i/>
      <w:iCs/>
      <w:sz w:val="22"/>
      <w:szCs w:val="22"/>
    </w:rPr>
  </w:style>
  <w:style w:type="character" w:customStyle="1" w:styleId="8">
    <w:name w:val="Заголовок 8 Знак"/>
    <w:basedOn w:val="a0"/>
    <w:link w:val="Heading8"/>
    <w:uiPriority w:val="9"/>
    <w:qFormat/>
    <w:rsid w:val="000D31BA"/>
    <w:rPr>
      <w:rFonts w:ascii="Arial" w:eastAsia="Arial" w:hAnsi="Arial" w:cs="Arial"/>
      <w:i/>
      <w:iCs/>
      <w:sz w:val="22"/>
      <w:szCs w:val="22"/>
    </w:rPr>
  </w:style>
  <w:style w:type="character" w:customStyle="1" w:styleId="9">
    <w:name w:val="Заголовок 9 Знак"/>
    <w:basedOn w:val="a0"/>
    <w:link w:val="Heading9"/>
    <w:uiPriority w:val="9"/>
    <w:qFormat/>
    <w:rsid w:val="000D31BA"/>
    <w:rPr>
      <w:rFonts w:ascii="Arial" w:eastAsia="Arial" w:hAnsi="Arial" w:cs="Arial"/>
      <w:i/>
      <w:iCs/>
      <w:sz w:val="21"/>
      <w:szCs w:val="21"/>
    </w:rPr>
  </w:style>
  <w:style w:type="character" w:customStyle="1" w:styleId="a3">
    <w:name w:val="Название Знак"/>
    <w:basedOn w:val="a0"/>
    <w:link w:val="a4"/>
    <w:uiPriority w:val="10"/>
    <w:qFormat/>
    <w:rsid w:val="000D31BA"/>
    <w:rPr>
      <w:sz w:val="48"/>
      <w:szCs w:val="48"/>
    </w:rPr>
  </w:style>
  <w:style w:type="character" w:customStyle="1" w:styleId="a5">
    <w:name w:val="Подзаголовок Знак"/>
    <w:basedOn w:val="a0"/>
    <w:link w:val="a6"/>
    <w:uiPriority w:val="11"/>
    <w:qFormat/>
    <w:rsid w:val="000D31BA"/>
    <w:rPr>
      <w:sz w:val="24"/>
      <w:szCs w:val="24"/>
    </w:rPr>
  </w:style>
  <w:style w:type="character" w:customStyle="1" w:styleId="20">
    <w:name w:val="Цитата 2 Знак"/>
    <w:link w:val="21"/>
    <w:uiPriority w:val="29"/>
    <w:qFormat/>
    <w:rsid w:val="000D31BA"/>
    <w:rPr>
      <w:i/>
    </w:rPr>
  </w:style>
  <w:style w:type="character" w:customStyle="1" w:styleId="a7">
    <w:name w:val="Выделенная цитата Знак"/>
    <w:link w:val="a8"/>
    <w:uiPriority w:val="30"/>
    <w:qFormat/>
    <w:rsid w:val="000D31BA"/>
    <w:rPr>
      <w:i/>
    </w:rPr>
  </w:style>
  <w:style w:type="character" w:customStyle="1" w:styleId="HeaderChar">
    <w:name w:val="Header Char"/>
    <w:basedOn w:val="a0"/>
    <w:uiPriority w:val="99"/>
    <w:qFormat/>
    <w:rsid w:val="000D31BA"/>
  </w:style>
  <w:style w:type="character" w:customStyle="1" w:styleId="FooterChar">
    <w:name w:val="Footer Char"/>
    <w:basedOn w:val="a0"/>
    <w:uiPriority w:val="99"/>
    <w:qFormat/>
    <w:rsid w:val="000D31BA"/>
  </w:style>
  <w:style w:type="character" w:customStyle="1" w:styleId="a9">
    <w:name w:val="Название объекта Знак"/>
    <w:basedOn w:val="a0"/>
    <w:link w:val="aa"/>
    <w:uiPriority w:val="35"/>
    <w:qFormat/>
    <w:rsid w:val="000D31BA"/>
    <w:rPr>
      <w:b/>
      <w:bCs/>
      <w:color w:val="5B9BD5" w:themeColor="accent1"/>
      <w:sz w:val="18"/>
      <w:szCs w:val="18"/>
    </w:rPr>
  </w:style>
  <w:style w:type="character" w:customStyle="1" w:styleId="FootnoteTextChar">
    <w:name w:val="Footnote Text Char"/>
    <w:uiPriority w:val="99"/>
    <w:qFormat/>
    <w:rsid w:val="000D31BA"/>
    <w:rPr>
      <w:sz w:val="18"/>
    </w:rPr>
  </w:style>
  <w:style w:type="character" w:customStyle="1" w:styleId="EndnoteTextChar">
    <w:name w:val="Endnote Text Char"/>
    <w:uiPriority w:val="99"/>
    <w:qFormat/>
    <w:rsid w:val="000D31BA"/>
    <w:rPr>
      <w:sz w:val="20"/>
    </w:rPr>
  </w:style>
  <w:style w:type="character" w:styleId="ab">
    <w:name w:val="annotation reference"/>
    <w:uiPriority w:val="99"/>
    <w:qFormat/>
    <w:rsid w:val="000D31BA"/>
    <w:rPr>
      <w:sz w:val="16"/>
      <w:szCs w:val="16"/>
    </w:rPr>
  </w:style>
  <w:style w:type="character" w:customStyle="1" w:styleId="ac">
    <w:name w:val="Текст примечания Знак"/>
    <w:basedOn w:val="a0"/>
    <w:link w:val="ad"/>
    <w:uiPriority w:val="99"/>
    <w:qFormat/>
    <w:rsid w:val="000D31BA"/>
    <w:rPr>
      <w:rFonts w:ascii="Times New Roman" w:eastAsia="Times New Roman" w:hAnsi="Times New Roman" w:cs="Times New Roman"/>
      <w:sz w:val="20"/>
      <w:szCs w:val="20"/>
    </w:rPr>
  </w:style>
  <w:style w:type="character" w:customStyle="1" w:styleId="ae">
    <w:name w:val="Текст выноски Знак"/>
    <w:basedOn w:val="a0"/>
    <w:link w:val="af"/>
    <w:uiPriority w:val="99"/>
    <w:semiHidden/>
    <w:qFormat/>
    <w:rsid w:val="000D31BA"/>
    <w:rPr>
      <w:rFonts w:ascii="Segoe UI" w:eastAsia="Times New Roman" w:hAnsi="Segoe UI" w:cs="Segoe UI"/>
      <w:sz w:val="18"/>
      <w:szCs w:val="18"/>
    </w:rPr>
  </w:style>
  <w:style w:type="character" w:customStyle="1" w:styleId="af0">
    <w:name w:val="Тема примечания Знак"/>
    <w:basedOn w:val="ac"/>
    <w:link w:val="af1"/>
    <w:uiPriority w:val="99"/>
    <w:semiHidden/>
    <w:qFormat/>
    <w:rsid w:val="000D31BA"/>
    <w:rPr>
      <w:rFonts w:ascii="Times New Roman" w:eastAsia="Times New Roman" w:hAnsi="Times New Roman" w:cs="Times New Roman"/>
      <w:b/>
      <w:bCs/>
      <w:sz w:val="20"/>
      <w:szCs w:val="20"/>
    </w:rPr>
  </w:style>
  <w:style w:type="character" w:customStyle="1" w:styleId="af2">
    <w:name w:val="Верхний колонтитул Знак"/>
    <w:basedOn w:val="a0"/>
    <w:link w:val="Header"/>
    <w:uiPriority w:val="99"/>
    <w:qFormat/>
    <w:rsid w:val="000D31BA"/>
    <w:rPr>
      <w:rFonts w:ascii="Times New Roman" w:eastAsia="Times New Roman" w:hAnsi="Times New Roman" w:cs="Times New Roman"/>
      <w:sz w:val="20"/>
    </w:rPr>
  </w:style>
  <w:style w:type="character" w:customStyle="1" w:styleId="af3">
    <w:name w:val="Нижний колонтитул Знак"/>
    <w:basedOn w:val="a0"/>
    <w:link w:val="Footer"/>
    <w:uiPriority w:val="99"/>
    <w:qFormat/>
    <w:rsid w:val="000D31BA"/>
    <w:rPr>
      <w:rFonts w:ascii="Times New Roman" w:eastAsia="Times New Roman" w:hAnsi="Times New Roman" w:cs="Times New Roman"/>
      <w:sz w:val="20"/>
    </w:rPr>
  </w:style>
  <w:style w:type="character" w:customStyle="1" w:styleId="af4">
    <w:name w:val="Текст концевой сноски Знак"/>
    <w:basedOn w:val="a0"/>
    <w:link w:val="EndnoteText"/>
    <w:uiPriority w:val="99"/>
    <w:semiHidden/>
    <w:qFormat/>
    <w:rsid w:val="000D31BA"/>
    <w:rPr>
      <w:rFonts w:ascii="Times New Roman" w:eastAsia="Times New Roman" w:hAnsi="Times New Roman" w:cs="Times New Roman"/>
      <w:sz w:val="20"/>
      <w:szCs w:val="20"/>
    </w:rPr>
  </w:style>
  <w:style w:type="character" w:customStyle="1" w:styleId="af5">
    <w:name w:val="Привязка концевой сноски"/>
    <w:rsid w:val="000D31BA"/>
    <w:rPr>
      <w:vertAlign w:val="superscript"/>
    </w:rPr>
  </w:style>
  <w:style w:type="character" w:customStyle="1" w:styleId="EndnoteCharacters">
    <w:name w:val="Endnote Characters"/>
    <w:basedOn w:val="a0"/>
    <w:uiPriority w:val="99"/>
    <w:semiHidden/>
    <w:unhideWhenUsed/>
    <w:qFormat/>
    <w:rsid w:val="000D31BA"/>
    <w:rPr>
      <w:vertAlign w:val="superscript"/>
    </w:rPr>
  </w:style>
  <w:style w:type="character" w:customStyle="1" w:styleId="af6">
    <w:name w:val="Текст сноски Знак"/>
    <w:basedOn w:val="a0"/>
    <w:link w:val="FootnoteText"/>
    <w:uiPriority w:val="99"/>
    <w:qFormat/>
    <w:rsid w:val="000D31BA"/>
    <w:rPr>
      <w:rFonts w:ascii="Times New Roman" w:eastAsia="Times New Roman" w:hAnsi="Times New Roman" w:cs="Times New Roman"/>
      <w:sz w:val="20"/>
      <w:szCs w:val="20"/>
    </w:rPr>
  </w:style>
  <w:style w:type="character" w:customStyle="1" w:styleId="af7">
    <w:name w:val="Привязка сноски"/>
    <w:rsid w:val="000D31BA"/>
    <w:rPr>
      <w:vertAlign w:val="superscript"/>
    </w:rPr>
  </w:style>
  <w:style w:type="character" w:customStyle="1" w:styleId="FootnoteCharacters">
    <w:name w:val="Footnote Characters"/>
    <w:basedOn w:val="a0"/>
    <w:uiPriority w:val="99"/>
    <w:semiHidden/>
    <w:unhideWhenUsed/>
    <w:qFormat/>
    <w:rsid w:val="000D31BA"/>
    <w:rPr>
      <w:vertAlign w:val="superscript"/>
    </w:rPr>
  </w:style>
  <w:style w:type="character" w:customStyle="1" w:styleId="af8">
    <w:name w:val="Основной текст Знак"/>
    <w:basedOn w:val="a0"/>
    <w:link w:val="af9"/>
    <w:uiPriority w:val="1"/>
    <w:qFormat/>
    <w:rsid w:val="000D31BA"/>
    <w:rPr>
      <w:rFonts w:ascii="Times New Roman" w:eastAsia="Times New Roman" w:hAnsi="Times New Roman" w:cs="Times New Roman"/>
      <w:sz w:val="24"/>
      <w:szCs w:val="24"/>
    </w:rPr>
  </w:style>
  <w:style w:type="character" w:styleId="HTML">
    <w:name w:val="HTML Code"/>
    <w:basedOn w:val="a0"/>
    <w:uiPriority w:val="99"/>
    <w:semiHidden/>
    <w:unhideWhenUsed/>
    <w:qFormat/>
    <w:rsid w:val="000D31BA"/>
    <w:rPr>
      <w:rFonts w:ascii="Courier New" w:eastAsia="Times New Roman" w:hAnsi="Courier New" w:cs="Courier New"/>
      <w:sz w:val="20"/>
      <w:szCs w:val="20"/>
    </w:rPr>
  </w:style>
  <w:style w:type="character" w:customStyle="1" w:styleId="-">
    <w:name w:val="Интернет-ссылка"/>
    <w:uiPriority w:val="99"/>
    <w:unhideWhenUsed/>
    <w:rsid w:val="000D31BA"/>
    <w:rPr>
      <w:color w:val="0563C1" w:themeColor="hyperlink"/>
      <w:u w:val="single"/>
    </w:rPr>
  </w:style>
  <w:style w:type="character" w:styleId="afa">
    <w:name w:val="Strong"/>
    <w:basedOn w:val="a0"/>
    <w:uiPriority w:val="22"/>
    <w:qFormat/>
    <w:rsid w:val="007C1A60"/>
    <w:rPr>
      <w:b/>
      <w:bCs/>
    </w:rPr>
  </w:style>
  <w:style w:type="character" w:customStyle="1" w:styleId="afb">
    <w:name w:val="Выделение жирным"/>
    <w:qFormat/>
    <w:rsid w:val="000D31BA"/>
    <w:rPr>
      <w:b/>
      <w:bCs/>
    </w:rPr>
  </w:style>
  <w:style w:type="paragraph" w:customStyle="1" w:styleId="afc">
    <w:name w:val="Заголовок"/>
    <w:basedOn w:val="a"/>
    <w:next w:val="af9"/>
    <w:qFormat/>
    <w:rsid w:val="000D31BA"/>
    <w:pPr>
      <w:keepNext/>
      <w:spacing w:before="240" w:after="120"/>
    </w:pPr>
    <w:rPr>
      <w:rFonts w:ascii="Liberation Sans" w:eastAsia="Microsoft YaHei" w:hAnsi="Liberation Sans" w:cs="Arial"/>
      <w:sz w:val="28"/>
      <w:szCs w:val="28"/>
    </w:rPr>
  </w:style>
  <w:style w:type="paragraph" w:styleId="af9">
    <w:name w:val="Body Text"/>
    <w:basedOn w:val="a"/>
    <w:link w:val="af8"/>
    <w:uiPriority w:val="1"/>
    <w:qFormat/>
    <w:rsid w:val="000D31BA"/>
    <w:pPr>
      <w:widowControl w:val="0"/>
    </w:pPr>
    <w:rPr>
      <w:sz w:val="24"/>
      <w:szCs w:val="24"/>
    </w:rPr>
  </w:style>
  <w:style w:type="paragraph" w:styleId="afd">
    <w:name w:val="List"/>
    <w:basedOn w:val="af9"/>
    <w:rsid w:val="000D31BA"/>
    <w:rPr>
      <w:rFonts w:cs="Arial"/>
    </w:rPr>
  </w:style>
  <w:style w:type="paragraph" w:customStyle="1" w:styleId="Caption">
    <w:name w:val="Caption"/>
    <w:basedOn w:val="a"/>
    <w:qFormat/>
    <w:rsid w:val="000D31BA"/>
    <w:pPr>
      <w:suppressLineNumbers/>
      <w:spacing w:before="120" w:after="120"/>
    </w:pPr>
    <w:rPr>
      <w:rFonts w:cs="Arial"/>
      <w:i/>
      <w:iCs/>
      <w:sz w:val="24"/>
      <w:szCs w:val="24"/>
    </w:rPr>
  </w:style>
  <w:style w:type="paragraph" w:styleId="afe">
    <w:name w:val="index heading"/>
    <w:basedOn w:val="a4"/>
    <w:qFormat/>
    <w:rsid w:val="000D31BA"/>
  </w:style>
  <w:style w:type="paragraph" w:styleId="a4">
    <w:name w:val="Title"/>
    <w:basedOn w:val="a"/>
    <w:next w:val="af9"/>
    <w:link w:val="a3"/>
    <w:uiPriority w:val="10"/>
    <w:qFormat/>
    <w:rsid w:val="000D31BA"/>
    <w:pPr>
      <w:spacing w:before="300" w:after="200"/>
      <w:contextualSpacing/>
    </w:pPr>
    <w:rPr>
      <w:sz w:val="48"/>
      <w:szCs w:val="48"/>
    </w:rPr>
  </w:style>
  <w:style w:type="paragraph" w:styleId="aa">
    <w:name w:val="caption"/>
    <w:basedOn w:val="a"/>
    <w:next w:val="a"/>
    <w:link w:val="a9"/>
    <w:uiPriority w:val="35"/>
    <w:semiHidden/>
    <w:unhideWhenUsed/>
    <w:qFormat/>
    <w:rsid w:val="000D31BA"/>
    <w:pPr>
      <w:spacing w:line="276" w:lineRule="auto"/>
    </w:pPr>
    <w:rPr>
      <w:b/>
      <w:bCs/>
      <w:color w:val="5B9BD5" w:themeColor="accent1"/>
      <w:sz w:val="18"/>
      <w:szCs w:val="18"/>
    </w:rPr>
  </w:style>
  <w:style w:type="paragraph" w:styleId="a6">
    <w:name w:val="Subtitle"/>
    <w:basedOn w:val="a"/>
    <w:next w:val="a"/>
    <w:link w:val="a5"/>
    <w:uiPriority w:val="11"/>
    <w:qFormat/>
    <w:rsid w:val="000D31BA"/>
    <w:pPr>
      <w:spacing w:before="200" w:after="200"/>
    </w:pPr>
    <w:rPr>
      <w:sz w:val="24"/>
      <w:szCs w:val="24"/>
    </w:rPr>
  </w:style>
  <w:style w:type="paragraph" w:styleId="21">
    <w:name w:val="Quote"/>
    <w:basedOn w:val="a"/>
    <w:next w:val="a"/>
    <w:link w:val="20"/>
    <w:uiPriority w:val="29"/>
    <w:qFormat/>
    <w:rsid w:val="000D31BA"/>
    <w:pPr>
      <w:ind w:left="720" w:right="720"/>
    </w:pPr>
    <w:rPr>
      <w:i/>
    </w:rPr>
  </w:style>
  <w:style w:type="paragraph" w:styleId="a8">
    <w:name w:val="Intense Quote"/>
    <w:basedOn w:val="a"/>
    <w:next w:val="a"/>
    <w:link w:val="a7"/>
    <w:uiPriority w:val="30"/>
    <w:qFormat/>
    <w:rsid w:val="000D31B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TOC1">
    <w:name w:val="TOC 1"/>
    <w:basedOn w:val="a"/>
    <w:next w:val="a"/>
    <w:uiPriority w:val="39"/>
    <w:unhideWhenUsed/>
    <w:rsid w:val="000D31BA"/>
    <w:pPr>
      <w:spacing w:after="57"/>
    </w:pPr>
  </w:style>
  <w:style w:type="paragraph" w:customStyle="1" w:styleId="TOC2">
    <w:name w:val="TOC 2"/>
    <w:basedOn w:val="a"/>
    <w:next w:val="a"/>
    <w:uiPriority w:val="39"/>
    <w:unhideWhenUsed/>
    <w:rsid w:val="000D31BA"/>
    <w:pPr>
      <w:spacing w:after="57"/>
      <w:ind w:left="283"/>
    </w:pPr>
  </w:style>
  <w:style w:type="paragraph" w:customStyle="1" w:styleId="TOC3">
    <w:name w:val="TOC 3"/>
    <w:basedOn w:val="a"/>
    <w:next w:val="a"/>
    <w:uiPriority w:val="39"/>
    <w:unhideWhenUsed/>
    <w:rsid w:val="000D31BA"/>
    <w:pPr>
      <w:spacing w:after="57"/>
      <w:ind w:left="567"/>
    </w:pPr>
  </w:style>
  <w:style w:type="paragraph" w:customStyle="1" w:styleId="TOC4">
    <w:name w:val="TOC 4"/>
    <w:basedOn w:val="a"/>
    <w:next w:val="a"/>
    <w:uiPriority w:val="39"/>
    <w:unhideWhenUsed/>
    <w:rsid w:val="000D31BA"/>
    <w:pPr>
      <w:spacing w:after="57"/>
      <w:ind w:left="850"/>
    </w:pPr>
  </w:style>
  <w:style w:type="paragraph" w:customStyle="1" w:styleId="TOC5">
    <w:name w:val="TOC 5"/>
    <w:basedOn w:val="a"/>
    <w:next w:val="a"/>
    <w:uiPriority w:val="39"/>
    <w:unhideWhenUsed/>
    <w:rsid w:val="000D31BA"/>
    <w:pPr>
      <w:spacing w:after="57"/>
      <w:ind w:left="1134"/>
    </w:pPr>
  </w:style>
  <w:style w:type="paragraph" w:customStyle="1" w:styleId="TOC6">
    <w:name w:val="TOC 6"/>
    <w:basedOn w:val="a"/>
    <w:next w:val="a"/>
    <w:uiPriority w:val="39"/>
    <w:unhideWhenUsed/>
    <w:rsid w:val="000D31BA"/>
    <w:pPr>
      <w:spacing w:after="57"/>
      <w:ind w:left="1417"/>
    </w:pPr>
  </w:style>
  <w:style w:type="paragraph" w:customStyle="1" w:styleId="TOC7">
    <w:name w:val="TOC 7"/>
    <w:basedOn w:val="a"/>
    <w:next w:val="a"/>
    <w:uiPriority w:val="39"/>
    <w:unhideWhenUsed/>
    <w:rsid w:val="000D31BA"/>
    <w:pPr>
      <w:spacing w:after="57"/>
      <w:ind w:left="1701"/>
    </w:pPr>
  </w:style>
  <w:style w:type="paragraph" w:customStyle="1" w:styleId="TOC8">
    <w:name w:val="TOC 8"/>
    <w:basedOn w:val="a"/>
    <w:next w:val="a"/>
    <w:uiPriority w:val="39"/>
    <w:unhideWhenUsed/>
    <w:rsid w:val="000D31BA"/>
    <w:pPr>
      <w:spacing w:after="57"/>
      <w:ind w:left="1984"/>
    </w:pPr>
  </w:style>
  <w:style w:type="paragraph" w:customStyle="1" w:styleId="TOC9">
    <w:name w:val="TOC 9"/>
    <w:basedOn w:val="a"/>
    <w:next w:val="a"/>
    <w:uiPriority w:val="39"/>
    <w:unhideWhenUsed/>
    <w:rsid w:val="000D31BA"/>
    <w:pPr>
      <w:spacing w:after="57"/>
      <w:ind w:left="2268"/>
    </w:pPr>
  </w:style>
  <w:style w:type="paragraph" w:customStyle="1" w:styleId="IndexHeading">
    <w:name w:val="Index Heading"/>
    <w:basedOn w:val="afc"/>
    <w:rsid w:val="000D31BA"/>
  </w:style>
  <w:style w:type="paragraph" w:styleId="aff">
    <w:name w:val="TOC Heading"/>
    <w:uiPriority w:val="39"/>
    <w:unhideWhenUsed/>
    <w:rsid w:val="000D31BA"/>
    <w:pPr>
      <w:spacing w:after="160" w:line="259" w:lineRule="auto"/>
    </w:pPr>
  </w:style>
  <w:style w:type="paragraph" w:styleId="aff0">
    <w:name w:val="table of figures"/>
    <w:basedOn w:val="a"/>
    <w:next w:val="a"/>
    <w:uiPriority w:val="99"/>
    <w:unhideWhenUsed/>
    <w:qFormat/>
    <w:rsid w:val="000D31BA"/>
  </w:style>
  <w:style w:type="paragraph" w:styleId="ad">
    <w:name w:val="annotation text"/>
    <w:basedOn w:val="a"/>
    <w:link w:val="ac"/>
    <w:uiPriority w:val="99"/>
    <w:unhideWhenUsed/>
    <w:qFormat/>
    <w:rsid w:val="000D31BA"/>
    <w:rPr>
      <w:szCs w:val="20"/>
    </w:rPr>
  </w:style>
  <w:style w:type="paragraph" w:styleId="af">
    <w:name w:val="Balloon Text"/>
    <w:basedOn w:val="a"/>
    <w:link w:val="ae"/>
    <w:uiPriority w:val="99"/>
    <w:semiHidden/>
    <w:unhideWhenUsed/>
    <w:qFormat/>
    <w:rsid w:val="000D31BA"/>
    <w:rPr>
      <w:rFonts w:ascii="Segoe UI" w:hAnsi="Segoe UI" w:cs="Segoe UI"/>
      <w:sz w:val="18"/>
      <w:szCs w:val="18"/>
    </w:rPr>
  </w:style>
  <w:style w:type="paragraph" w:styleId="af1">
    <w:name w:val="annotation subject"/>
    <w:basedOn w:val="ad"/>
    <w:next w:val="ad"/>
    <w:link w:val="af0"/>
    <w:uiPriority w:val="99"/>
    <w:semiHidden/>
    <w:unhideWhenUsed/>
    <w:qFormat/>
    <w:rsid w:val="000D31BA"/>
    <w:rPr>
      <w:b/>
      <w:bCs/>
    </w:rPr>
  </w:style>
  <w:style w:type="paragraph" w:customStyle="1" w:styleId="1TimesNewRoman12">
    <w:name w:val="! ТЗ Стиль __ТекстОсн_1и + Times New Roman 12 пт По ширине Первая стр..."/>
    <w:basedOn w:val="a"/>
    <w:qFormat/>
    <w:rsid w:val="000D31BA"/>
    <w:pPr>
      <w:tabs>
        <w:tab w:val="left" w:pos="851"/>
      </w:tabs>
      <w:spacing w:before="60" w:after="60" w:line="360" w:lineRule="auto"/>
      <w:ind w:firstLine="709"/>
      <w:jc w:val="both"/>
    </w:pPr>
    <w:rPr>
      <w:sz w:val="24"/>
      <w:szCs w:val="20"/>
      <w:lang w:eastAsia="ru-RU"/>
    </w:rPr>
  </w:style>
  <w:style w:type="paragraph" w:styleId="aff1">
    <w:name w:val="List Paragraph"/>
    <w:basedOn w:val="a"/>
    <w:uiPriority w:val="34"/>
    <w:qFormat/>
    <w:rsid w:val="000D31BA"/>
    <w:pPr>
      <w:ind w:left="720"/>
      <w:contextualSpacing/>
    </w:pPr>
  </w:style>
  <w:style w:type="paragraph" w:customStyle="1" w:styleId="aff2">
    <w:name w:val="Колонтитул"/>
    <w:basedOn w:val="a"/>
    <w:qFormat/>
    <w:rsid w:val="000D31BA"/>
  </w:style>
  <w:style w:type="paragraph" w:customStyle="1" w:styleId="Header">
    <w:name w:val="Header"/>
    <w:basedOn w:val="a"/>
    <w:link w:val="af2"/>
    <w:uiPriority w:val="99"/>
    <w:unhideWhenUsed/>
    <w:rsid w:val="000D31BA"/>
    <w:pPr>
      <w:tabs>
        <w:tab w:val="center" w:pos="4677"/>
        <w:tab w:val="right" w:pos="9355"/>
      </w:tabs>
    </w:pPr>
  </w:style>
  <w:style w:type="paragraph" w:customStyle="1" w:styleId="Footer">
    <w:name w:val="Footer"/>
    <w:basedOn w:val="a"/>
    <w:link w:val="af3"/>
    <w:uiPriority w:val="99"/>
    <w:unhideWhenUsed/>
    <w:rsid w:val="000D31BA"/>
    <w:pPr>
      <w:tabs>
        <w:tab w:val="center" w:pos="4677"/>
        <w:tab w:val="right" w:pos="9355"/>
      </w:tabs>
    </w:pPr>
  </w:style>
  <w:style w:type="paragraph" w:customStyle="1" w:styleId="EndnoteText">
    <w:name w:val="Endnote Text"/>
    <w:basedOn w:val="a"/>
    <w:link w:val="af4"/>
    <w:uiPriority w:val="99"/>
    <w:semiHidden/>
    <w:unhideWhenUsed/>
    <w:rsid w:val="000D31BA"/>
    <w:rPr>
      <w:szCs w:val="20"/>
    </w:rPr>
  </w:style>
  <w:style w:type="paragraph" w:customStyle="1" w:styleId="FootnoteText">
    <w:name w:val="Footnote Text"/>
    <w:basedOn w:val="a"/>
    <w:link w:val="af6"/>
    <w:uiPriority w:val="99"/>
    <w:unhideWhenUsed/>
    <w:rsid w:val="000D31BA"/>
    <w:rPr>
      <w:szCs w:val="20"/>
    </w:rPr>
  </w:style>
  <w:style w:type="paragraph" w:styleId="aff3">
    <w:name w:val="No Spacing"/>
    <w:uiPriority w:val="1"/>
    <w:qFormat/>
    <w:rsid w:val="000D31BA"/>
    <w:rPr>
      <w:rFonts w:ascii="Times New Roman" w:eastAsia="Times New Roman" w:hAnsi="Times New Roman" w:cs="Times New Roman"/>
      <w:sz w:val="20"/>
    </w:rPr>
  </w:style>
  <w:style w:type="paragraph" w:customStyle="1" w:styleId="ConsPlusNormal">
    <w:name w:val="ConsPlusNormal"/>
    <w:uiPriority w:val="99"/>
    <w:qFormat/>
    <w:rsid w:val="000D31BA"/>
    <w:rPr>
      <w:rFonts w:ascii="Times New Roman" w:hAnsi="Times New Roman" w:cs="Times New Roman"/>
      <w:sz w:val="28"/>
      <w:szCs w:val="28"/>
      <w:lang w:eastAsia="ru-RU"/>
    </w:rPr>
  </w:style>
  <w:style w:type="paragraph" w:styleId="aff4">
    <w:name w:val="Normal (Web)"/>
    <w:basedOn w:val="a"/>
    <w:uiPriority w:val="99"/>
    <w:unhideWhenUsed/>
    <w:qFormat/>
    <w:rsid w:val="008D0368"/>
    <w:pPr>
      <w:spacing w:beforeAutospacing="1" w:afterAutospacing="1"/>
    </w:pPr>
    <w:rPr>
      <w:sz w:val="24"/>
      <w:szCs w:val="24"/>
      <w:lang w:eastAsia="ru-RU"/>
    </w:rPr>
  </w:style>
  <w:style w:type="paragraph" w:customStyle="1" w:styleId="Standard">
    <w:name w:val="Standard"/>
    <w:qFormat/>
    <w:rsid w:val="00E70312"/>
    <w:pPr>
      <w:textAlignment w:val="baseline"/>
    </w:pPr>
    <w:rPr>
      <w:rFonts w:ascii="Liberation Serif" w:eastAsia="NSimSun" w:hAnsi="Liberation Serif"/>
      <w:kern w:val="2"/>
      <w:sz w:val="24"/>
      <w:szCs w:val="24"/>
      <w:lang w:eastAsia="zh-CN" w:bidi="hi-IN"/>
    </w:rPr>
  </w:style>
  <w:style w:type="paragraph" w:customStyle="1" w:styleId="no-indent">
    <w:name w:val="no-indent"/>
    <w:basedOn w:val="a"/>
    <w:qFormat/>
    <w:rsid w:val="00C71A9E"/>
    <w:pPr>
      <w:spacing w:beforeAutospacing="1" w:afterAutospacing="1"/>
    </w:pPr>
    <w:rPr>
      <w:sz w:val="24"/>
      <w:szCs w:val="24"/>
      <w:lang w:eastAsia="ru-RU"/>
    </w:rPr>
  </w:style>
  <w:style w:type="paragraph" w:customStyle="1" w:styleId="aff5">
    <w:name w:val="Содержимое таблицы"/>
    <w:basedOn w:val="a"/>
    <w:qFormat/>
    <w:rsid w:val="000D31BA"/>
    <w:pPr>
      <w:widowControl w:val="0"/>
      <w:suppressLineNumbers/>
    </w:pPr>
  </w:style>
  <w:style w:type="paragraph" w:customStyle="1" w:styleId="aff6">
    <w:name w:val="Заголовок таблицы"/>
    <w:basedOn w:val="aff5"/>
    <w:qFormat/>
    <w:rsid w:val="000D31BA"/>
    <w:pPr>
      <w:jc w:val="center"/>
    </w:pPr>
    <w:rPr>
      <w:b/>
      <w:bCs/>
    </w:rPr>
  </w:style>
  <w:style w:type="table" w:customStyle="1" w:styleId="TableGridLight">
    <w:name w:val="Table Grid Light"/>
    <w:basedOn w:val="a1"/>
    <w:uiPriority w:val="59"/>
    <w:rsid w:val="000D31B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0D31B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customStyle="1" w:styleId="PlainTable2">
    <w:name w:val="Plain Table 2"/>
    <w:basedOn w:val="a1"/>
    <w:uiPriority w:val="59"/>
    <w:rsid w:val="000D31BA"/>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PlainTable4">
    <w:name w:val="Plain Table 4"/>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PlainTable5">
    <w:name w:val="Plain Table 5"/>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customStyle="1" w:styleId="GridTable1Light">
    <w:name w:val="Grid Table 1 Light"/>
    <w:basedOn w:val="a1"/>
    <w:uiPriority w:val="99"/>
    <w:rsid w:val="000D31BA"/>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rsid w:val="000D31BA"/>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5B9BD5"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a1"/>
    <w:uiPriority w:val="99"/>
    <w:rsid w:val="000D31BA"/>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rsid w:val="000D31BA"/>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rsid w:val="000D31BA"/>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rsid w:val="000D31BA"/>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4472C4"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a1"/>
    <w:uiPriority w:val="99"/>
    <w:rsid w:val="000D31BA"/>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GridTable2">
    <w:name w:val="Grid Table 2"/>
    <w:basedOn w:val="a1"/>
    <w:uiPriority w:val="99"/>
    <w:rsid w:val="000D31B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rsid w:val="000D31BA"/>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1" w:themeFillTint="34"/>
      </w:tcPr>
    </w:tblStylePr>
    <w:tblStylePr w:type="band1Horz">
      <w:rPr>
        <w:color w:val="404040"/>
        <w:sz w:val="22"/>
      </w:rPr>
      <w:tblPr/>
      <w:tcPr>
        <w:shd w:val="clear" w:color="DDEAF6" w:fill="DDEAF6" w:themeFill="accent1" w:themeFillTint="34"/>
      </w:tcPr>
    </w:tblStylePr>
  </w:style>
  <w:style w:type="table" w:customStyle="1" w:styleId="GridTable2-Accent2">
    <w:name w:val="Grid Table 2 - Accent 2"/>
    <w:basedOn w:val="a1"/>
    <w:uiPriority w:val="99"/>
    <w:rsid w:val="000D31BA"/>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1"/>
    <w:uiPriority w:val="99"/>
    <w:rsid w:val="000D31BA"/>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1"/>
    <w:uiPriority w:val="99"/>
    <w:rsid w:val="000D31BA"/>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1"/>
    <w:uiPriority w:val="99"/>
    <w:rsid w:val="000D31BA"/>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2-Accent6">
    <w:name w:val="Grid Table 2 - Accent 6"/>
    <w:basedOn w:val="a1"/>
    <w:uiPriority w:val="99"/>
    <w:rsid w:val="000D31BA"/>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3">
    <w:name w:val="Grid Table 3"/>
    <w:basedOn w:val="a1"/>
    <w:uiPriority w:val="99"/>
    <w:rsid w:val="000D31B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rsid w:val="000D31BA"/>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1" w:themeFillTint="34"/>
      </w:tcPr>
    </w:tblStylePr>
    <w:tblStylePr w:type="band1Horz">
      <w:rPr>
        <w:color w:val="404040"/>
        <w:sz w:val="22"/>
      </w:rPr>
      <w:tblPr/>
      <w:tcPr>
        <w:shd w:val="clear" w:color="DDEAF6" w:fill="DDEAF6" w:themeFill="accent1" w:themeFillTint="34"/>
      </w:tcPr>
    </w:tblStylePr>
  </w:style>
  <w:style w:type="table" w:customStyle="1" w:styleId="GridTable3-Accent2">
    <w:name w:val="Grid Table 3 - Accent 2"/>
    <w:basedOn w:val="a1"/>
    <w:uiPriority w:val="99"/>
    <w:rsid w:val="000D31BA"/>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1"/>
    <w:uiPriority w:val="99"/>
    <w:rsid w:val="000D31BA"/>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1"/>
    <w:uiPriority w:val="99"/>
    <w:rsid w:val="000D31BA"/>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1"/>
    <w:uiPriority w:val="99"/>
    <w:rsid w:val="000D31BA"/>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3-Accent6">
    <w:name w:val="Grid Table 3 - Accent 6"/>
    <w:basedOn w:val="a1"/>
    <w:uiPriority w:val="99"/>
    <w:rsid w:val="000D31BA"/>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4">
    <w:name w:val="Grid Table 4"/>
    <w:basedOn w:val="a1"/>
    <w:uiPriority w:val="59"/>
    <w:rsid w:val="000D31BA"/>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rsid w:val="000D31BA"/>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b/>
        <w:color w:val="FFFFFF"/>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color w:val="404040"/>
      </w:rPr>
      <w:tblPr/>
      <w:tcPr>
        <w:tcBorders>
          <w:top w:val="single" w:sz="4" w:space="0" w:color="5B9BD5"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EEBF6" w:fill="DEEBF6" w:themeFill="accent1" w:themeFillTint="32"/>
      </w:tcPr>
    </w:tblStylePr>
    <w:tblStylePr w:type="band1Horz">
      <w:rPr>
        <w:color w:val="404040"/>
        <w:sz w:val="22"/>
      </w:rPr>
      <w:tblPr/>
      <w:tcPr>
        <w:shd w:val="clear" w:color="DEEBF6" w:fill="DEEBF6" w:themeFill="accent1" w:themeFillTint="32"/>
      </w:tcPr>
    </w:tblStylePr>
  </w:style>
  <w:style w:type="table" w:customStyle="1" w:styleId="GridTable4-Accent2">
    <w:name w:val="Grid Table 4 - Accent 2"/>
    <w:basedOn w:val="a1"/>
    <w:uiPriority w:val="59"/>
    <w:rsid w:val="000D31BA"/>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1"/>
    <w:uiPriority w:val="59"/>
    <w:rsid w:val="000D31BA"/>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1"/>
    <w:uiPriority w:val="59"/>
    <w:rsid w:val="000D31BA"/>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1"/>
    <w:uiPriority w:val="59"/>
    <w:rsid w:val="000D31BA"/>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5" w:themeFillTint="34"/>
      </w:tcPr>
    </w:tblStylePr>
    <w:tblStylePr w:type="band1Horz">
      <w:rPr>
        <w:color w:val="404040"/>
        <w:sz w:val="22"/>
      </w:rPr>
      <w:tblPr/>
      <w:tcPr>
        <w:shd w:val="clear" w:color="D8E2F3" w:fill="D8E2F3" w:themeFill="accent5" w:themeFillTint="34"/>
      </w:tcPr>
    </w:tblStylePr>
  </w:style>
  <w:style w:type="table" w:customStyle="1" w:styleId="GridTable4-Accent6">
    <w:name w:val="Grid Table 4 - Accent 6"/>
    <w:basedOn w:val="a1"/>
    <w:uiPriority w:val="59"/>
    <w:rsid w:val="000D31BA"/>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5Dark">
    <w:name w:val="Grid Table 5 Dark"/>
    <w:basedOn w:val="a1"/>
    <w:uiPriority w:val="99"/>
    <w:rsid w:val="000D31B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rsid w:val="000D31B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5B9BD5" w:fill="5B9BD5" w:themeFill="accent1"/>
      </w:tcPr>
    </w:tblStylePr>
    <w:tblStylePr w:type="lastRow">
      <w:rPr>
        <w:b/>
        <w:color w:val="FFFFFF"/>
        <w:sz w:val="22"/>
      </w:rPr>
      <w:tblPr/>
      <w:tcPr>
        <w:tcBorders>
          <w:top w:val="single" w:sz="4" w:space="0" w:color="FFFFFF" w:themeColor="light1"/>
        </w:tcBorders>
        <w:shd w:val="clear" w:color="5B9BD5" w:fill="5B9BD5" w:themeFill="accent1"/>
      </w:tcPr>
    </w:tblStylePr>
    <w:tblStylePr w:type="firstCol">
      <w:rPr>
        <w:b/>
        <w:color w:val="FFFFFF"/>
        <w:sz w:val="22"/>
      </w:rPr>
      <w:tblPr/>
      <w:tcPr>
        <w:shd w:val="clear" w:color="5B9BD5" w:fill="5B9BD5" w:themeFill="accent1"/>
      </w:tcPr>
    </w:tblStylePr>
    <w:tblStylePr w:type="lastCol">
      <w:rPr>
        <w:b/>
        <w:color w:val="FFFFFF"/>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a1"/>
    <w:uiPriority w:val="99"/>
    <w:rsid w:val="000D31B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rsid w:val="000D31B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rsid w:val="000D31B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rsid w:val="000D31B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4472C4" w:fill="4472C4" w:themeFill="accent5"/>
      </w:tcPr>
    </w:tblStylePr>
    <w:tblStylePr w:type="lastRow">
      <w:rPr>
        <w:b/>
        <w:color w:val="FFFFFF"/>
        <w:sz w:val="22"/>
      </w:rPr>
      <w:tblPr/>
      <w:tcPr>
        <w:tcBorders>
          <w:top w:val="single" w:sz="4" w:space="0" w:color="FFFFFF" w:themeColor="light1"/>
        </w:tcBorders>
        <w:shd w:val="clear" w:color="4472C4" w:fill="4472C4" w:themeFill="accent5"/>
      </w:tcPr>
    </w:tblStylePr>
    <w:tblStylePr w:type="firstCol">
      <w:rPr>
        <w:b/>
        <w:color w:val="FFFFFF"/>
        <w:sz w:val="22"/>
      </w:rPr>
      <w:tblPr/>
      <w:tcPr>
        <w:shd w:val="clear" w:color="4472C4" w:fill="4472C4" w:themeFill="accent5"/>
      </w:tcPr>
    </w:tblStylePr>
    <w:tblStylePr w:type="lastCol">
      <w:rPr>
        <w:b/>
        <w:color w:val="FFFFFF"/>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a1"/>
    <w:uiPriority w:val="99"/>
    <w:rsid w:val="000D31B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GridTable6Colorful">
    <w:name w:val="Grid Table 6 Colorful"/>
    <w:basedOn w:val="a1"/>
    <w:uiPriority w:val="99"/>
    <w:rsid w:val="000D31BA"/>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rsid w:val="000D31BA"/>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a1"/>
    <w:uiPriority w:val="99"/>
    <w:rsid w:val="000D31BA"/>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rsid w:val="000D31BA"/>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rsid w:val="000D31BA"/>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rsid w:val="000D31BA"/>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a1"/>
    <w:uiPriority w:val="99"/>
    <w:rsid w:val="000D31BA"/>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customStyle="1" w:styleId="GridTable7Colorful">
    <w:name w:val="Grid Table 7 Colorful"/>
    <w:basedOn w:val="a1"/>
    <w:uiPriority w:val="99"/>
    <w:rsid w:val="000D31BA"/>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rsid w:val="000D31BA"/>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a1"/>
    <w:uiPriority w:val="99"/>
    <w:rsid w:val="000D31BA"/>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rsid w:val="000D31BA"/>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rsid w:val="000D31BA"/>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rsid w:val="000D31BA"/>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a1"/>
    <w:uiPriority w:val="99"/>
    <w:rsid w:val="000D31BA"/>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customStyle="1" w:styleId="ListTable1Light">
    <w:name w:val="List Table 1 Light"/>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a1"/>
    <w:uiPriority w:val="99"/>
    <w:rsid w:val="000D31B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ListTable2">
    <w:name w:val="List Table 2"/>
    <w:basedOn w:val="a1"/>
    <w:uiPriority w:val="99"/>
    <w:rsid w:val="000D31BA"/>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rsid w:val="000D31BA"/>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color w:val="404040"/>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color w:val="404040"/>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1" w:themeFillTint="40"/>
      </w:tcPr>
    </w:tblStylePr>
    <w:tblStylePr w:type="band1Horz">
      <w:rPr>
        <w:color w:val="404040"/>
        <w:sz w:val="22"/>
      </w:rPr>
      <w:tblPr/>
      <w:tcPr>
        <w:shd w:val="clear" w:color="D5E5F4" w:fill="D5E5F4" w:themeFill="accent1" w:themeFillTint="40"/>
      </w:tcPr>
    </w:tblStylePr>
  </w:style>
  <w:style w:type="table" w:customStyle="1" w:styleId="ListTable2-Accent2">
    <w:name w:val="List Table 2 - Accent 2"/>
    <w:basedOn w:val="a1"/>
    <w:uiPriority w:val="99"/>
    <w:rsid w:val="000D31BA"/>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1"/>
    <w:uiPriority w:val="99"/>
    <w:rsid w:val="000D31BA"/>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1"/>
    <w:uiPriority w:val="99"/>
    <w:rsid w:val="000D31BA"/>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1"/>
    <w:uiPriority w:val="99"/>
    <w:rsid w:val="000D31BA"/>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color w:val="404040"/>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color w:val="404040"/>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5" w:themeFillTint="40"/>
      </w:tcPr>
    </w:tblStylePr>
    <w:tblStylePr w:type="band1Horz">
      <w:rPr>
        <w:color w:val="404040"/>
        <w:sz w:val="22"/>
      </w:rPr>
      <w:tblPr/>
      <w:tcPr>
        <w:shd w:val="clear" w:color="CFDBF0" w:fill="CFDBF0" w:themeFill="accent5" w:themeFillTint="40"/>
      </w:tcPr>
    </w:tblStylePr>
  </w:style>
  <w:style w:type="table" w:customStyle="1" w:styleId="ListTable2-Accent6">
    <w:name w:val="List Table 2 - Accent 6"/>
    <w:basedOn w:val="a1"/>
    <w:uiPriority w:val="99"/>
    <w:rsid w:val="000D31BA"/>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ListTable3">
    <w:name w:val="List Table 3"/>
    <w:basedOn w:val="a1"/>
    <w:uiPriority w:val="99"/>
    <w:rsid w:val="000D31B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0D31BA"/>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color w:val="FFFFFF"/>
        <w:sz w:val="22"/>
      </w:rPr>
      <w:tblPr/>
      <w:tcPr>
        <w:shd w:val="clear" w:color="5B9BD5"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1"/>
          <w:right w:val="single" w:sz="4" w:space="0" w:color="5B9BD5" w:themeColor="accent1"/>
        </w:tcBorders>
      </w:tcPr>
    </w:tblStylePr>
    <w:tblStylePr w:type="band1Horz">
      <w:rPr>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0D31BA"/>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rsid w:val="000D31BA"/>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rsid w:val="000D31BA"/>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rsid w:val="000D31BA"/>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b/>
        <w:color w:val="FFFFFF"/>
        <w:sz w:val="22"/>
      </w:rPr>
      <w:tblPr/>
      <w:tcPr>
        <w:shd w:val="clear" w:color="8DA9DB"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5"/>
          <w:right w:val="single" w:sz="4" w:space="0" w:color="4472C4" w:themeColor="accent5"/>
        </w:tcBorders>
      </w:tcPr>
    </w:tblStylePr>
    <w:tblStylePr w:type="band1Horz">
      <w:rPr>
        <w:color w:val="404040"/>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a1"/>
    <w:uiPriority w:val="99"/>
    <w:rsid w:val="000D31BA"/>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customStyle="1" w:styleId="ListTable4">
    <w:name w:val="List Table 4"/>
    <w:basedOn w:val="a1"/>
    <w:uiPriority w:val="99"/>
    <w:rsid w:val="000D31B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rsid w:val="000D31BA"/>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color w:val="FFFFFF"/>
        <w:sz w:val="22"/>
      </w:rPr>
      <w:tblPr/>
      <w:tcPr>
        <w:shd w:val="clear" w:color="5B9BD5"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1" w:themeFillTint="40"/>
      </w:tcPr>
    </w:tblStylePr>
    <w:tblStylePr w:type="band1Horz">
      <w:rPr>
        <w:color w:val="404040"/>
        <w:sz w:val="22"/>
      </w:rPr>
      <w:tblPr/>
      <w:tcPr>
        <w:shd w:val="clear" w:color="D5E5F4" w:fill="D5E5F4" w:themeFill="accent1" w:themeFillTint="40"/>
      </w:tcPr>
    </w:tblStylePr>
  </w:style>
  <w:style w:type="table" w:customStyle="1" w:styleId="ListTable4-Accent2">
    <w:name w:val="List Table 4 - Accent 2"/>
    <w:basedOn w:val="a1"/>
    <w:uiPriority w:val="99"/>
    <w:rsid w:val="000D31BA"/>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1"/>
    <w:uiPriority w:val="99"/>
    <w:rsid w:val="000D31BA"/>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1"/>
    <w:uiPriority w:val="99"/>
    <w:rsid w:val="000D31BA"/>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1"/>
    <w:uiPriority w:val="99"/>
    <w:rsid w:val="000D31BA"/>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color w:val="FFFFFF"/>
        <w:sz w:val="22"/>
      </w:rPr>
      <w:tblPr/>
      <w:tcPr>
        <w:shd w:val="clear" w:color="4472C4"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5" w:themeFillTint="40"/>
      </w:tcPr>
    </w:tblStylePr>
    <w:tblStylePr w:type="band1Horz">
      <w:rPr>
        <w:color w:val="404040"/>
        <w:sz w:val="22"/>
      </w:rPr>
      <w:tblPr/>
      <w:tcPr>
        <w:shd w:val="clear" w:color="CFDBF0" w:fill="CFDBF0" w:themeFill="accent5" w:themeFillTint="40"/>
      </w:tcPr>
    </w:tblStylePr>
  </w:style>
  <w:style w:type="table" w:customStyle="1" w:styleId="ListTable4-Accent6">
    <w:name w:val="List Table 4 - Accent 6"/>
    <w:basedOn w:val="a1"/>
    <w:uiPriority w:val="99"/>
    <w:rsid w:val="000D31BA"/>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ListTable5Dark">
    <w:name w:val="List Table 5 Dark"/>
    <w:basedOn w:val="a1"/>
    <w:uiPriority w:val="99"/>
    <w:rsid w:val="000D31BA"/>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rsid w:val="000D31BA"/>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a1"/>
    <w:uiPriority w:val="99"/>
    <w:rsid w:val="000D31BA"/>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1"/>
    <w:uiPriority w:val="99"/>
    <w:rsid w:val="000D31BA"/>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1"/>
    <w:uiPriority w:val="99"/>
    <w:rsid w:val="000D31BA"/>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1"/>
    <w:uiPriority w:val="99"/>
    <w:rsid w:val="000D31BA"/>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a1"/>
    <w:uiPriority w:val="99"/>
    <w:rsid w:val="000D31BA"/>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customStyle="1" w:styleId="ListTable6Colorful">
    <w:name w:val="List Table 6 Colorful"/>
    <w:basedOn w:val="a1"/>
    <w:uiPriority w:val="99"/>
    <w:rsid w:val="000D31BA"/>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rsid w:val="000D31BA"/>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a1"/>
    <w:uiPriority w:val="99"/>
    <w:rsid w:val="000D31BA"/>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rsid w:val="000D31BA"/>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rsid w:val="000D31BA"/>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rsid w:val="000D31BA"/>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a1"/>
    <w:uiPriority w:val="99"/>
    <w:rsid w:val="000D31BA"/>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stTable7Colorful">
    <w:name w:val="List Table 7 Colorful"/>
    <w:basedOn w:val="a1"/>
    <w:uiPriority w:val="99"/>
    <w:rsid w:val="000D31BA"/>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rsid w:val="000D31BA"/>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a1"/>
    <w:uiPriority w:val="99"/>
    <w:rsid w:val="000D31BA"/>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rsid w:val="000D31BA"/>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rsid w:val="000D31BA"/>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rsid w:val="000D31BA"/>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a1"/>
    <w:uiPriority w:val="99"/>
    <w:rsid w:val="000D31BA"/>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rsid w:val="000D31BA"/>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D"/>
      </w:tcPr>
    </w:tblStylePr>
    <w:tblStylePr w:type="band1Horz">
      <w:rPr>
        <w:color w:val="404040"/>
        <w:sz w:val="22"/>
      </w:r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a1"/>
    <w:uiPriority w:val="99"/>
    <w:rsid w:val="000D31BA"/>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tblStylePr w:type="firstCol">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band1Vert">
      <w:rPr>
        <w:color w:val="404040"/>
        <w:sz w:val="22"/>
      </w:rPr>
    </w:tblStylePr>
    <w:tblStylePr w:type="band2Vert">
      <w:rPr>
        <w:color w:val="404040"/>
        <w:sz w:val="22"/>
      </w:rPr>
      <w:tblPr/>
      <w:tcPr>
        <w:shd w:val="clear" w:color="CBDFF1" w:fill="CBDFF1" w:themeFill="accent1" w:themeFillTint="50"/>
      </w:tcPr>
    </w:tblStylePr>
    <w:tblStylePr w:type="band1Horz">
      <w:rPr>
        <w:color w:val="404040"/>
        <w:sz w:val="22"/>
      </w:rPr>
    </w:tblStylePr>
    <w:tblStylePr w:type="band2Horz">
      <w:rPr>
        <w:color w:val="404040"/>
        <w:sz w:val="22"/>
      </w:rPr>
      <w:tblPr/>
      <w:tcPr>
        <w:shd w:val="clear" w:color="CBDFF1" w:fill="CBDFF1" w:themeFill="accent1" w:themeFillTint="50"/>
      </w:tcPr>
    </w:tblStylePr>
  </w:style>
  <w:style w:type="table" w:customStyle="1" w:styleId="Lined-Accent2">
    <w:name w:val="Lined - Accent 2"/>
    <w:basedOn w:val="a1"/>
    <w:uiPriority w:val="99"/>
    <w:rsid w:val="000D31BA"/>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1"/>
    <w:uiPriority w:val="99"/>
    <w:rsid w:val="000D31BA"/>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1"/>
    <w:uiPriority w:val="99"/>
    <w:rsid w:val="000D31BA"/>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1"/>
    <w:uiPriority w:val="99"/>
    <w:rsid w:val="000D31BA"/>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tblStylePr w:type="firstCol">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band1Vert">
      <w:rPr>
        <w:color w:val="404040"/>
        <w:sz w:val="22"/>
      </w:rPr>
    </w:tblStylePr>
    <w:tblStylePr w:type="band2Vert">
      <w:rPr>
        <w:color w:val="404040"/>
        <w:sz w:val="22"/>
      </w:rPr>
      <w:tblPr/>
      <w:tcPr>
        <w:shd w:val="clear" w:color="D8E2F3" w:fill="D8E2F3" w:themeFill="accent5" w:themeFillTint="34"/>
      </w:tcPr>
    </w:tblStylePr>
    <w:tblStylePr w:type="band1Horz">
      <w:rPr>
        <w:color w:val="404040"/>
        <w:sz w:val="22"/>
      </w:rPr>
    </w:tblStylePr>
    <w:tblStylePr w:type="band2Horz">
      <w:rPr>
        <w:color w:val="404040"/>
        <w:sz w:val="22"/>
      </w:rPr>
      <w:tblPr/>
      <w:tcPr>
        <w:shd w:val="clear" w:color="D8E2F3" w:fill="D8E2F3" w:themeFill="accent5" w:themeFillTint="34"/>
      </w:tcPr>
    </w:tblStylePr>
  </w:style>
  <w:style w:type="table" w:customStyle="1" w:styleId="Lined-Accent6">
    <w:name w:val="Lined - Accent 6"/>
    <w:basedOn w:val="a1"/>
    <w:uiPriority w:val="99"/>
    <w:rsid w:val="000D31BA"/>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1"/>
    <w:uiPriority w:val="99"/>
    <w:rsid w:val="000D31BA"/>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D"/>
      </w:tcPr>
    </w:tblStylePr>
    <w:tblStylePr w:type="band1Horz">
      <w:rPr>
        <w:color w:val="404040"/>
        <w:sz w:val="22"/>
      </w:r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a1"/>
    <w:uiPriority w:val="99"/>
    <w:rsid w:val="000D31BA"/>
    <w:rPr>
      <w:color w:val="404040"/>
      <w:sz w:val="20"/>
      <w:szCs w:val="20"/>
      <w:lang w:eastAsia="ru-RU"/>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108" w:type="dxa"/>
        <w:bottom w:w="0" w:type="dxa"/>
        <w:right w:w="108" w:type="dxa"/>
      </w:tblCellMar>
    </w:tblPr>
    <w:tblStylePr w:type="firstRow">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tblStylePr w:type="firstCol">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band1Vert">
      <w:rPr>
        <w:color w:val="404040"/>
        <w:sz w:val="22"/>
      </w:rPr>
    </w:tblStylePr>
    <w:tblStylePr w:type="band2Vert">
      <w:rPr>
        <w:color w:val="404040"/>
        <w:sz w:val="22"/>
      </w:rPr>
      <w:tblPr/>
      <w:tcPr>
        <w:shd w:val="clear" w:color="CBDFF1" w:fill="CBDFF1" w:themeFill="accent1" w:themeFillTint="50"/>
      </w:tcPr>
    </w:tblStylePr>
    <w:tblStylePr w:type="band1Horz">
      <w:rPr>
        <w:color w:val="404040"/>
        <w:sz w:val="22"/>
      </w:rPr>
    </w:tblStylePr>
    <w:tblStylePr w:type="band2Horz">
      <w:rPr>
        <w:color w:val="404040"/>
        <w:sz w:val="22"/>
      </w:rPr>
      <w:tblPr/>
      <w:tcPr>
        <w:shd w:val="clear" w:color="CBDFF1" w:fill="CBDFF1" w:themeFill="accent1" w:themeFillTint="50"/>
      </w:tcPr>
    </w:tblStylePr>
  </w:style>
  <w:style w:type="table" w:customStyle="1" w:styleId="BorderedLined-Accent2">
    <w:name w:val="Bordered &amp; Lined - Accent 2"/>
    <w:basedOn w:val="a1"/>
    <w:uiPriority w:val="99"/>
    <w:rsid w:val="000D31BA"/>
    <w:rPr>
      <w:color w:val="404040"/>
      <w:sz w:val="20"/>
      <w:szCs w:val="20"/>
      <w:lang w:eastAsia="ru-RU"/>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1"/>
    <w:uiPriority w:val="99"/>
    <w:rsid w:val="000D31BA"/>
    <w:rPr>
      <w:color w:val="404040"/>
      <w:sz w:val="20"/>
      <w:szCs w:val="20"/>
      <w:lang w:eastAsia="ru-RU"/>
    </w:r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1"/>
    <w:uiPriority w:val="99"/>
    <w:rsid w:val="000D31BA"/>
    <w:rPr>
      <w:color w:val="404040"/>
      <w:sz w:val="20"/>
      <w:szCs w:val="20"/>
      <w:lang w:eastAsia="ru-RU"/>
    </w:r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1"/>
    <w:uiPriority w:val="99"/>
    <w:rsid w:val="000D31BA"/>
    <w:rPr>
      <w:color w:val="404040"/>
      <w:sz w:val="20"/>
      <w:szCs w:val="20"/>
      <w:lang w:eastAsia="ru-RU"/>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tblStylePr w:type="firstCol">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band1Vert">
      <w:rPr>
        <w:color w:val="404040"/>
        <w:sz w:val="22"/>
      </w:rPr>
    </w:tblStylePr>
    <w:tblStylePr w:type="band2Vert">
      <w:rPr>
        <w:color w:val="404040"/>
        <w:sz w:val="22"/>
      </w:rPr>
      <w:tblPr/>
      <w:tcPr>
        <w:shd w:val="clear" w:color="D8E2F3" w:fill="D8E2F3" w:themeFill="accent5" w:themeFillTint="34"/>
      </w:tcPr>
    </w:tblStylePr>
    <w:tblStylePr w:type="band1Horz">
      <w:rPr>
        <w:color w:val="404040"/>
        <w:sz w:val="22"/>
      </w:rPr>
    </w:tblStylePr>
    <w:tblStylePr w:type="band2Horz">
      <w:rPr>
        <w:color w:val="404040"/>
        <w:sz w:val="22"/>
      </w:rPr>
      <w:tblPr/>
      <w:tcPr>
        <w:shd w:val="clear" w:color="D8E2F3" w:fill="D8E2F3" w:themeFill="accent5" w:themeFillTint="34"/>
      </w:tcPr>
    </w:tblStylePr>
  </w:style>
  <w:style w:type="table" w:customStyle="1" w:styleId="BorderedLined-Accent6">
    <w:name w:val="Bordered &amp; Lined - Accent 6"/>
    <w:basedOn w:val="a1"/>
    <w:uiPriority w:val="99"/>
    <w:rsid w:val="000D31BA"/>
    <w:rPr>
      <w:color w:val="404040"/>
      <w:sz w:val="20"/>
      <w:szCs w:val="20"/>
      <w:lang w:eastAsia="ru-RU"/>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1"/>
    <w:uiPriority w:val="99"/>
    <w:rsid w:val="000D31BA"/>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rsid w:val="000D31BA"/>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color w:val="404040"/>
        <w:sz w:val="22"/>
      </w:rPr>
      <w:tblPr/>
      <w:tcPr>
        <w:tcBorders>
          <w:bottom w:val="single" w:sz="12" w:space="0" w:color="5B9BD5" w:themeColor="accent1"/>
        </w:tcBorders>
      </w:tcPr>
    </w:tblStylePr>
    <w:tblStylePr w:type="lastRow">
      <w:rPr>
        <w:color w:val="404040"/>
        <w:sz w:val="22"/>
      </w:rPr>
      <w:tblPr/>
      <w:tcPr>
        <w:tcBorders>
          <w:top w:val="single" w:sz="12" w:space="0" w:color="5B9BD5" w:themeColor="accent1"/>
        </w:tcBorders>
      </w:tcPr>
    </w:tblStylePr>
    <w:tblStylePr w:type="firstCol">
      <w:rPr>
        <w:color w:val="404040"/>
        <w:sz w:val="22"/>
      </w:rPr>
    </w:tblStylePr>
    <w:tblStylePr w:type="lastCol">
      <w:rPr>
        <w:color w:val="404040"/>
        <w:sz w:val="22"/>
      </w:rPr>
      <w:tblPr/>
      <w:tcPr>
        <w:tcBorders>
          <w:left w:val="single" w:sz="12" w:space="0" w:color="5B9BD5" w:themeColor="accent1"/>
        </w:tcBorders>
      </w:tcPr>
    </w:tblStylePr>
    <w:tblStylePr w:type="band1Horz">
      <w:rPr>
        <w:color w:val="404040"/>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a1"/>
    <w:uiPriority w:val="99"/>
    <w:rsid w:val="000D31BA"/>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rsid w:val="000D31BA"/>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rsid w:val="000D31BA"/>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rsid w:val="000D31BA"/>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color w:val="404040"/>
        <w:sz w:val="22"/>
      </w:rPr>
      <w:tblPr/>
      <w:tcPr>
        <w:tcBorders>
          <w:bottom w:val="single" w:sz="12" w:space="0" w:color="4472C4" w:themeColor="accent5"/>
        </w:tcBorders>
      </w:tcPr>
    </w:tblStylePr>
    <w:tblStylePr w:type="lastRow">
      <w:rPr>
        <w:color w:val="404040"/>
        <w:sz w:val="22"/>
      </w:rPr>
      <w:tblPr/>
      <w:tcPr>
        <w:tcBorders>
          <w:top w:val="single" w:sz="12" w:space="0" w:color="4472C4" w:themeColor="accent5"/>
        </w:tcBorders>
      </w:tcPr>
    </w:tblStylePr>
    <w:tblStylePr w:type="firstCol">
      <w:rPr>
        <w:color w:val="404040"/>
        <w:sz w:val="22"/>
      </w:rPr>
    </w:tblStylePr>
    <w:tblStylePr w:type="lastCol">
      <w:rPr>
        <w:color w:val="404040"/>
        <w:sz w:val="22"/>
      </w:rPr>
      <w:tblPr/>
      <w:tcPr>
        <w:tcBorders>
          <w:left w:val="single" w:sz="12" w:space="0" w:color="4472C4" w:themeColor="accent5"/>
        </w:tcBorders>
      </w:tcPr>
    </w:tblStylePr>
    <w:tblStylePr w:type="band1Horz">
      <w:rPr>
        <w:color w:val="404040"/>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a1"/>
    <w:uiPriority w:val="99"/>
    <w:rsid w:val="000D31BA"/>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30">
    <w:name w:val="Сетка таблицы3"/>
    <w:basedOn w:val="a1"/>
    <w:uiPriority w:val="39"/>
    <w:rsid w:val="000D31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7">
    <w:name w:val="Table Grid"/>
    <w:basedOn w:val="a1"/>
    <w:uiPriority w:val="39"/>
    <w:rsid w:val="000D31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header"/>
    <w:basedOn w:val="a"/>
    <w:link w:val="10"/>
    <w:uiPriority w:val="99"/>
    <w:unhideWhenUsed/>
    <w:rsid w:val="00BA072C"/>
    <w:pPr>
      <w:tabs>
        <w:tab w:val="center" w:pos="4677"/>
        <w:tab w:val="right" w:pos="9355"/>
      </w:tabs>
      <w:suppressAutoHyphens w:val="0"/>
    </w:pPr>
  </w:style>
  <w:style w:type="character" w:customStyle="1" w:styleId="10">
    <w:name w:val="Верхний колонтитул Знак1"/>
    <w:basedOn w:val="a0"/>
    <w:link w:val="aff8"/>
    <w:uiPriority w:val="99"/>
    <w:semiHidden/>
    <w:rsid w:val="00BA072C"/>
    <w:rPr>
      <w:rFonts w:ascii="Times New Roman" w:eastAsia="Times New Roman" w:hAnsi="Times New Roman" w:cs="Times New Roman"/>
      <w:sz w:val="20"/>
    </w:rPr>
  </w:style>
  <w:style w:type="paragraph" w:styleId="aff9">
    <w:name w:val="footer"/>
    <w:basedOn w:val="a"/>
    <w:link w:val="11"/>
    <w:uiPriority w:val="99"/>
    <w:semiHidden/>
    <w:unhideWhenUsed/>
    <w:rsid w:val="00AD4EA2"/>
    <w:pPr>
      <w:tabs>
        <w:tab w:val="center" w:pos="4677"/>
        <w:tab w:val="right" w:pos="9355"/>
      </w:tabs>
    </w:pPr>
  </w:style>
  <w:style w:type="character" w:customStyle="1" w:styleId="11">
    <w:name w:val="Нижний колонтитул Знак1"/>
    <w:basedOn w:val="a0"/>
    <w:link w:val="aff9"/>
    <w:uiPriority w:val="99"/>
    <w:semiHidden/>
    <w:rsid w:val="00AD4EA2"/>
    <w:rPr>
      <w:rFonts w:ascii="Times New Roman" w:eastAsia="Times New Roman" w:hAnsi="Times New Roman" w:cs="Times New Roman"/>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F76CFA3B754175EE6B7A4131CD947A5&amp;req=doc&amp;base=LAW&amp;n=314549&amp;dst=100017&amp;fld=134&amp;date=22.01.2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500102&amp;date=19.08.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D8E17-339B-41E3-A3FC-E5628139E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3048</TotalTime>
  <Pages>37</Pages>
  <Words>10572</Words>
  <Characters>60266</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rtlabs.ru</Company>
  <LinksUpToDate>false</LinksUpToDate>
  <CharactersWithSpaces>70697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 Виталий Геннадиевич</dc:creator>
  <dc:description/>
  <cp:lastModifiedBy>АРМ 30-1</cp:lastModifiedBy>
  <cp:revision>482</cp:revision>
  <cp:lastPrinted>2026-05-26T12:25:00Z</cp:lastPrinted>
  <dcterms:created xsi:type="dcterms:W3CDTF">2025-12-09T13:45:00Z</dcterms:created>
  <dcterms:modified xsi:type="dcterms:W3CDTF">2026-06-01T11:47:00Z</dcterms:modified>
  <dc:language>ru-RU</dc:language>
</cp:coreProperties>
</file>