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820" w:rsidRPr="001D4BB0" w:rsidRDefault="00894820" w:rsidP="001D4BB0">
      <w:pPr>
        <w:jc w:val="center"/>
        <w:rPr>
          <w:rFonts w:ascii="Arial" w:hAnsi="Arial" w:cs="Arial"/>
          <w:b/>
          <w:sz w:val="32"/>
        </w:rPr>
      </w:pPr>
      <w:r w:rsidRPr="001D4BB0">
        <w:rPr>
          <w:rFonts w:ascii="Arial" w:hAnsi="Arial" w:cs="Arial"/>
          <w:b/>
          <w:sz w:val="32"/>
        </w:rPr>
        <w:t>А</w:t>
      </w:r>
      <w:r w:rsidR="00E72063" w:rsidRPr="001D4BB0">
        <w:rPr>
          <w:rFonts w:ascii="Arial" w:hAnsi="Arial" w:cs="Arial"/>
          <w:b/>
          <w:sz w:val="32"/>
        </w:rPr>
        <w:t>дминистрация</w:t>
      </w:r>
    </w:p>
    <w:p w:rsidR="00785260" w:rsidRPr="001D4BB0" w:rsidRDefault="00894820" w:rsidP="001D4BB0">
      <w:pPr>
        <w:jc w:val="center"/>
        <w:rPr>
          <w:rFonts w:ascii="Arial" w:hAnsi="Arial" w:cs="Arial"/>
          <w:b/>
          <w:sz w:val="32"/>
        </w:rPr>
      </w:pPr>
      <w:r w:rsidRPr="001D4BB0">
        <w:rPr>
          <w:rFonts w:ascii="Arial" w:hAnsi="Arial" w:cs="Arial"/>
          <w:b/>
          <w:sz w:val="32"/>
        </w:rPr>
        <w:t>К</w:t>
      </w:r>
      <w:r w:rsidR="00E72063" w:rsidRPr="001D4BB0">
        <w:rPr>
          <w:rFonts w:ascii="Arial" w:hAnsi="Arial" w:cs="Arial"/>
          <w:b/>
          <w:sz w:val="32"/>
        </w:rPr>
        <w:t>овернинскогомуниципального округа</w:t>
      </w:r>
      <w:r w:rsidRPr="001D4BB0">
        <w:rPr>
          <w:rFonts w:ascii="Arial" w:hAnsi="Arial" w:cs="Arial"/>
          <w:b/>
          <w:sz w:val="32"/>
        </w:rPr>
        <w:br/>
        <w:t>Н</w:t>
      </w:r>
      <w:r w:rsidR="00E72063" w:rsidRPr="001D4BB0">
        <w:rPr>
          <w:rFonts w:ascii="Arial" w:hAnsi="Arial" w:cs="Arial"/>
          <w:b/>
          <w:sz w:val="32"/>
        </w:rPr>
        <w:t>ижегородской области</w:t>
      </w:r>
    </w:p>
    <w:p w:rsidR="00894820" w:rsidRPr="001D4BB0" w:rsidRDefault="000E24B4" w:rsidP="001D4BB0">
      <w:pPr>
        <w:ind w:left="2694" w:hanging="2694"/>
        <w:jc w:val="center"/>
        <w:rPr>
          <w:rFonts w:ascii="Arial" w:hAnsi="Arial" w:cs="Arial"/>
          <w:b/>
          <w:sz w:val="32"/>
        </w:rPr>
      </w:pPr>
      <w:r w:rsidRPr="001D4BB0">
        <w:rPr>
          <w:rFonts w:ascii="Arial" w:hAnsi="Arial" w:cs="Arial"/>
          <w:b/>
          <w:sz w:val="32"/>
        </w:rPr>
        <w:t>ПОСТАНОВЛЕНИ</w:t>
      </w:r>
      <w:r w:rsidR="00894820" w:rsidRPr="001D4BB0">
        <w:rPr>
          <w:rFonts w:ascii="Arial" w:hAnsi="Arial" w:cs="Arial"/>
          <w:b/>
          <w:sz w:val="32"/>
        </w:rPr>
        <w:t>Е</w:t>
      </w:r>
    </w:p>
    <w:p w:rsidR="00894820" w:rsidRPr="001D4BB0" w:rsidRDefault="00894820" w:rsidP="001D4BB0">
      <w:pPr>
        <w:jc w:val="center"/>
        <w:rPr>
          <w:rFonts w:ascii="Arial" w:hAnsi="Arial" w:cs="Arial"/>
          <w:b/>
        </w:rPr>
      </w:pPr>
    </w:p>
    <w:p w:rsidR="001D4BB0" w:rsidRPr="001D4BB0" w:rsidRDefault="001D4BB0" w:rsidP="001D4BB0">
      <w:pPr>
        <w:jc w:val="both"/>
        <w:rPr>
          <w:rFonts w:ascii="Arial" w:hAnsi="Arial" w:cs="Arial"/>
        </w:rPr>
      </w:pPr>
      <w:r w:rsidRPr="001D4BB0">
        <w:rPr>
          <w:rFonts w:ascii="Arial" w:hAnsi="Arial" w:cs="Arial"/>
        </w:rPr>
        <w:t>02.03.2026</w:t>
      </w:r>
      <w:r w:rsidRPr="001D4BB0">
        <w:rPr>
          <w:rFonts w:ascii="Arial" w:hAnsi="Arial" w:cs="Arial"/>
        </w:rPr>
        <w:tab/>
      </w:r>
      <w:r w:rsidRPr="001D4BB0">
        <w:rPr>
          <w:rFonts w:ascii="Arial" w:hAnsi="Arial" w:cs="Arial"/>
        </w:rPr>
        <w:tab/>
      </w:r>
      <w:r w:rsidRPr="001D4BB0">
        <w:rPr>
          <w:rFonts w:ascii="Arial" w:hAnsi="Arial" w:cs="Arial"/>
        </w:rPr>
        <w:tab/>
      </w:r>
      <w:r w:rsidRPr="001D4BB0">
        <w:rPr>
          <w:rFonts w:ascii="Arial" w:hAnsi="Arial" w:cs="Arial"/>
        </w:rPr>
        <w:tab/>
      </w:r>
      <w:r w:rsidRPr="001D4BB0">
        <w:rPr>
          <w:rFonts w:ascii="Arial" w:hAnsi="Arial" w:cs="Arial"/>
        </w:rPr>
        <w:tab/>
      </w:r>
      <w:r w:rsidRPr="001D4BB0">
        <w:rPr>
          <w:rFonts w:ascii="Arial" w:hAnsi="Arial" w:cs="Arial"/>
        </w:rPr>
        <w:tab/>
      </w:r>
      <w:r w:rsidRPr="001D4BB0">
        <w:rPr>
          <w:rFonts w:ascii="Arial" w:hAnsi="Arial" w:cs="Arial"/>
        </w:rPr>
        <w:tab/>
      </w:r>
      <w:r w:rsidRPr="001D4BB0">
        <w:rPr>
          <w:rFonts w:ascii="Arial" w:hAnsi="Arial" w:cs="Arial"/>
        </w:rPr>
        <w:tab/>
      </w:r>
      <w:r w:rsidRPr="001D4BB0">
        <w:rPr>
          <w:rFonts w:ascii="Arial" w:hAnsi="Arial" w:cs="Arial"/>
        </w:rPr>
        <w:tab/>
      </w:r>
      <w:r w:rsidRPr="001D4BB0">
        <w:rPr>
          <w:rFonts w:ascii="Arial" w:hAnsi="Arial" w:cs="Arial"/>
        </w:rPr>
        <w:tab/>
        <w:t>№275</w:t>
      </w:r>
    </w:p>
    <w:p w:rsidR="001D4BB0" w:rsidRPr="001D4BB0" w:rsidRDefault="001D4BB0" w:rsidP="001D4BB0">
      <w:pPr>
        <w:jc w:val="center"/>
        <w:rPr>
          <w:rFonts w:ascii="Arial" w:hAnsi="Arial" w:cs="Arial"/>
          <w:b/>
        </w:rPr>
      </w:pPr>
    </w:p>
    <w:p w:rsidR="00173AD8" w:rsidRPr="001D4BB0" w:rsidRDefault="00811A7B" w:rsidP="001D4BB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32"/>
        </w:rPr>
      </w:pPr>
      <w:r w:rsidRPr="001D4BB0">
        <w:rPr>
          <w:rFonts w:ascii="Arial" w:hAnsi="Arial" w:cs="Arial"/>
          <w:b/>
          <w:bCs/>
          <w:sz w:val="32"/>
        </w:rPr>
        <w:t xml:space="preserve">О </w:t>
      </w:r>
      <w:r w:rsidR="00E72063" w:rsidRPr="001D4BB0">
        <w:rPr>
          <w:rFonts w:ascii="Arial" w:hAnsi="Arial" w:cs="Arial"/>
          <w:b/>
          <w:bCs/>
          <w:sz w:val="32"/>
        </w:rPr>
        <w:t>размещении сведений в государственном адресном реестре</w:t>
      </w:r>
    </w:p>
    <w:p w:rsidR="00811A7B" w:rsidRPr="001D4BB0" w:rsidRDefault="00811A7B" w:rsidP="001D4BB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:rsidR="00785260" w:rsidRPr="001D4BB0" w:rsidRDefault="00894820" w:rsidP="001D4BB0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1D4BB0">
        <w:rPr>
          <w:rFonts w:ascii="Arial" w:hAnsi="Arial" w:cs="Arial"/>
          <w:sz w:val="24"/>
          <w:szCs w:val="24"/>
        </w:rPr>
        <w:t xml:space="preserve">В </w:t>
      </w:r>
      <w:r w:rsidR="00E72063" w:rsidRPr="001D4BB0">
        <w:rPr>
          <w:rFonts w:ascii="Arial" w:hAnsi="Arial" w:cs="Arial"/>
          <w:sz w:val="24"/>
          <w:szCs w:val="24"/>
        </w:rPr>
        <w:t xml:space="preserve">целях актуализации адресных сведений в государственном адресном реестре, руководствуясь </w:t>
      </w:r>
      <w:r w:rsidRPr="001D4BB0">
        <w:rPr>
          <w:rFonts w:ascii="Arial" w:hAnsi="Arial" w:cs="Arial"/>
          <w:sz w:val="24"/>
          <w:szCs w:val="24"/>
        </w:rPr>
        <w:t>Федеральн</w:t>
      </w:r>
      <w:r w:rsidR="00E72063" w:rsidRPr="001D4BB0">
        <w:rPr>
          <w:rFonts w:ascii="Arial" w:hAnsi="Arial" w:cs="Arial"/>
          <w:sz w:val="24"/>
          <w:szCs w:val="24"/>
        </w:rPr>
        <w:t>ым</w:t>
      </w:r>
      <w:r w:rsidRPr="001D4BB0">
        <w:rPr>
          <w:rFonts w:ascii="Arial" w:hAnsi="Arial" w:cs="Arial"/>
          <w:sz w:val="24"/>
          <w:szCs w:val="24"/>
        </w:rPr>
        <w:t xml:space="preserve"> закон</w:t>
      </w:r>
      <w:r w:rsidR="00E72063" w:rsidRPr="001D4BB0">
        <w:rPr>
          <w:rFonts w:ascii="Arial" w:hAnsi="Arial" w:cs="Arial"/>
          <w:sz w:val="24"/>
          <w:szCs w:val="24"/>
        </w:rPr>
        <w:t>ом</w:t>
      </w:r>
      <w:r w:rsidR="00AA418A" w:rsidRPr="001D4BB0">
        <w:rPr>
          <w:rFonts w:ascii="Arial" w:hAnsi="Arial" w:cs="Arial"/>
          <w:sz w:val="24"/>
          <w:szCs w:val="24"/>
        </w:rPr>
        <w:t xml:space="preserve">от 28.12.2013 </w:t>
      </w:r>
      <w:r w:rsidRPr="001D4BB0">
        <w:rPr>
          <w:rFonts w:ascii="Arial" w:hAnsi="Arial" w:cs="Arial"/>
          <w:sz w:val="24"/>
          <w:szCs w:val="24"/>
        </w:rPr>
        <w:t>№443 – ФЗ "О федеральной информацион</w:t>
      </w:r>
      <w:r w:rsidR="00AC015A" w:rsidRPr="001D4BB0">
        <w:rPr>
          <w:rFonts w:ascii="Arial" w:hAnsi="Arial" w:cs="Arial"/>
          <w:sz w:val="24"/>
          <w:szCs w:val="24"/>
        </w:rPr>
        <w:t>ной адресной системе</w:t>
      </w:r>
      <w:r w:rsidR="00E13F9B" w:rsidRPr="001D4BB0">
        <w:rPr>
          <w:rFonts w:ascii="Arial" w:hAnsi="Arial" w:cs="Arial"/>
          <w:sz w:val="24"/>
          <w:szCs w:val="24"/>
        </w:rPr>
        <w:t xml:space="preserve">", </w:t>
      </w:r>
      <w:r w:rsidR="00AA418A" w:rsidRPr="001D4BB0">
        <w:rPr>
          <w:rFonts w:ascii="Arial" w:hAnsi="Arial" w:cs="Arial"/>
          <w:sz w:val="24"/>
          <w:szCs w:val="24"/>
        </w:rPr>
        <w:t xml:space="preserve">постановлением Правительства Российской Федерации от </w:t>
      </w:r>
      <w:r w:rsidR="00E72063" w:rsidRPr="001D4BB0">
        <w:rPr>
          <w:rFonts w:ascii="Arial" w:hAnsi="Arial" w:cs="Arial"/>
          <w:sz w:val="24"/>
          <w:szCs w:val="24"/>
        </w:rPr>
        <w:t>22.05.2015</w:t>
      </w:r>
      <w:r w:rsidR="00AA418A" w:rsidRPr="001D4BB0">
        <w:rPr>
          <w:rFonts w:ascii="Arial" w:hAnsi="Arial" w:cs="Arial"/>
          <w:sz w:val="24"/>
          <w:szCs w:val="24"/>
        </w:rPr>
        <w:t xml:space="preserve"> №</w:t>
      </w:r>
      <w:r w:rsidR="00E72063" w:rsidRPr="001D4BB0">
        <w:rPr>
          <w:rFonts w:ascii="Arial" w:hAnsi="Arial" w:cs="Arial"/>
          <w:sz w:val="24"/>
          <w:szCs w:val="24"/>
        </w:rPr>
        <w:t>492</w:t>
      </w:r>
      <w:r w:rsidR="00063BBD" w:rsidRPr="001D4BB0">
        <w:rPr>
          <w:rFonts w:ascii="Arial" w:hAnsi="Arial" w:cs="Arial"/>
          <w:bCs/>
          <w:color w:val="22272F"/>
          <w:sz w:val="24"/>
          <w:szCs w:val="24"/>
          <w:shd w:val="clear" w:color="auto" w:fill="FFFFFF"/>
        </w:rPr>
        <w:t>"О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</w:t>
      </w:r>
      <w:r w:rsidR="00D93486" w:rsidRPr="001D4BB0">
        <w:rPr>
          <w:rFonts w:ascii="Arial" w:hAnsi="Arial" w:cs="Arial"/>
          <w:bCs/>
          <w:color w:val="22272F"/>
          <w:sz w:val="24"/>
          <w:szCs w:val="24"/>
          <w:shd w:val="clear" w:color="auto" w:fill="FFFFFF"/>
        </w:rPr>
        <w:t>нного адресного реестра</w:t>
      </w:r>
      <w:r w:rsidR="00063BBD" w:rsidRPr="001D4BB0">
        <w:rPr>
          <w:rFonts w:ascii="Arial" w:hAnsi="Arial" w:cs="Arial"/>
          <w:bCs/>
          <w:color w:val="22272F"/>
          <w:sz w:val="24"/>
          <w:szCs w:val="24"/>
          <w:shd w:val="clear" w:color="auto" w:fill="FFFFFF"/>
        </w:rPr>
        <w:t>"</w:t>
      </w:r>
      <w:r w:rsidR="00AA418A" w:rsidRPr="001D4BB0">
        <w:rPr>
          <w:rFonts w:ascii="Arial" w:hAnsi="Arial" w:cs="Arial"/>
          <w:sz w:val="24"/>
          <w:szCs w:val="24"/>
        </w:rPr>
        <w:t>,</w:t>
      </w:r>
      <w:r w:rsidR="00D93486" w:rsidRPr="001D4BB0">
        <w:rPr>
          <w:rFonts w:ascii="Arial" w:hAnsi="Arial" w:cs="Arial"/>
          <w:sz w:val="24"/>
          <w:szCs w:val="24"/>
        </w:rPr>
        <w:t xml:space="preserve"> Порядком ведения государственного адресного реестра, утвержденным приказом Министерства финансов РФ от 31.03.2016 №37н</w:t>
      </w:r>
      <w:proofErr w:type="gramStart"/>
      <w:r w:rsidR="00D93486" w:rsidRPr="001D4BB0">
        <w:rPr>
          <w:rFonts w:ascii="Arial" w:hAnsi="Arial" w:cs="Arial"/>
          <w:sz w:val="24"/>
          <w:szCs w:val="24"/>
        </w:rPr>
        <w:t>,</w:t>
      </w:r>
      <w:r w:rsidR="00785260" w:rsidRPr="001D4BB0">
        <w:rPr>
          <w:rFonts w:ascii="Arial" w:hAnsi="Arial" w:cs="Arial"/>
          <w:sz w:val="24"/>
          <w:szCs w:val="24"/>
        </w:rPr>
        <w:t>а</w:t>
      </w:r>
      <w:proofErr w:type="gramEnd"/>
      <w:r w:rsidR="00785260" w:rsidRPr="001D4BB0">
        <w:rPr>
          <w:rFonts w:ascii="Arial" w:hAnsi="Arial" w:cs="Arial"/>
          <w:sz w:val="24"/>
          <w:szCs w:val="24"/>
        </w:rPr>
        <w:t>дминистраци</w:t>
      </w:r>
      <w:r w:rsidR="00063BBD" w:rsidRPr="001D4BB0">
        <w:rPr>
          <w:rFonts w:ascii="Arial" w:hAnsi="Arial" w:cs="Arial"/>
          <w:sz w:val="24"/>
          <w:szCs w:val="24"/>
        </w:rPr>
        <w:t>я</w:t>
      </w:r>
      <w:r w:rsidR="00785260" w:rsidRPr="001D4BB0">
        <w:rPr>
          <w:rFonts w:ascii="Arial" w:hAnsi="Arial" w:cs="Arial"/>
          <w:sz w:val="24"/>
          <w:szCs w:val="24"/>
        </w:rPr>
        <w:t xml:space="preserve"> Ковернинского муниципального округа Нижегородской области </w:t>
      </w:r>
      <w:r w:rsidRPr="001D4BB0">
        <w:rPr>
          <w:rFonts w:ascii="Arial" w:hAnsi="Arial" w:cs="Arial"/>
          <w:b/>
          <w:sz w:val="24"/>
          <w:szCs w:val="24"/>
        </w:rPr>
        <w:t>постановляет:</w:t>
      </w:r>
    </w:p>
    <w:p w:rsidR="00750ABA" w:rsidRPr="001D4BB0" w:rsidRDefault="001847A4" w:rsidP="001D4BB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D4BB0">
        <w:rPr>
          <w:rFonts w:ascii="Arial" w:hAnsi="Arial" w:cs="Arial"/>
          <w:sz w:val="24"/>
          <w:szCs w:val="24"/>
        </w:rPr>
        <w:t>1.</w:t>
      </w:r>
      <w:r w:rsidR="00063BBD" w:rsidRPr="001D4BB0">
        <w:rPr>
          <w:rFonts w:ascii="Arial" w:hAnsi="Arial" w:cs="Arial"/>
          <w:sz w:val="24"/>
          <w:szCs w:val="24"/>
        </w:rPr>
        <w:t>Разместить в государственном адресном реестре сведения о кадастровом номере объекта недвижимости, являющемся объектом адресации, в привя</w:t>
      </w:r>
      <w:r w:rsidR="00D93486" w:rsidRPr="001D4BB0">
        <w:rPr>
          <w:rFonts w:ascii="Arial" w:hAnsi="Arial" w:cs="Arial"/>
          <w:sz w:val="24"/>
          <w:szCs w:val="24"/>
        </w:rPr>
        <w:t xml:space="preserve">зке к ранее </w:t>
      </w:r>
      <w:proofErr w:type="gramStart"/>
      <w:r w:rsidR="00D93486" w:rsidRPr="001D4BB0">
        <w:rPr>
          <w:rFonts w:ascii="Arial" w:hAnsi="Arial" w:cs="Arial"/>
          <w:sz w:val="24"/>
          <w:szCs w:val="24"/>
        </w:rPr>
        <w:t>размещенному</w:t>
      </w:r>
      <w:proofErr w:type="gramEnd"/>
      <w:r w:rsidR="00D93486" w:rsidRPr="001D4BB0">
        <w:rPr>
          <w:rFonts w:ascii="Arial" w:hAnsi="Arial" w:cs="Arial"/>
          <w:sz w:val="24"/>
          <w:szCs w:val="24"/>
        </w:rPr>
        <w:t xml:space="preserve"> адресусогласно таблице:</w:t>
      </w:r>
    </w:p>
    <w:tbl>
      <w:tblPr>
        <w:tblStyle w:val="a9"/>
        <w:tblW w:w="0" w:type="auto"/>
        <w:tblLook w:val="04A0"/>
      </w:tblPr>
      <w:tblGrid>
        <w:gridCol w:w="664"/>
        <w:gridCol w:w="2362"/>
        <w:gridCol w:w="4312"/>
        <w:gridCol w:w="2515"/>
      </w:tblGrid>
      <w:tr w:rsidR="00D93486" w:rsidRPr="001D4BB0" w:rsidTr="00AC015A">
        <w:tc>
          <w:tcPr>
            <w:tcW w:w="675" w:type="dxa"/>
          </w:tcPr>
          <w:p w:rsidR="00D93486" w:rsidRPr="001D4BB0" w:rsidRDefault="00AC015A" w:rsidP="001D4BB0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4BB0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1D4BB0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1D4BB0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410" w:type="dxa"/>
          </w:tcPr>
          <w:p w:rsidR="00D93486" w:rsidRPr="001D4BB0" w:rsidRDefault="00AC015A" w:rsidP="001D4BB0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4BB0">
              <w:rPr>
                <w:rFonts w:ascii="Arial" w:hAnsi="Arial" w:cs="Arial"/>
                <w:sz w:val="24"/>
                <w:szCs w:val="24"/>
              </w:rPr>
              <w:t xml:space="preserve">Уникальный номер адреса объекта адресации </w:t>
            </w:r>
            <w:proofErr w:type="gramStart"/>
            <w:r w:rsidRPr="001D4BB0">
              <w:rPr>
                <w:rFonts w:ascii="Arial" w:hAnsi="Arial" w:cs="Arial"/>
                <w:sz w:val="24"/>
                <w:szCs w:val="24"/>
              </w:rPr>
              <w:t>в</w:t>
            </w:r>
            <w:proofErr w:type="gramEnd"/>
            <w:r w:rsidRPr="001D4BB0">
              <w:rPr>
                <w:rFonts w:ascii="Arial" w:hAnsi="Arial" w:cs="Arial"/>
                <w:sz w:val="24"/>
                <w:szCs w:val="24"/>
              </w:rPr>
              <w:t xml:space="preserve"> ГАР</w:t>
            </w:r>
          </w:p>
        </w:tc>
        <w:tc>
          <w:tcPr>
            <w:tcW w:w="4517" w:type="dxa"/>
          </w:tcPr>
          <w:p w:rsidR="00D93486" w:rsidRPr="001D4BB0" w:rsidRDefault="00AC015A" w:rsidP="001D4BB0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4BB0">
              <w:rPr>
                <w:rFonts w:ascii="Arial" w:hAnsi="Arial" w:cs="Arial"/>
                <w:sz w:val="24"/>
                <w:szCs w:val="24"/>
              </w:rPr>
              <w:t>Адрес объекта</w:t>
            </w:r>
          </w:p>
        </w:tc>
        <w:tc>
          <w:tcPr>
            <w:tcW w:w="2535" w:type="dxa"/>
          </w:tcPr>
          <w:p w:rsidR="00D93486" w:rsidRPr="001D4BB0" w:rsidRDefault="00AC015A" w:rsidP="001D4BB0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4BB0">
              <w:rPr>
                <w:rFonts w:ascii="Arial" w:hAnsi="Arial" w:cs="Arial"/>
                <w:sz w:val="24"/>
                <w:szCs w:val="24"/>
              </w:rPr>
              <w:t xml:space="preserve">Кадастровый номер объекта недвижимости, подлежащий размещению </w:t>
            </w:r>
            <w:proofErr w:type="gramStart"/>
            <w:r w:rsidRPr="001D4BB0">
              <w:rPr>
                <w:rFonts w:ascii="Arial" w:hAnsi="Arial" w:cs="Arial"/>
                <w:sz w:val="24"/>
                <w:szCs w:val="24"/>
              </w:rPr>
              <w:t>в</w:t>
            </w:r>
            <w:proofErr w:type="gramEnd"/>
            <w:r w:rsidRPr="001D4BB0">
              <w:rPr>
                <w:rFonts w:ascii="Arial" w:hAnsi="Arial" w:cs="Arial"/>
                <w:sz w:val="24"/>
                <w:szCs w:val="24"/>
              </w:rPr>
              <w:t xml:space="preserve"> ГАР</w:t>
            </w:r>
          </w:p>
        </w:tc>
      </w:tr>
      <w:tr w:rsidR="00D93486" w:rsidRPr="001D4BB0" w:rsidTr="00AC015A">
        <w:tc>
          <w:tcPr>
            <w:tcW w:w="675" w:type="dxa"/>
          </w:tcPr>
          <w:p w:rsidR="00D93486" w:rsidRPr="001D4BB0" w:rsidRDefault="00147CC4" w:rsidP="001D4BB0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4BB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D93486" w:rsidRPr="001D4BB0" w:rsidRDefault="00EB06CF" w:rsidP="001D4BB0">
            <w:pPr>
              <w:pStyle w:val="ConsPlusNonformat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</w:pPr>
            <w:r w:rsidRPr="001D4BB0">
              <w:rPr>
                <w:rFonts w:ascii="Arial" w:hAnsi="Arial" w:cs="Arial"/>
                <w:color w:val="2D2F39"/>
                <w:sz w:val="24"/>
                <w:szCs w:val="24"/>
                <w:shd w:val="clear" w:color="auto" w:fill="FFFFFF"/>
                <w:lang w:val="en-US"/>
              </w:rPr>
              <w:t>5de1b67e-003d-4b65-a2cd-91737b02760e</w:t>
            </w:r>
          </w:p>
        </w:tc>
        <w:tc>
          <w:tcPr>
            <w:tcW w:w="4517" w:type="dxa"/>
          </w:tcPr>
          <w:p w:rsidR="00D93486" w:rsidRPr="001D4BB0" w:rsidRDefault="00AC015A" w:rsidP="001D4BB0">
            <w:pPr>
              <w:pStyle w:val="ConsPlusNonformat"/>
              <w:jc w:val="both"/>
              <w:rPr>
                <w:rFonts w:ascii="Arial" w:hAnsi="Arial" w:cs="Arial"/>
                <w:color w:val="2D2F39"/>
                <w:sz w:val="24"/>
                <w:szCs w:val="24"/>
                <w:shd w:val="clear" w:color="auto" w:fill="FFFFFF"/>
              </w:rPr>
            </w:pPr>
            <w:r w:rsidRPr="001D4BB0">
              <w:rPr>
                <w:rFonts w:ascii="Arial" w:hAnsi="Arial" w:cs="Arial"/>
                <w:sz w:val="24"/>
                <w:szCs w:val="24"/>
              </w:rPr>
              <w:t>Российская Федерация, Нижегородская область, муниципаль</w:t>
            </w:r>
            <w:r w:rsidR="00865323" w:rsidRPr="001D4BB0">
              <w:rPr>
                <w:rFonts w:ascii="Arial" w:hAnsi="Arial" w:cs="Arial"/>
                <w:sz w:val="24"/>
                <w:szCs w:val="24"/>
              </w:rPr>
              <w:t xml:space="preserve">ный округ Ковернинский, деревня </w:t>
            </w:r>
            <w:r w:rsidR="001351D7" w:rsidRPr="001D4BB0">
              <w:rPr>
                <w:rFonts w:ascii="Arial" w:hAnsi="Arial" w:cs="Arial"/>
                <w:sz w:val="24"/>
                <w:szCs w:val="24"/>
              </w:rPr>
              <w:t>Талицы</w:t>
            </w:r>
            <w:r w:rsidR="00075D47" w:rsidRPr="001D4BB0">
              <w:rPr>
                <w:rFonts w:ascii="Arial" w:hAnsi="Arial" w:cs="Arial"/>
                <w:color w:val="2D2F39"/>
                <w:sz w:val="24"/>
                <w:szCs w:val="24"/>
                <w:shd w:val="clear" w:color="auto" w:fill="FFFFFF"/>
              </w:rPr>
              <w:t xml:space="preserve">, </w:t>
            </w:r>
            <w:r w:rsidR="001351D7" w:rsidRPr="001D4BB0">
              <w:rPr>
                <w:rFonts w:ascii="Arial" w:hAnsi="Arial" w:cs="Arial"/>
                <w:color w:val="2D2F39"/>
                <w:sz w:val="24"/>
                <w:szCs w:val="24"/>
                <w:shd w:val="clear" w:color="auto" w:fill="FFFFFF"/>
              </w:rPr>
              <w:t>земельный участок</w:t>
            </w:r>
            <w:r w:rsidR="00EB06CF" w:rsidRPr="001D4BB0">
              <w:rPr>
                <w:rFonts w:ascii="Arial" w:hAnsi="Arial" w:cs="Arial"/>
                <w:color w:val="2D2F39"/>
                <w:sz w:val="24"/>
                <w:szCs w:val="24"/>
                <w:shd w:val="clear" w:color="auto" w:fill="FFFFFF"/>
              </w:rPr>
              <w:t>84</w:t>
            </w:r>
          </w:p>
          <w:p w:rsidR="006A26E7" w:rsidRPr="001D4BB0" w:rsidRDefault="006A26E7" w:rsidP="001D4BB0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E0752" w:rsidRPr="001D4BB0" w:rsidRDefault="00EE0752" w:rsidP="001D4BB0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35" w:type="dxa"/>
          </w:tcPr>
          <w:p w:rsidR="00BA6CCC" w:rsidRPr="001D4BB0" w:rsidRDefault="00BA6CCC" w:rsidP="001D4BB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4BB0">
              <w:rPr>
                <w:rFonts w:ascii="Arial" w:hAnsi="Arial" w:cs="Arial"/>
                <w:color w:val="000000"/>
                <w:sz w:val="24"/>
                <w:szCs w:val="24"/>
              </w:rPr>
              <w:t>52:08:00111</w:t>
            </w:r>
            <w:r w:rsidR="001351D7" w:rsidRPr="001D4BB0">
              <w:rPr>
                <w:rFonts w:ascii="Arial" w:hAnsi="Arial" w:cs="Arial"/>
                <w:color w:val="000000"/>
                <w:sz w:val="24"/>
                <w:szCs w:val="24"/>
              </w:rPr>
              <w:t>34</w:t>
            </w:r>
            <w:r w:rsidRPr="001D4BB0">
              <w:rPr>
                <w:rFonts w:ascii="Arial" w:hAnsi="Arial" w:cs="Arial"/>
                <w:color w:val="000000"/>
                <w:sz w:val="24"/>
                <w:szCs w:val="24"/>
              </w:rPr>
              <w:t>:</w:t>
            </w:r>
            <w:r w:rsidR="00EB06CF" w:rsidRPr="001D4BB0">
              <w:rPr>
                <w:rFonts w:ascii="Arial" w:hAnsi="Arial" w:cs="Arial"/>
                <w:color w:val="000000"/>
                <w:sz w:val="24"/>
                <w:szCs w:val="24"/>
              </w:rPr>
              <w:t>531</w:t>
            </w:r>
          </w:p>
          <w:p w:rsidR="00D93486" w:rsidRPr="001D4BB0" w:rsidRDefault="00D93486" w:rsidP="001D4BB0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6A26E7" w:rsidRPr="001D4BB0" w:rsidRDefault="006A26E7" w:rsidP="001D4BB0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93486" w:rsidRPr="001D4BB0" w:rsidRDefault="00D93486" w:rsidP="001D4BB0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AE6514" w:rsidRPr="001D4BB0" w:rsidRDefault="00894820" w:rsidP="001D4BB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D4BB0">
        <w:rPr>
          <w:rFonts w:ascii="Arial" w:hAnsi="Arial" w:cs="Arial"/>
          <w:sz w:val="24"/>
          <w:szCs w:val="24"/>
        </w:rPr>
        <w:t>2</w:t>
      </w:r>
      <w:r w:rsidR="00B116DC" w:rsidRPr="001D4BB0">
        <w:rPr>
          <w:rFonts w:ascii="Arial" w:hAnsi="Arial" w:cs="Arial"/>
          <w:sz w:val="24"/>
          <w:szCs w:val="24"/>
        </w:rPr>
        <w:t xml:space="preserve">.Большемостовскому территориальному отделу администрацииКовернинского муниципального округа Нижегородской области обеспечить направление настоящего постановления </w:t>
      </w:r>
      <w:proofErr w:type="gramStart"/>
      <w:r w:rsidR="00B116DC" w:rsidRPr="001D4BB0">
        <w:rPr>
          <w:rFonts w:ascii="Arial" w:hAnsi="Arial" w:cs="Arial"/>
          <w:sz w:val="24"/>
          <w:szCs w:val="24"/>
        </w:rPr>
        <w:t>в</w:t>
      </w:r>
      <w:proofErr w:type="gramEnd"/>
      <w:r w:rsidR="00B116DC" w:rsidRPr="001D4BB0">
        <w:rPr>
          <w:rFonts w:ascii="Arial" w:hAnsi="Arial" w:cs="Arial"/>
          <w:sz w:val="24"/>
          <w:szCs w:val="24"/>
        </w:rPr>
        <w:t xml:space="preserve"> </w:t>
      </w:r>
      <w:r w:rsidR="00147CC4" w:rsidRPr="001D4BB0">
        <w:rPr>
          <w:rFonts w:ascii="Arial" w:hAnsi="Arial" w:cs="Arial"/>
          <w:sz w:val="24"/>
          <w:szCs w:val="24"/>
        </w:rPr>
        <w:t>ГАР</w:t>
      </w:r>
      <w:r w:rsidR="00B116DC" w:rsidRPr="001D4BB0">
        <w:rPr>
          <w:rFonts w:ascii="Arial" w:hAnsi="Arial" w:cs="Arial"/>
          <w:sz w:val="24"/>
          <w:szCs w:val="24"/>
        </w:rPr>
        <w:t>.</w:t>
      </w:r>
    </w:p>
    <w:p w:rsidR="00750ABA" w:rsidRPr="001D4BB0" w:rsidRDefault="00750ABA" w:rsidP="001D4BB0">
      <w:pPr>
        <w:pStyle w:val="a3"/>
        <w:tabs>
          <w:tab w:val="left" w:pos="284"/>
          <w:tab w:val="left" w:pos="5670"/>
        </w:tabs>
        <w:rPr>
          <w:rFonts w:ascii="Arial" w:hAnsi="Arial" w:cs="Arial"/>
          <w:sz w:val="24"/>
          <w:szCs w:val="24"/>
        </w:rPr>
      </w:pPr>
    </w:p>
    <w:p w:rsidR="00865323" w:rsidRPr="001D4BB0" w:rsidRDefault="00075D47" w:rsidP="001D4BB0">
      <w:pPr>
        <w:tabs>
          <w:tab w:val="left" w:pos="284"/>
          <w:tab w:val="left" w:pos="5670"/>
        </w:tabs>
        <w:rPr>
          <w:rFonts w:ascii="Arial" w:hAnsi="Arial" w:cs="Arial"/>
        </w:rPr>
      </w:pPr>
      <w:proofErr w:type="spellStart"/>
      <w:r w:rsidRPr="001D4BB0">
        <w:rPr>
          <w:rFonts w:ascii="Arial" w:hAnsi="Arial" w:cs="Arial"/>
        </w:rPr>
        <w:t>Ври</w:t>
      </w:r>
      <w:r w:rsidR="009600DC" w:rsidRPr="001D4BB0">
        <w:rPr>
          <w:rFonts w:ascii="Arial" w:hAnsi="Arial" w:cs="Arial"/>
        </w:rPr>
        <w:t>п</w:t>
      </w:r>
      <w:proofErr w:type="spellEnd"/>
      <w:r w:rsidRPr="001D4BB0">
        <w:rPr>
          <w:rFonts w:ascii="Arial" w:hAnsi="Arial" w:cs="Arial"/>
        </w:rPr>
        <w:t xml:space="preserve"> г</w:t>
      </w:r>
      <w:r w:rsidR="00865323" w:rsidRPr="001D4BB0">
        <w:rPr>
          <w:rFonts w:ascii="Arial" w:hAnsi="Arial" w:cs="Arial"/>
        </w:rPr>
        <w:t>лав</w:t>
      </w:r>
      <w:r w:rsidRPr="001D4BB0">
        <w:rPr>
          <w:rFonts w:ascii="Arial" w:hAnsi="Arial" w:cs="Arial"/>
        </w:rPr>
        <w:t>ы</w:t>
      </w:r>
      <w:r w:rsidR="00865323" w:rsidRPr="001D4BB0">
        <w:rPr>
          <w:rFonts w:ascii="Arial" w:hAnsi="Arial" w:cs="Arial"/>
        </w:rPr>
        <w:t xml:space="preserve"> местного само</w:t>
      </w:r>
      <w:r w:rsidRPr="001D4BB0">
        <w:rPr>
          <w:rFonts w:ascii="Arial" w:hAnsi="Arial" w:cs="Arial"/>
        </w:rPr>
        <w:t>управления</w:t>
      </w:r>
      <w:r w:rsidRPr="001D4BB0">
        <w:rPr>
          <w:rFonts w:ascii="Arial" w:hAnsi="Arial" w:cs="Arial"/>
        </w:rPr>
        <w:tab/>
      </w:r>
      <w:r w:rsidRPr="001D4BB0">
        <w:rPr>
          <w:rFonts w:ascii="Arial" w:hAnsi="Arial" w:cs="Arial"/>
        </w:rPr>
        <w:tab/>
      </w:r>
      <w:r w:rsidRPr="001D4BB0">
        <w:rPr>
          <w:rFonts w:ascii="Arial" w:hAnsi="Arial" w:cs="Arial"/>
        </w:rPr>
        <w:tab/>
      </w:r>
      <w:r w:rsidRPr="001D4BB0">
        <w:rPr>
          <w:rFonts w:ascii="Arial" w:hAnsi="Arial" w:cs="Arial"/>
        </w:rPr>
        <w:tab/>
        <w:t>А.А.Васильев</w:t>
      </w:r>
    </w:p>
    <w:p w:rsidR="003E3933" w:rsidRPr="001D4BB0" w:rsidRDefault="003E3933" w:rsidP="001D4BB0">
      <w:pPr>
        <w:pStyle w:val="a3"/>
        <w:tabs>
          <w:tab w:val="left" w:pos="284"/>
          <w:tab w:val="left" w:pos="5670"/>
        </w:tabs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3E3933" w:rsidRPr="001D4BB0" w:rsidSect="001D4BB0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2C6580"/>
    <w:multiLevelType w:val="hybridMultilevel"/>
    <w:tmpl w:val="9CBC6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0C0B"/>
    <w:rsid w:val="00000A55"/>
    <w:rsid w:val="00063BBD"/>
    <w:rsid w:val="00075D47"/>
    <w:rsid w:val="000B7091"/>
    <w:rsid w:val="000C50D9"/>
    <w:rsid w:val="000E24B4"/>
    <w:rsid w:val="000F20DD"/>
    <w:rsid w:val="0010360D"/>
    <w:rsid w:val="00113E6F"/>
    <w:rsid w:val="001351D7"/>
    <w:rsid w:val="00147CC4"/>
    <w:rsid w:val="00173AD8"/>
    <w:rsid w:val="00180103"/>
    <w:rsid w:val="00182104"/>
    <w:rsid w:val="001847A4"/>
    <w:rsid w:val="001853C1"/>
    <w:rsid w:val="001A6FCD"/>
    <w:rsid w:val="001B7F72"/>
    <w:rsid w:val="001D4BB0"/>
    <w:rsid w:val="002005A7"/>
    <w:rsid w:val="0024543E"/>
    <w:rsid w:val="002576D7"/>
    <w:rsid w:val="002875B7"/>
    <w:rsid w:val="00297C95"/>
    <w:rsid w:val="002C6043"/>
    <w:rsid w:val="002D6ED4"/>
    <w:rsid w:val="002E1B8B"/>
    <w:rsid w:val="002F186C"/>
    <w:rsid w:val="002F29BB"/>
    <w:rsid w:val="003123FE"/>
    <w:rsid w:val="003253C8"/>
    <w:rsid w:val="00330C0B"/>
    <w:rsid w:val="003A602D"/>
    <w:rsid w:val="003C5E94"/>
    <w:rsid w:val="003E3933"/>
    <w:rsid w:val="0040786C"/>
    <w:rsid w:val="0042009D"/>
    <w:rsid w:val="00452549"/>
    <w:rsid w:val="00462942"/>
    <w:rsid w:val="00495A6A"/>
    <w:rsid w:val="00525E66"/>
    <w:rsid w:val="0053326F"/>
    <w:rsid w:val="0053751A"/>
    <w:rsid w:val="00540D67"/>
    <w:rsid w:val="00546D92"/>
    <w:rsid w:val="00566E99"/>
    <w:rsid w:val="00595D62"/>
    <w:rsid w:val="00642A96"/>
    <w:rsid w:val="0065716E"/>
    <w:rsid w:val="006836DB"/>
    <w:rsid w:val="006A26E7"/>
    <w:rsid w:val="006E6E51"/>
    <w:rsid w:val="006F2C6C"/>
    <w:rsid w:val="006F5077"/>
    <w:rsid w:val="00721D87"/>
    <w:rsid w:val="0073007B"/>
    <w:rsid w:val="007461B4"/>
    <w:rsid w:val="00750ABA"/>
    <w:rsid w:val="00785260"/>
    <w:rsid w:val="00811A7B"/>
    <w:rsid w:val="00865323"/>
    <w:rsid w:val="00870ADF"/>
    <w:rsid w:val="00881909"/>
    <w:rsid w:val="008863B4"/>
    <w:rsid w:val="00894820"/>
    <w:rsid w:val="008D3124"/>
    <w:rsid w:val="008D7ED7"/>
    <w:rsid w:val="008F5075"/>
    <w:rsid w:val="00945A0D"/>
    <w:rsid w:val="00945EBC"/>
    <w:rsid w:val="009600DC"/>
    <w:rsid w:val="0097028B"/>
    <w:rsid w:val="0098253A"/>
    <w:rsid w:val="00994247"/>
    <w:rsid w:val="009B2C27"/>
    <w:rsid w:val="009B3C43"/>
    <w:rsid w:val="00A351A8"/>
    <w:rsid w:val="00A434E2"/>
    <w:rsid w:val="00A439DF"/>
    <w:rsid w:val="00A958E8"/>
    <w:rsid w:val="00AA418A"/>
    <w:rsid w:val="00AC015A"/>
    <w:rsid w:val="00AD1877"/>
    <w:rsid w:val="00AD749D"/>
    <w:rsid w:val="00AE6514"/>
    <w:rsid w:val="00AF4482"/>
    <w:rsid w:val="00B116DC"/>
    <w:rsid w:val="00B22569"/>
    <w:rsid w:val="00B25A83"/>
    <w:rsid w:val="00B274C6"/>
    <w:rsid w:val="00B75661"/>
    <w:rsid w:val="00B92202"/>
    <w:rsid w:val="00BA6CCC"/>
    <w:rsid w:val="00BE1BF8"/>
    <w:rsid w:val="00C22A4D"/>
    <w:rsid w:val="00C25B9B"/>
    <w:rsid w:val="00C51BF1"/>
    <w:rsid w:val="00CB4E4E"/>
    <w:rsid w:val="00CC46EF"/>
    <w:rsid w:val="00D47F0B"/>
    <w:rsid w:val="00D61886"/>
    <w:rsid w:val="00D8477E"/>
    <w:rsid w:val="00D93486"/>
    <w:rsid w:val="00D97A86"/>
    <w:rsid w:val="00DB0BFB"/>
    <w:rsid w:val="00DB17C2"/>
    <w:rsid w:val="00DE70A2"/>
    <w:rsid w:val="00E10C87"/>
    <w:rsid w:val="00E11278"/>
    <w:rsid w:val="00E13F9B"/>
    <w:rsid w:val="00E44DAA"/>
    <w:rsid w:val="00E6566D"/>
    <w:rsid w:val="00E72063"/>
    <w:rsid w:val="00EA0467"/>
    <w:rsid w:val="00EB06CF"/>
    <w:rsid w:val="00EC55E4"/>
    <w:rsid w:val="00ED1B72"/>
    <w:rsid w:val="00ED719E"/>
    <w:rsid w:val="00EE0752"/>
    <w:rsid w:val="00F50A83"/>
    <w:rsid w:val="00F779C2"/>
    <w:rsid w:val="00F8004B"/>
    <w:rsid w:val="00FC6A16"/>
    <w:rsid w:val="00FE26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9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F29BB"/>
    <w:rPr>
      <w:sz w:val="28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2F29BB"/>
    <w:rPr>
      <w:rFonts w:ascii="Times New Roman" w:eastAsia="Times New Roman" w:hAnsi="Times New Roman" w:cs="Times New Roman"/>
      <w:sz w:val="28"/>
      <w:szCs w:val="20"/>
    </w:rPr>
  </w:style>
  <w:style w:type="paragraph" w:customStyle="1" w:styleId="a5">
    <w:name w:val="Норный"/>
    <w:basedOn w:val="a"/>
    <w:rsid w:val="002F29BB"/>
    <w:pPr>
      <w:jc w:val="center"/>
    </w:pPr>
    <w:rPr>
      <w:b/>
      <w:szCs w:val="20"/>
    </w:rPr>
  </w:style>
  <w:style w:type="character" w:customStyle="1" w:styleId="8">
    <w:name w:val="Основной текст + 8"/>
    <w:aliases w:val="5 pt"/>
    <w:uiPriority w:val="99"/>
    <w:rsid w:val="002F29BB"/>
    <w:rPr>
      <w:rFonts w:ascii="Times New Roman" w:hAnsi="Times New Roman" w:cs="Times New Roman"/>
      <w:sz w:val="17"/>
      <w:szCs w:val="17"/>
      <w:u w:val="none"/>
    </w:rPr>
  </w:style>
  <w:style w:type="paragraph" w:styleId="a6">
    <w:name w:val="Balloon Text"/>
    <w:basedOn w:val="a"/>
    <w:link w:val="a7"/>
    <w:uiPriority w:val="99"/>
    <w:semiHidden/>
    <w:unhideWhenUsed/>
    <w:rsid w:val="002F29B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F29B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5">
    <w:name w:val="p5"/>
    <w:basedOn w:val="a"/>
    <w:rsid w:val="00B75661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rsid w:val="00811A7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Hyperlink"/>
    <w:uiPriority w:val="99"/>
    <w:semiHidden/>
    <w:unhideWhenUsed/>
    <w:rsid w:val="00811A7B"/>
    <w:rPr>
      <w:color w:val="0000FF"/>
      <w:u w:val="single"/>
    </w:rPr>
  </w:style>
  <w:style w:type="paragraph" w:styleId="2">
    <w:name w:val="Body Text 2"/>
    <w:basedOn w:val="a"/>
    <w:link w:val="20"/>
    <w:uiPriority w:val="99"/>
    <w:unhideWhenUsed/>
    <w:rsid w:val="00C25B9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C25B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unhideWhenUsed/>
    <w:rsid w:val="00B116D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B116DC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9">
    <w:name w:val="Table Grid"/>
    <w:basedOn w:val="a1"/>
    <w:uiPriority w:val="59"/>
    <w:rsid w:val="00D934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OKS Arhitektor</dc:creator>
  <cp:lastModifiedBy>АРМ 30-1</cp:lastModifiedBy>
  <cp:revision>91</cp:revision>
  <dcterms:created xsi:type="dcterms:W3CDTF">2021-03-18T12:22:00Z</dcterms:created>
  <dcterms:modified xsi:type="dcterms:W3CDTF">2026-03-10T06:54:00Z</dcterms:modified>
</cp:coreProperties>
</file>