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0DF" w:rsidRPr="0066410C" w:rsidRDefault="009D422E" w:rsidP="0066410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66410C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Администрация </w:t>
      </w:r>
    </w:p>
    <w:p w:rsidR="009D422E" w:rsidRPr="0066410C" w:rsidRDefault="009D422E" w:rsidP="0066410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66410C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Ковернинского муниципального </w:t>
      </w:r>
      <w:r w:rsidR="00065127" w:rsidRPr="0066410C">
        <w:rPr>
          <w:rFonts w:ascii="Arial" w:eastAsia="Times New Roman" w:hAnsi="Arial" w:cs="Arial"/>
          <w:b/>
          <w:sz w:val="32"/>
          <w:szCs w:val="24"/>
          <w:lang w:eastAsia="ru-RU"/>
        </w:rPr>
        <w:t>округ</w:t>
      </w:r>
      <w:r w:rsidRPr="0066410C">
        <w:rPr>
          <w:rFonts w:ascii="Arial" w:eastAsia="Times New Roman" w:hAnsi="Arial" w:cs="Arial"/>
          <w:b/>
          <w:sz w:val="32"/>
          <w:szCs w:val="24"/>
          <w:lang w:eastAsia="ru-RU"/>
        </w:rPr>
        <w:t>а</w:t>
      </w:r>
    </w:p>
    <w:p w:rsidR="009D422E" w:rsidRPr="0066410C" w:rsidRDefault="009D422E" w:rsidP="0066410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66410C">
        <w:rPr>
          <w:rFonts w:ascii="Arial" w:eastAsia="Times New Roman" w:hAnsi="Arial" w:cs="Arial"/>
          <w:b/>
          <w:sz w:val="32"/>
          <w:szCs w:val="24"/>
          <w:lang w:eastAsia="ru-RU"/>
        </w:rPr>
        <w:t>Нижегородской области</w:t>
      </w:r>
    </w:p>
    <w:p w:rsidR="009D422E" w:rsidRPr="0066410C" w:rsidRDefault="009D422E" w:rsidP="0066410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24"/>
          <w:lang w:eastAsia="ru-RU"/>
        </w:rPr>
      </w:pPr>
      <w:r w:rsidRPr="0066410C">
        <w:rPr>
          <w:rFonts w:ascii="Arial" w:eastAsia="Times New Roman" w:hAnsi="Arial" w:cs="Arial"/>
          <w:b/>
          <w:bCs/>
          <w:sz w:val="32"/>
          <w:szCs w:val="24"/>
          <w:lang w:eastAsia="ru-RU"/>
        </w:rPr>
        <w:t>П О С Т А Н О В Л Е Н И Е</w:t>
      </w:r>
    </w:p>
    <w:p w:rsidR="009D422E" w:rsidRPr="0066410C" w:rsidRDefault="009D422E" w:rsidP="0066410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D422E" w:rsidRPr="0066410C" w:rsidRDefault="00863106" w:rsidP="0066410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66410C">
        <w:rPr>
          <w:rFonts w:ascii="Arial" w:eastAsia="Times New Roman" w:hAnsi="Arial" w:cs="Arial"/>
          <w:bCs/>
          <w:sz w:val="24"/>
          <w:szCs w:val="24"/>
          <w:lang w:eastAsia="ru-RU"/>
        </w:rPr>
        <w:t>16</w:t>
      </w:r>
      <w:r w:rsidR="0066410C" w:rsidRPr="0066410C">
        <w:rPr>
          <w:rFonts w:ascii="Arial" w:eastAsia="Times New Roman" w:hAnsi="Arial" w:cs="Arial"/>
          <w:bCs/>
          <w:sz w:val="24"/>
          <w:szCs w:val="24"/>
          <w:lang w:eastAsia="ru-RU"/>
        </w:rPr>
        <w:t>.03.2026</w:t>
      </w:r>
      <w:r w:rsidR="0066410C" w:rsidRPr="0066410C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66410C" w:rsidRPr="0066410C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66410C" w:rsidRPr="0066410C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66410C" w:rsidRPr="0066410C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66410C" w:rsidRPr="0066410C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66410C" w:rsidRPr="0066410C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66410C" w:rsidRPr="0066410C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66410C" w:rsidRPr="0066410C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66410C" w:rsidRPr="0066410C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66410C" w:rsidRPr="0066410C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66410C" w:rsidRPr="0066410C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1D62FE" w:rsidRPr="0066410C">
        <w:rPr>
          <w:rFonts w:ascii="Arial" w:eastAsia="Times New Roman" w:hAnsi="Arial" w:cs="Arial"/>
          <w:bCs/>
          <w:sz w:val="24"/>
          <w:szCs w:val="24"/>
          <w:lang w:eastAsia="ru-RU"/>
        </w:rPr>
        <w:t>№</w:t>
      </w:r>
      <w:r w:rsidRPr="0066410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367</w:t>
      </w:r>
    </w:p>
    <w:p w:rsidR="001D62FE" w:rsidRPr="0066410C" w:rsidRDefault="001D62FE" w:rsidP="0066410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554F6" w:rsidRPr="0066410C" w:rsidRDefault="00C930DF" w:rsidP="0066410C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  <w:shd w:val="clear" w:color="auto" w:fill="FFFFFF"/>
        </w:rPr>
      </w:pPr>
      <w:r w:rsidRPr="0066410C">
        <w:rPr>
          <w:rFonts w:ascii="Arial" w:hAnsi="Arial" w:cs="Arial"/>
          <w:b/>
          <w:sz w:val="32"/>
          <w:szCs w:val="24"/>
          <w:shd w:val="clear" w:color="auto" w:fill="FFFFFF"/>
        </w:rPr>
        <w:t xml:space="preserve">О внесении изменений в  муниципальную  программу  </w:t>
      </w:r>
    </w:p>
    <w:p w:rsidR="009D422E" w:rsidRPr="0066410C" w:rsidRDefault="009D422E" w:rsidP="0066410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24"/>
        </w:rPr>
      </w:pPr>
      <w:r w:rsidRPr="0066410C">
        <w:rPr>
          <w:rFonts w:ascii="Arial" w:hAnsi="Arial" w:cs="Arial"/>
          <w:b/>
          <w:bCs/>
          <w:sz w:val="32"/>
          <w:szCs w:val="24"/>
        </w:rPr>
        <w:t xml:space="preserve">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</w:t>
      </w:r>
      <w:r w:rsidR="008933B7" w:rsidRPr="0066410C">
        <w:rPr>
          <w:rFonts w:ascii="Arial" w:hAnsi="Arial" w:cs="Arial"/>
          <w:b/>
          <w:bCs/>
          <w:sz w:val="32"/>
          <w:szCs w:val="24"/>
        </w:rPr>
        <w:t>округа</w:t>
      </w:r>
      <w:r w:rsidRPr="0066410C">
        <w:rPr>
          <w:rFonts w:ascii="Arial" w:hAnsi="Arial" w:cs="Arial"/>
          <w:b/>
          <w:bCs/>
          <w:sz w:val="32"/>
          <w:szCs w:val="24"/>
        </w:rPr>
        <w:t xml:space="preserve"> Нижегородской области, социальную и культурную адаптацию мигрантов, профилактику межнациональных (м</w:t>
      </w:r>
      <w:r w:rsidR="004D5EFF" w:rsidRPr="0066410C">
        <w:rPr>
          <w:rFonts w:ascii="Arial" w:hAnsi="Arial" w:cs="Arial"/>
          <w:b/>
          <w:bCs/>
          <w:sz w:val="32"/>
          <w:szCs w:val="24"/>
        </w:rPr>
        <w:t>ежэтн</w:t>
      </w:r>
      <w:r w:rsidR="008933B7" w:rsidRPr="0066410C">
        <w:rPr>
          <w:rFonts w:ascii="Arial" w:hAnsi="Arial" w:cs="Arial"/>
          <w:b/>
          <w:bCs/>
          <w:sz w:val="32"/>
          <w:szCs w:val="24"/>
        </w:rPr>
        <w:t>ических) конфликтов</w:t>
      </w:r>
      <w:r w:rsidRPr="0066410C">
        <w:rPr>
          <w:rFonts w:ascii="Arial" w:hAnsi="Arial" w:cs="Arial"/>
          <w:b/>
          <w:bCs/>
          <w:sz w:val="32"/>
          <w:szCs w:val="24"/>
        </w:rPr>
        <w:t>»</w:t>
      </w:r>
    </w:p>
    <w:p w:rsidR="009D422E" w:rsidRPr="0066410C" w:rsidRDefault="009D422E" w:rsidP="003A7CE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930DF" w:rsidRPr="0066410C" w:rsidRDefault="00C930DF" w:rsidP="003A7CE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66410C">
        <w:rPr>
          <w:rFonts w:ascii="Arial" w:hAnsi="Arial" w:cs="Arial"/>
          <w:sz w:val="24"/>
          <w:szCs w:val="24"/>
          <w:shd w:val="clear" w:color="auto" w:fill="FFFFFF"/>
        </w:rPr>
        <w:t>В соответствии с п.6.10. Порядка разработки, реализации и оцен</w:t>
      </w:r>
      <w:r w:rsidR="00924187" w:rsidRPr="0066410C">
        <w:rPr>
          <w:rFonts w:ascii="Arial" w:hAnsi="Arial" w:cs="Arial"/>
          <w:sz w:val="24"/>
          <w:szCs w:val="24"/>
          <w:shd w:val="clear" w:color="auto" w:fill="FFFFFF"/>
        </w:rPr>
        <w:t xml:space="preserve">ки эффективности муниципальных </w:t>
      </w:r>
      <w:r w:rsidRPr="0066410C">
        <w:rPr>
          <w:rFonts w:ascii="Arial" w:hAnsi="Arial" w:cs="Arial"/>
          <w:sz w:val="24"/>
          <w:szCs w:val="24"/>
          <w:shd w:val="clear" w:color="auto" w:fill="FFFFFF"/>
        </w:rPr>
        <w:t>программ Ковернинского муниципального округа Нижегородской области, утвержденного постановлением Администрации Ковернинского муниципального района от  26.11.2020</w:t>
      </w:r>
      <w:r w:rsidR="003A1E84" w:rsidRPr="0066410C">
        <w:rPr>
          <w:rFonts w:ascii="Arial" w:hAnsi="Arial" w:cs="Arial"/>
          <w:sz w:val="24"/>
          <w:szCs w:val="24"/>
          <w:shd w:val="clear" w:color="auto" w:fill="FFFFFF"/>
        </w:rPr>
        <w:t>№</w:t>
      </w:r>
      <w:r w:rsidRPr="0066410C">
        <w:rPr>
          <w:rFonts w:ascii="Arial" w:hAnsi="Arial" w:cs="Arial"/>
          <w:sz w:val="24"/>
          <w:szCs w:val="24"/>
          <w:shd w:val="clear" w:color="auto" w:fill="FFFFFF"/>
        </w:rPr>
        <w:t xml:space="preserve">728, администрация Ковернинского муниципального округа Нижегородской области </w:t>
      </w:r>
      <w:r w:rsidRPr="0066410C">
        <w:rPr>
          <w:rFonts w:ascii="Arial" w:hAnsi="Arial" w:cs="Arial"/>
          <w:b/>
          <w:sz w:val="24"/>
          <w:szCs w:val="24"/>
          <w:shd w:val="clear" w:color="auto" w:fill="FFFFFF"/>
        </w:rPr>
        <w:t>п о с т а н о в л я е т</w:t>
      </w:r>
      <w:r w:rsidRPr="0066410C">
        <w:rPr>
          <w:rFonts w:ascii="Arial" w:hAnsi="Arial" w:cs="Arial"/>
          <w:sz w:val="24"/>
          <w:szCs w:val="24"/>
          <w:shd w:val="clear" w:color="auto" w:fill="FFFFFF"/>
        </w:rPr>
        <w:t xml:space="preserve"> :</w:t>
      </w:r>
    </w:p>
    <w:p w:rsidR="00C930DF" w:rsidRPr="0066410C" w:rsidRDefault="00924187" w:rsidP="0066410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66410C">
        <w:rPr>
          <w:rFonts w:ascii="Arial" w:hAnsi="Arial" w:cs="Arial"/>
          <w:sz w:val="24"/>
          <w:szCs w:val="24"/>
          <w:shd w:val="clear" w:color="auto" w:fill="FFFFFF"/>
        </w:rPr>
        <w:t>1. Внести изменения в муниципальную программу</w:t>
      </w:r>
      <w:r w:rsidR="009D422E" w:rsidRPr="0066410C">
        <w:rPr>
          <w:rFonts w:ascii="Arial" w:hAnsi="Arial" w:cs="Arial"/>
          <w:sz w:val="24"/>
          <w:szCs w:val="24"/>
        </w:rPr>
        <w:t xml:space="preserve">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</w:t>
      </w:r>
      <w:r w:rsidR="00615FFD" w:rsidRPr="0066410C">
        <w:rPr>
          <w:rFonts w:ascii="Arial" w:hAnsi="Arial" w:cs="Arial"/>
          <w:sz w:val="24"/>
          <w:szCs w:val="24"/>
        </w:rPr>
        <w:t>округа</w:t>
      </w:r>
      <w:r w:rsidR="009D422E" w:rsidRPr="0066410C">
        <w:rPr>
          <w:rFonts w:ascii="Arial" w:hAnsi="Arial" w:cs="Arial"/>
          <w:sz w:val="24"/>
          <w:szCs w:val="24"/>
        </w:rPr>
        <w:t xml:space="preserve"> Нижегородской области, социальную и культурную адаптацию мигрантов, профилактику межнациональных (межэтнических) конфликтов</w:t>
      </w:r>
      <w:r w:rsidR="00615FFD" w:rsidRPr="0066410C">
        <w:rPr>
          <w:rFonts w:ascii="Arial" w:hAnsi="Arial" w:cs="Arial"/>
          <w:sz w:val="24"/>
          <w:szCs w:val="24"/>
        </w:rPr>
        <w:t>»</w:t>
      </w:r>
      <w:r w:rsidR="00C930DF" w:rsidRPr="0066410C">
        <w:rPr>
          <w:rFonts w:ascii="Arial" w:hAnsi="Arial" w:cs="Arial"/>
          <w:sz w:val="24"/>
          <w:szCs w:val="24"/>
        </w:rPr>
        <w:t xml:space="preserve">, </w:t>
      </w:r>
      <w:r w:rsidRPr="0066410C">
        <w:rPr>
          <w:rFonts w:ascii="Arial" w:hAnsi="Arial" w:cs="Arial"/>
          <w:sz w:val="24"/>
          <w:szCs w:val="24"/>
          <w:shd w:val="clear" w:color="auto" w:fill="FFFFFF"/>
        </w:rPr>
        <w:t xml:space="preserve">утверждённую постановлением Администрации Ковернинского муниципального </w:t>
      </w:r>
      <w:r w:rsidR="00C930DF" w:rsidRPr="0066410C">
        <w:rPr>
          <w:rFonts w:ascii="Arial" w:hAnsi="Arial" w:cs="Arial"/>
          <w:sz w:val="24"/>
          <w:szCs w:val="24"/>
          <w:shd w:val="clear" w:color="auto" w:fill="FFFFFF"/>
        </w:rPr>
        <w:t>района 19.11.2020 №711, изложив её в новой прилагаемой редакции.</w:t>
      </w:r>
    </w:p>
    <w:p w:rsidR="00C930DF" w:rsidRPr="0066410C" w:rsidRDefault="006F2507" w:rsidP="0066410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66410C">
        <w:rPr>
          <w:rFonts w:ascii="Arial" w:hAnsi="Arial" w:cs="Arial"/>
          <w:sz w:val="24"/>
          <w:szCs w:val="24"/>
          <w:shd w:val="clear" w:color="auto" w:fill="FFFFFF"/>
        </w:rPr>
        <w:t>2</w:t>
      </w:r>
      <w:r w:rsidR="00451526" w:rsidRPr="0066410C">
        <w:rPr>
          <w:rFonts w:ascii="Arial" w:hAnsi="Arial" w:cs="Arial"/>
          <w:sz w:val="24"/>
          <w:szCs w:val="24"/>
          <w:shd w:val="clear" w:color="auto" w:fill="FFFFFF"/>
        </w:rPr>
        <w:t xml:space="preserve">. </w:t>
      </w:r>
      <w:r w:rsidR="003A1E84" w:rsidRPr="0066410C">
        <w:rPr>
          <w:rFonts w:ascii="Arial" w:hAnsi="Arial" w:cs="Arial"/>
          <w:sz w:val="24"/>
          <w:szCs w:val="24"/>
          <w:shd w:val="clear" w:color="auto" w:fill="FFFFFF"/>
        </w:rPr>
        <w:t>Организационно – правовому отделу</w:t>
      </w:r>
      <w:r w:rsidR="00C930DF" w:rsidRPr="0066410C">
        <w:rPr>
          <w:rFonts w:ascii="Arial" w:hAnsi="Arial" w:cs="Arial"/>
          <w:sz w:val="24"/>
          <w:szCs w:val="24"/>
          <w:shd w:val="clear" w:color="auto" w:fill="FFFFFF"/>
        </w:rPr>
        <w:t xml:space="preserve"> администрации </w:t>
      </w:r>
      <w:r w:rsidR="00451526" w:rsidRPr="0066410C">
        <w:rPr>
          <w:rFonts w:ascii="Arial" w:hAnsi="Arial" w:cs="Arial"/>
          <w:sz w:val="24"/>
          <w:szCs w:val="24"/>
        </w:rPr>
        <w:t xml:space="preserve">обеспечить опубликование текста постановления в газете «Ковернинские новости», полного текста муниципального правового акта в сетевом издании «Ковернинские новости </w:t>
      </w:r>
      <w:r w:rsidR="00C930DF" w:rsidRPr="0066410C">
        <w:rPr>
          <w:rFonts w:ascii="Arial" w:hAnsi="Arial" w:cs="Arial"/>
          <w:sz w:val="24"/>
          <w:szCs w:val="24"/>
          <w:shd w:val="clear" w:color="auto" w:fill="FFFFFF"/>
        </w:rPr>
        <w:t xml:space="preserve">и в информационно-телекоммуникационной сети «Интернет» </w:t>
      </w:r>
      <w:r w:rsidR="00451526" w:rsidRPr="0066410C">
        <w:rPr>
          <w:rFonts w:ascii="Arial" w:hAnsi="Arial" w:cs="Arial"/>
          <w:sz w:val="24"/>
          <w:szCs w:val="24"/>
          <w:shd w:val="clear" w:color="auto" w:fill="FFFFFF"/>
        </w:rPr>
        <w:t xml:space="preserve">на </w:t>
      </w:r>
      <w:r w:rsidR="00C930DF" w:rsidRPr="0066410C">
        <w:rPr>
          <w:rFonts w:ascii="Arial" w:hAnsi="Arial" w:cs="Arial"/>
          <w:sz w:val="24"/>
          <w:szCs w:val="24"/>
          <w:shd w:val="clear" w:color="auto" w:fill="FFFFFF"/>
        </w:rPr>
        <w:t>сайте администрации Ковернинского муниципального округа.</w:t>
      </w:r>
    </w:p>
    <w:p w:rsidR="000D78A4" w:rsidRPr="0066410C" w:rsidRDefault="006F2507" w:rsidP="0066410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66410C">
        <w:rPr>
          <w:rFonts w:ascii="Arial" w:hAnsi="Arial" w:cs="Arial"/>
          <w:sz w:val="24"/>
          <w:szCs w:val="24"/>
          <w:shd w:val="clear" w:color="auto" w:fill="FFFFFF"/>
        </w:rPr>
        <w:t>3</w:t>
      </w:r>
      <w:r w:rsidR="00C930DF" w:rsidRPr="0066410C">
        <w:rPr>
          <w:rFonts w:ascii="Arial" w:hAnsi="Arial" w:cs="Arial"/>
          <w:sz w:val="24"/>
          <w:szCs w:val="24"/>
          <w:shd w:val="clear" w:color="auto" w:fill="FFFFFF"/>
        </w:rPr>
        <w:t xml:space="preserve">.Контроль за исполнением настоящего постановления возложить на </w:t>
      </w:r>
      <w:r w:rsidR="003A1E84" w:rsidRPr="0066410C">
        <w:rPr>
          <w:rFonts w:ascii="Arial" w:hAnsi="Arial" w:cs="Arial"/>
          <w:sz w:val="24"/>
          <w:szCs w:val="24"/>
          <w:shd w:val="clear" w:color="auto" w:fill="FFFFFF"/>
        </w:rPr>
        <w:t xml:space="preserve">организационно – правовой отдел администрации </w:t>
      </w:r>
      <w:r w:rsidR="00C930DF" w:rsidRPr="0066410C">
        <w:rPr>
          <w:rFonts w:ascii="Arial" w:hAnsi="Arial" w:cs="Arial"/>
          <w:sz w:val="24"/>
          <w:szCs w:val="24"/>
          <w:shd w:val="clear" w:color="auto" w:fill="FFFFFF"/>
        </w:rPr>
        <w:t xml:space="preserve">Ковернинского </w:t>
      </w:r>
      <w:r w:rsidR="00451526" w:rsidRPr="0066410C">
        <w:rPr>
          <w:rFonts w:ascii="Arial" w:hAnsi="Arial" w:cs="Arial"/>
          <w:sz w:val="24"/>
          <w:szCs w:val="24"/>
          <w:shd w:val="clear" w:color="auto" w:fill="FFFFFF"/>
        </w:rPr>
        <w:t xml:space="preserve">муниципального </w:t>
      </w:r>
      <w:r w:rsidR="00C930DF" w:rsidRPr="0066410C">
        <w:rPr>
          <w:rFonts w:ascii="Arial" w:hAnsi="Arial" w:cs="Arial"/>
          <w:sz w:val="24"/>
          <w:szCs w:val="24"/>
          <w:shd w:val="clear" w:color="auto" w:fill="FFFFFF"/>
        </w:rPr>
        <w:t>округа Нижегородской  области</w:t>
      </w:r>
      <w:r w:rsidR="003A1E84" w:rsidRPr="0066410C">
        <w:rPr>
          <w:rFonts w:ascii="Arial" w:hAnsi="Arial" w:cs="Arial"/>
          <w:sz w:val="24"/>
          <w:szCs w:val="24"/>
          <w:shd w:val="clear" w:color="auto" w:fill="FFFFFF"/>
        </w:rPr>
        <w:t xml:space="preserve"> (Некрасова С.В.)</w:t>
      </w:r>
      <w:r w:rsidR="00C930DF" w:rsidRPr="0066410C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5554F6" w:rsidRPr="0066410C" w:rsidRDefault="005554F6" w:rsidP="0066410C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9D422E" w:rsidRPr="0066410C" w:rsidRDefault="00D231BD" w:rsidP="0066410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>Врип главы местного самоуправления</w:t>
      </w:r>
      <w:r w:rsidR="0066410C" w:rsidRPr="0066410C">
        <w:rPr>
          <w:rFonts w:ascii="Arial" w:hAnsi="Arial" w:cs="Arial"/>
          <w:sz w:val="24"/>
          <w:szCs w:val="24"/>
        </w:rPr>
        <w:tab/>
      </w:r>
      <w:r w:rsidR="0066410C" w:rsidRPr="0066410C">
        <w:rPr>
          <w:rFonts w:ascii="Arial" w:hAnsi="Arial" w:cs="Arial"/>
          <w:sz w:val="24"/>
          <w:szCs w:val="24"/>
        </w:rPr>
        <w:tab/>
      </w:r>
      <w:r w:rsidR="0066410C" w:rsidRPr="0066410C">
        <w:rPr>
          <w:rFonts w:ascii="Arial" w:hAnsi="Arial" w:cs="Arial"/>
          <w:sz w:val="24"/>
          <w:szCs w:val="24"/>
        </w:rPr>
        <w:tab/>
      </w:r>
      <w:r w:rsidR="0066410C" w:rsidRPr="0066410C">
        <w:rPr>
          <w:rFonts w:ascii="Arial" w:hAnsi="Arial" w:cs="Arial"/>
          <w:sz w:val="24"/>
          <w:szCs w:val="24"/>
        </w:rPr>
        <w:tab/>
      </w:r>
      <w:r w:rsidRPr="0066410C">
        <w:rPr>
          <w:rFonts w:ascii="Arial" w:hAnsi="Arial" w:cs="Arial"/>
          <w:sz w:val="24"/>
          <w:szCs w:val="24"/>
        </w:rPr>
        <w:t>А.А.Васильев</w:t>
      </w:r>
    </w:p>
    <w:p w:rsidR="0066410C" w:rsidRPr="0066410C" w:rsidRDefault="0066410C" w:rsidP="0066410C">
      <w:pPr>
        <w:pStyle w:val="ConsPlusNormal"/>
        <w:jc w:val="right"/>
        <w:outlineLvl w:val="0"/>
        <w:rPr>
          <w:sz w:val="24"/>
          <w:szCs w:val="24"/>
        </w:rPr>
      </w:pPr>
    </w:p>
    <w:p w:rsidR="00BB4173" w:rsidRPr="0066410C" w:rsidRDefault="00B01829" w:rsidP="0066410C">
      <w:pPr>
        <w:pStyle w:val="ConsPlusNormal"/>
        <w:jc w:val="right"/>
        <w:outlineLvl w:val="0"/>
        <w:rPr>
          <w:sz w:val="24"/>
          <w:szCs w:val="24"/>
        </w:rPr>
      </w:pPr>
      <w:r w:rsidRPr="0066410C">
        <w:rPr>
          <w:sz w:val="24"/>
          <w:szCs w:val="24"/>
        </w:rPr>
        <w:t xml:space="preserve">Приложение </w:t>
      </w:r>
    </w:p>
    <w:p w:rsidR="00BB4173" w:rsidRPr="0066410C" w:rsidRDefault="00B01829" w:rsidP="0066410C">
      <w:pPr>
        <w:pStyle w:val="ConsPlusNormal"/>
        <w:jc w:val="right"/>
        <w:rPr>
          <w:sz w:val="24"/>
          <w:szCs w:val="24"/>
        </w:rPr>
      </w:pPr>
      <w:r w:rsidRPr="0066410C">
        <w:rPr>
          <w:sz w:val="24"/>
          <w:szCs w:val="24"/>
        </w:rPr>
        <w:t xml:space="preserve">к </w:t>
      </w:r>
      <w:r w:rsidR="00BB4173" w:rsidRPr="0066410C">
        <w:rPr>
          <w:sz w:val="24"/>
          <w:szCs w:val="24"/>
        </w:rPr>
        <w:t>постановлени</w:t>
      </w:r>
      <w:r w:rsidRPr="0066410C">
        <w:rPr>
          <w:sz w:val="24"/>
          <w:szCs w:val="24"/>
        </w:rPr>
        <w:t>ю</w:t>
      </w:r>
      <w:r w:rsidR="0066410C">
        <w:rPr>
          <w:sz w:val="24"/>
          <w:szCs w:val="24"/>
        </w:rPr>
        <w:t xml:space="preserve"> </w:t>
      </w:r>
      <w:r w:rsidRPr="0066410C">
        <w:rPr>
          <w:sz w:val="24"/>
          <w:szCs w:val="24"/>
        </w:rPr>
        <w:t>администрации</w:t>
      </w:r>
    </w:p>
    <w:p w:rsidR="00BB4173" w:rsidRPr="0066410C" w:rsidRDefault="00BB4173" w:rsidP="0066410C">
      <w:pPr>
        <w:pStyle w:val="ConsPlusNormal"/>
        <w:jc w:val="right"/>
        <w:rPr>
          <w:sz w:val="24"/>
          <w:szCs w:val="24"/>
        </w:rPr>
      </w:pPr>
      <w:r w:rsidRPr="0066410C">
        <w:rPr>
          <w:sz w:val="24"/>
          <w:szCs w:val="24"/>
        </w:rPr>
        <w:t xml:space="preserve">Ковернинского муниципального </w:t>
      </w:r>
    </w:p>
    <w:p w:rsidR="00BB4173" w:rsidRPr="0066410C" w:rsidRDefault="00B01829" w:rsidP="0066410C">
      <w:pPr>
        <w:pStyle w:val="ConsPlusNormal"/>
        <w:jc w:val="right"/>
        <w:rPr>
          <w:sz w:val="24"/>
          <w:szCs w:val="24"/>
        </w:rPr>
      </w:pPr>
      <w:r w:rsidRPr="0066410C">
        <w:rPr>
          <w:sz w:val="24"/>
          <w:szCs w:val="24"/>
        </w:rPr>
        <w:t>округ</w:t>
      </w:r>
      <w:r w:rsidR="00BB4173" w:rsidRPr="0066410C">
        <w:rPr>
          <w:sz w:val="24"/>
          <w:szCs w:val="24"/>
        </w:rPr>
        <w:t>а  Нижегородской области</w:t>
      </w:r>
    </w:p>
    <w:p w:rsidR="00BB4173" w:rsidRPr="0066410C" w:rsidRDefault="00BB4173" w:rsidP="0066410C">
      <w:pPr>
        <w:pStyle w:val="ConsPlusNormal"/>
        <w:jc w:val="right"/>
        <w:rPr>
          <w:sz w:val="24"/>
          <w:szCs w:val="24"/>
        </w:rPr>
      </w:pPr>
      <w:r w:rsidRPr="0066410C">
        <w:rPr>
          <w:sz w:val="24"/>
          <w:szCs w:val="24"/>
        </w:rPr>
        <w:t xml:space="preserve">от </w:t>
      </w:r>
      <w:r w:rsidR="0066410C" w:rsidRPr="0066410C">
        <w:rPr>
          <w:sz w:val="24"/>
          <w:szCs w:val="24"/>
        </w:rPr>
        <w:t>16.03.2026 №367</w:t>
      </w:r>
    </w:p>
    <w:p w:rsidR="0066410C" w:rsidRPr="0066410C" w:rsidRDefault="0066410C" w:rsidP="0066410C">
      <w:pPr>
        <w:pStyle w:val="ConsPlusNormal"/>
        <w:jc w:val="right"/>
        <w:rPr>
          <w:b/>
          <w:bCs/>
          <w:sz w:val="24"/>
          <w:szCs w:val="24"/>
        </w:rPr>
      </w:pPr>
    </w:p>
    <w:p w:rsidR="00BB4173" w:rsidRPr="0066410C" w:rsidRDefault="00B01829" w:rsidP="0066410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410C">
        <w:rPr>
          <w:rFonts w:ascii="Arial" w:hAnsi="Arial" w:cs="Arial"/>
          <w:b/>
          <w:bCs/>
          <w:sz w:val="24"/>
          <w:szCs w:val="24"/>
        </w:rPr>
        <w:lastRenderedPageBreak/>
        <w:t>«</w:t>
      </w:r>
      <w:r w:rsidR="00BB4173" w:rsidRPr="0066410C">
        <w:rPr>
          <w:rFonts w:ascii="Arial" w:hAnsi="Arial" w:cs="Arial"/>
          <w:b/>
          <w:bCs/>
          <w:sz w:val="24"/>
          <w:szCs w:val="24"/>
        </w:rPr>
        <w:t>МУНИЦИПАЛЬНАЯ ПРОГРАММА</w:t>
      </w:r>
    </w:p>
    <w:p w:rsidR="00BB4173" w:rsidRPr="0066410C" w:rsidRDefault="00BB4173" w:rsidP="0066410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410C">
        <w:rPr>
          <w:rFonts w:ascii="Arial" w:hAnsi="Arial" w:cs="Arial"/>
          <w:b/>
          <w:bCs/>
          <w:sz w:val="24"/>
          <w:szCs w:val="24"/>
        </w:rPr>
        <w:t xml:space="preserve">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</w:t>
      </w:r>
      <w:r w:rsidR="0014133B" w:rsidRPr="0066410C">
        <w:rPr>
          <w:rFonts w:ascii="Arial" w:hAnsi="Arial" w:cs="Arial"/>
          <w:b/>
          <w:bCs/>
          <w:sz w:val="24"/>
          <w:szCs w:val="24"/>
        </w:rPr>
        <w:t>ОКРУГА</w:t>
      </w:r>
      <w:r w:rsidRPr="0066410C">
        <w:rPr>
          <w:rFonts w:ascii="Arial" w:hAnsi="Arial" w:cs="Arial"/>
          <w:b/>
          <w:bCs/>
          <w:sz w:val="24"/>
          <w:szCs w:val="24"/>
        </w:rPr>
        <w:t xml:space="preserve"> НИЖЕГОРОДСКОЙ ОБЛАСТИ, СОЦИАЛЬНУЮ И КУЛЬТУРНУЮ АДАПТАЦИЮ МИГРАНТОВ, ПРОФИЛАКТИКУ МЕЖНАЦИОНАЛЬНЫХ (МЕЖЭТНИЧЕСКИХ) КОНФЛИКТОВ»</w:t>
      </w:r>
    </w:p>
    <w:p w:rsidR="00BB4173" w:rsidRPr="0066410C" w:rsidRDefault="00BB4173" w:rsidP="0066410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410C">
        <w:rPr>
          <w:rFonts w:ascii="Arial" w:hAnsi="Arial" w:cs="Arial"/>
          <w:b/>
          <w:bCs/>
          <w:sz w:val="24"/>
          <w:szCs w:val="24"/>
        </w:rPr>
        <w:t xml:space="preserve">(далее </w:t>
      </w:r>
      <w:r w:rsidR="00ED3D47" w:rsidRPr="0066410C">
        <w:rPr>
          <w:rFonts w:ascii="Arial" w:hAnsi="Arial" w:cs="Arial"/>
          <w:b/>
          <w:bCs/>
          <w:sz w:val="24"/>
          <w:szCs w:val="24"/>
        </w:rPr>
        <w:t>–</w:t>
      </w:r>
      <w:r w:rsidRPr="0066410C">
        <w:rPr>
          <w:rFonts w:ascii="Arial" w:hAnsi="Arial" w:cs="Arial"/>
          <w:b/>
          <w:bCs/>
          <w:sz w:val="24"/>
          <w:szCs w:val="24"/>
        </w:rPr>
        <w:t xml:space="preserve"> Программа</w:t>
      </w:r>
      <w:r w:rsidR="00ED3D47" w:rsidRPr="0066410C">
        <w:rPr>
          <w:rFonts w:ascii="Arial" w:hAnsi="Arial" w:cs="Arial"/>
          <w:b/>
          <w:bCs/>
          <w:sz w:val="24"/>
          <w:szCs w:val="24"/>
        </w:rPr>
        <w:t>, муниципальная программа</w:t>
      </w:r>
      <w:r w:rsidRPr="0066410C">
        <w:rPr>
          <w:rFonts w:ascii="Arial" w:hAnsi="Arial" w:cs="Arial"/>
          <w:b/>
          <w:bCs/>
          <w:sz w:val="24"/>
          <w:szCs w:val="24"/>
        </w:rPr>
        <w:t>)</w:t>
      </w:r>
    </w:p>
    <w:p w:rsidR="00BB4173" w:rsidRPr="0066410C" w:rsidRDefault="00BB4173" w:rsidP="0066410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B4173" w:rsidRPr="0066410C" w:rsidRDefault="00BB4173" w:rsidP="0066410C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410C">
        <w:rPr>
          <w:rFonts w:ascii="Arial" w:hAnsi="Arial" w:cs="Arial"/>
          <w:b/>
          <w:bCs/>
          <w:sz w:val="24"/>
          <w:szCs w:val="24"/>
        </w:rPr>
        <w:t>ПАСПОРТ ПРОГРАММЫ</w:t>
      </w:r>
    </w:p>
    <w:tbl>
      <w:tblPr>
        <w:tblW w:w="9559" w:type="dxa"/>
        <w:tblInd w:w="496" w:type="dxa"/>
        <w:tblLook w:val="00A0"/>
      </w:tblPr>
      <w:tblGrid>
        <w:gridCol w:w="3670"/>
        <w:gridCol w:w="5889"/>
      </w:tblGrid>
      <w:tr w:rsidR="00BB4173" w:rsidRPr="0066410C" w:rsidTr="00637001">
        <w:trPr>
          <w:trHeight w:val="709"/>
        </w:trPr>
        <w:tc>
          <w:tcPr>
            <w:tcW w:w="3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4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Муниципальный </w:t>
            </w:r>
          </w:p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4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заказчик-координатор      </w:t>
            </w:r>
          </w:p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4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Программы     </w:t>
            </w:r>
          </w:p>
        </w:tc>
        <w:tc>
          <w:tcPr>
            <w:tcW w:w="5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173" w:rsidRPr="0066410C" w:rsidRDefault="00383AF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Организационно-правовой отдел а</w:t>
            </w:r>
            <w:r w:rsidR="00BB4173" w:rsidRPr="0066410C">
              <w:rPr>
                <w:rFonts w:ascii="Arial" w:hAnsi="Arial" w:cs="Arial"/>
                <w:sz w:val="24"/>
                <w:szCs w:val="24"/>
              </w:rPr>
              <w:t xml:space="preserve">дминистрации  Ковернинского муниципального 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округа</w:t>
            </w:r>
            <w:r w:rsidR="00BB4173" w:rsidRPr="0066410C">
              <w:rPr>
                <w:rFonts w:ascii="Arial" w:hAnsi="Arial" w:cs="Arial"/>
                <w:sz w:val="24"/>
                <w:szCs w:val="24"/>
              </w:rPr>
              <w:t xml:space="preserve"> Нижегородской области               </w:t>
            </w:r>
          </w:p>
        </w:tc>
      </w:tr>
      <w:tr w:rsidR="00BB4173" w:rsidRPr="0066410C" w:rsidTr="00637001">
        <w:trPr>
          <w:trHeight w:val="709"/>
        </w:trPr>
        <w:tc>
          <w:tcPr>
            <w:tcW w:w="3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410C">
              <w:rPr>
                <w:rFonts w:ascii="Arial" w:hAnsi="Arial" w:cs="Arial"/>
                <w:b/>
                <w:bCs/>
                <w:sz w:val="24"/>
                <w:szCs w:val="24"/>
              </w:rPr>
              <w:t>Соисполнители</w:t>
            </w:r>
          </w:p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4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Программы     </w:t>
            </w:r>
          </w:p>
        </w:tc>
        <w:tc>
          <w:tcPr>
            <w:tcW w:w="5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653E48" w:rsidRPr="0066410C">
              <w:rPr>
                <w:rFonts w:ascii="Arial" w:hAnsi="Arial" w:cs="Arial"/>
                <w:sz w:val="24"/>
                <w:szCs w:val="24"/>
              </w:rPr>
              <w:t>Управление образования</w:t>
            </w:r>
            <w:r w:rsidR="00383AF3" w:rsidRPr="0066410C">
              <w:rPr>
                <w:rFonts w:ascii="Arial" w:hAnsi="Arial" w:cs="Arial"/>
                <w:sz w:val="24"/>
                <w:szCs w:val="24"/>
              </w:rPr>
              <w:t>а</w:t>
            </w:r>
            <w:r w:rsidRPr="0066410C">
              <w:rPr>
                <w:rFonts w:ascii="Arial" w:hAnsi="Arial" w:cs="Arial"/>
                <w:sz w:val="24"/>
                <w:szCs w:val="24"/>
              </w:rPr>
              <w:t xml:space="preserve">дминистрации Ковернинского муниципального 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66410C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 xml:space="preserve">- Отдел </w:t>
            </w:r>
            <w:r w:rsidR="00383AF3" w:rsidRPr="0066410C">
              <w:rPr>
                <w:rFonts w:ascii="Arial" w:hAnsi="Arial" w:cs="Arial"/>
                <w:sz w:val="24"/>
                <w:szCs w:val="24"/>
              </w:rPr>
              <w:t>по физической культуре и с</w:t>
            </w:r>
            <w:r w:rsidR="00653E48" w:rsidRPr="0066410C">
              <w:rPr>
                <w:rFonts w:ascii="Arial" w:hAnsi="Arial" w:cs="Arial"/>
                <w:sz w:val="24"/>
                <w:szCs w:val="24"/>
              </w:rPr>
              <w:t>п</w:t>
            </w:r>
            <w:r w:rsidR="00383AF3" w:rsidRPr="0066410C">
              <w:rPr>
                <w:rFonts w:ascii="Arial" w:hAnsi="Arial" w:cs="Arial"/>
                <w:sz w:val="24"/>
                <w:szCs w:val="24"/>
              </w:rPr>
              <w:t>орту а</w:t>
            </w:r>
            <w:r w:rsidRPr="0066410C">
              <w:rPr>
                <w:rFonts w:ascii="Arial" w:hAnsi="Arial" w:cs="Arial"/>
                <w:sz w:val="24"/>
                <w:szCs w:val="24"/>
              </w:rPr>
              <w:t xml:space="preserve">дминистрации Ковернинского муниципального 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66410C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B4173" w:rsidRPr="0066410C" w:rsidRDefault="00383AF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 xml:space="preserve">- Отдел культуры и </w:t>
            </w:r>
            <w:r w:rsidR="00653E48" w:rsidRPr="0066410C">
              <w:rPr>
                <w:rFonts w:ascii="Arial" w:hAnsi="Arial" w:cs="Arial"/>
                <w:sz w:val="24"/>
                <w:szCs w:val="24"/>
              </w:rPr>
              <w:t>туризма</w:t>
            </w:r>
            <w:r w:rsidRPr="0066410C">
              <w:rPr>
                <w:rFonts w:ascii="Arial" w:hAnsi="Arial" w:cs="Arial"/>
                <w:sz w:val="24"/>
                <w:szCs w:val="24"/>
              </w:rPr>
              <w:t xml:space="preserve"> а</w:t>
            </w:r>
            <w:r w:rsidR="00BB4173" w:rsidRPr="0066410C">
              <w:rPr>
                <w:rFonts w:ascii="Arial" w:hAnsi="Arial" w:cs="Arial"/>
                <w:sz w:val="24"/>
                <w:szCs w:val="24"/>
              </w:rPr>
              <w:t xml:space="preserve">дминистрации Ковернинского муниципального 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округа</w:t>
            </w:r>
            <w:r w:rsidR="00BB4173" w:rsidRPr="0066410C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- МО МВД России "Ковернинский" (по согласованию);</w:t>
            </w:r>
          </w:p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 xml:space="preserve">- Комиссия по делам несовершеннолетних и защите их прав </w:t>
            </w:r>
          </w:p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 xml:space="preserve">- Антитеррористическая комиссия Ковернинского муниципального 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</w:tr>
      <w:tr w:rsidR="00BB4173" w:rsidRPr="0066410C" w:rsidTr="00637001">
        <w:trPr>
          <w:trHeight w:val="709"/>
        </w:trPr>
        <w:tc>
          <w:tcPr>
            <w:tcW w:w="3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410C">
              <w:rPr>
                <w:rFonts w:ascii="Arial" w:hAnsi="Arial" w:cs="Arial"/>
                <w:b/>
                <w:bCs/>
                <w:sz w:val="24"/>
                <w:szCs w:val="24"/>
              </w:rPr>
              <w:t>Подпрограммы Программы</w:t>
            </w:r>
          </w:p>
        </w:tc>
        <w:tc>
          <w:tcPr>
            <w:tcW w:w="5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Не содержит Подпрограмм</w:t>
            </w:r>
          </w:p>
        </w:tc>
      </w:tr>
      <w:tr w:rsidR="00BB4173" w:rsidRPr="0066410C" w:rsidTr="00637001">
        <w:trPr>
          <w:trHeight w:val="709"/>
        </w:trPr>
        <w:tc>
          <w:tcPr>
            <w:tcW w:w="3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410C">
              <w:rPr>
                <w:rFonts w:ascii="Arial" w:hAnsi="Arial" w:cs="Arial"/>
                <w:b/>
                <w:bCs/>
                <w:sz w:val="24"/>
                <w:szCs w:val="24"/>
              </w:rPr>
              <w:t>Основная  цель</w:t>
            </w:r>
          </w:p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4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Программы     </w:t>
            </w:r>
          </w:p>
        </w:tc>
        <w:tc>
          <w:tcPr>
            <w:tcW w:w="5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173" w:rsidRPr="0066410C" w:rsidRDefault="00BB4173" w:rsidP="0066410C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 xml:space="preserve">Укрепление в Ковернинском муниципальном 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округе</w:t>
            </w:r>
            <w:r w:rsidRPr="0066410C">
              <w:rPr>
                <w:rFonts w:ascii="Arial" w:hAnsi="Arial" w:cs="Arial"/>
                <w:sz w:val="24"/>
                <w:szCs w:val="24"/>
              </w:rPr>
              <w:t xml:space="preserve"> терпимости к иному мировоззрению, образу жизни, поведению и обычаям среды - толерантности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человека.</w:t>
            </w:r>
          </w:p>
        </w:tc>
      </w:tr>
      <w:tr w:rsidR="00BB4173" w:rsidRPr="0066410C" w:rsidTr="00637001">
        <w:trPr>
          <w:trHeight w:val="709"/>
        </w:trPr>
        <w:tc>
          <w:tcPr>
            <w:tcW w:w="3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4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Основные задачи        </w:t>
            </w:r>
          </w:p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4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Программы     </w:t>
            </w:r>
          </w:p>
        </w:tc>
        <w:tc>
          <w:tcPr>
            <w:tcW w:w="5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173" w:rsidRPr="0066410C" w:rsidRDefault="00BB4173" w:rsidP="006641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1. Совершенствование нормативно-правовой базы.</w:t>
            </w:r>
          </w:p>
          <w:p w:rsidR="00BB4173" w:rsidRPr="0066410C" w:rsidRDefault="00BB4173" w:rsidP="006641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2. Организационная деятельность в рамках регулирования межэтнических отношений.</w:t>
            </w:r>
          </w:p>
          <w:p w:rsidR="00BB4173" w:rsidRPr="0066410C" w:rsidRDefault="00BB4173" w:rsidP="006641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3. </w:t>
            </w:r>
            <w:r w:rsidRPr="0066410C">
              <w:rPr>
                <w:rFonts w:ascii="Arial" w:hAnsi="Arial" w:cs="Arial"/>
                <w:sz w:val="24"/>
                <w:szCs w:val="24"/>
              </w:rPr>
              <w:t xml:space="preserve">Развитие системы этнокультурного образования, гражданско-патриотического и духовно-нравственного воспитания подрастающего поколения, укрепление </w:t>
            </w:r>
            <w:r w:rsidRPr="0066410C">
              <w:rPr>
                <w:rFonts w:ascii="Arial" w:hAnsi="Arial" w:cs="Arial"/>
                <w:sz w:val="24"/>
                <w:szCs w:val="24"/>
              </w:rPr>
              <w:lastRenderedPageBreak/>
              <w:t>толерантности и профилактика экстремизма в молодежной среде.</w:t>
            </w:r>
          </w:p>
          <w:p w:rsidR="00BB4173" w:rsidRPr="0066410C" w:rsidRDefault="00BB4173" w:rsidP="006641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обществе.</w:t>
            </w:r>
          </w:p>
        </w:tc>
      </w:tr>
      <w:tr w:rsidR="00BB4173" w:rsidRPr="0066410C" w:rsidTr="00637001">
        <w:trPr>
          <w:trHeight w:val="1255"/>
        </w:trPr>
        <w:tc>
          <w:tcPr>
            <w:tcW w:w="3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410C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Этапы и сроки         </w:t>
            </w:r>
          </w:p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4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реализации    </w:t>
            </w:r>
          </w:p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4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Программы     </w:t>
            </w:r>
          </w:p>
        </w:tc>
        <w:tc>
          <w:tcPr>
            <w:tcW w:w="5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173" w:rsidRPr="0066410C" w:rsidRDefault="0014133B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Сроки реализации Программы 2021 - 202</w:t>
            </w:r>
            <w:r w:rsidR="00637001" w:rsidRPr="0066410C">
              <w:rPr>
                <w:rFonts w:ascii="Arial" w:hAnsi="Arial" w:cs="Arial"/>
                <w:sz w:val="24"/>
                <w:szCs w:val="24"/>
              </w:rPr>
              <w:t>8</w:t>
            </w:r>
            <w:r w:rsidR="00BB4173" w:rsidRPr="0066410C">
              <w:rPr>
                <w:rFonts w:ascii="Arial" w:hAnsi="Arial" w:cs="Arial"/>
                <w:sz w:val="24"/>
                <w:szCs w:val="24"/>
              </w:rPr>
              <w:t xml:space="preserve"> годы     </w:t>
            </w:r>
          </w:p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 xml:space="preserve">Программа реализуется в один этап.                                     </w:t>
            </w:r>
          </w:p>
        </w:tc>
      </w:tr>
      <w:tr w:rsidR="00BB4173" w:rsidRPr="0066410C" w:rsidTr="00637001">
        <w:trPr>
          <w:trHeight w:val="709"/>
        </w:trPr>
        <w:tc>
          <w:tcPr>
            <w:tcW w:w="3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410C">
              <w:rPr>
                <w:rFonts w:ascii="Arial" w:hAnsi="Arial" w:cs="Arial"/>
                <w:b/>
                <w:bCs/>
                <w:sz w:val="24"/>
                <w:szCs w:val="24"/>
              </w:rPr>
              <w:t>Объем расходов на реализацию программы за счет всех источников финансирования</w:t>
            </w:r>
          </w:p>
        </w:tc>
        <w:tc>
          <w:tcPr>
            <w:tcW w:w="5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173" w:rsidRPr="0066410C" w:rsidRDefault="00BB4173" w:rsidP="006641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 xml:space="preserve">Финансирование программы из бюджета муниципального 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66410C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BB4173" w:rsidRPr="0066410C" w:rsidRDefault="00BB4173" w:rsidP="006641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 xml:space="preserve">Всего </w:t>
            </w:r>
            <w:r w:rsidR="006D0B79" w:rsidRPr="0066410C">
              <w:rPr>
                <w:rFonts w:ascii="Arial" w:hAnsi="Arial" w:cs="Arial"/>
                <w:sz w:val="24"/>
                <w:szCs w:val="24"/>
              </w:rPr>
              <w:t>–</w:t>
            </w:r>
            <w:r w:rsidR="00A16B83" w:rsidRPr="0066410C">
              <w:rPr>
                <w:rFonts w:ascii="Arial" w:hAnsi="Arial" w:cs="Arial"/>
                <w:sz w:val="24"/>
                <w:szCs w:val="24"/>
              </w:rPr>
              <w:t>5</w:t>
            </w:r>
            <w:r w:rsidR="00373434" w:rsidRPr="0066410C">
              <w:rPr>
                <w:rFonts w:ascii="Arial" w:hAnsi="Arial" w:cs="Arial"/>
                <w:sz w:val="24"/>
                <w:szCs w:val="24"/>
              </w:rPr>
              <w:t>93,5</w:t>
            </w:r>
            <w:r w:rsidR="006D0B79" w:rsidRPr="0066410C">
              <w:rPr>
                <w:rFonts w:ascii="Arial" w:hAnsi="Arial" w:cs="Arial"/>
                <w:sz w:val="24"/>
                <w:szCs w:val="24"/>
              </w:rPr>
              <w:t xml:space="preserve"> 000</w:t>
            </w:r>
            <w:r w:rsidRPr="0066410C">
              <w:rPr>
                <w:rFonts w:ascii="Arial" w:hAnsi="Arial" w:cs="Arial"/>
                <w:sz w:val="24"/>
                <w:szCs w:val="24"/>
              </w:rPr>
              <w:t xml:space="preserve"> рублей в т.ч.:</w:t>
            </w:r>
          </w:p>
          <w:p w:rsidR="00BB4173" w:rsidRPr="0066410C" w:rsidRDefault="0014133B" w:rsidP="006641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2021</w:t>
            </w:r>
            <w:r w:rsidR="00B01829" w:rsidRPr="0066410C">
              <w:rPr>
                <w:rFonts w:ascii="Arial" w:hAnsi="Arial" w:cs="Arial"/>
                <w:sz w:val="24"/>
                <w:szCs w:val="24"/>
              </w:rPr>
              <w:t xml:space="preserve"> год – 6</w:t>
            </w:r>
            <w:r w:rsidRPr="0066410C">
              <w:rPr>
                <w:rFonts w:ascii="Arial" w:hAnsi="Arial" w:cs="Arial"/>
                <w:sz w:val="24"/>
                <w:szCs w:val="24"/>
              </w:rPr>
              <w:t>3</w:t>
            </w:r>
            <w:r w:rsidR="00BB4173" w:rsidRPr="0066410C">
              <w:rPr>
                <w:rFonts w:ascii="Arial" w:hAnsi="Arial" w:cs="Arial"/>
                <w:sz w:val="24"/>
                <w:szCs w:val="24"/>
              </w:rPr>
              <w:t xml:space="preserve"> 000 рублей;</w:t>
            </w:r>
          </w:p>
          <w:p w:rsidR="00BB4173" w:rsidRPr="0066410C" w:rsidRDefault="0014133B" w:rsidP="006641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2022</w:t>
            </w:r>
            <w:r w:rsidR="00BB4173" w:rsidRPr="0066410C">
              <w:rPr>
                <w:rFonts w:ascii="Arial" w:hAnsi="Arial" w:cs="Arial"/>
                <w:sz w:val="24"/>
                <w:szCs w:val="24"/>
              </w:rPr>
              <w:t xml:space="preserve"> год – 5</w:t>
            </w:r>
            <w:r w:rsidRPr="0066410C">
              <w:rPr>
                <w:rFonts w:ascii="Arial" w:hAnsi="Arial" w:cs="Arial"/>
                <w:sz w:val="24"/>
                <w:szCs w:val="24"/>
              </w:rPr>
              <w:t>3</w:t>
            </w:r>
            <w:r w:rsidR="00BB4173" w:rsidRPr="0066410C">
              <w:rPr>
                <w:rFonts w:ascii="Arial" w:hAnsi="Arial" w:cs="Arial"/>
                <w:sz w:val="24"/>
                <w:szCs w:val="24"/>
              </w:rPr>
              <w:t xml:space="preserve"> 000 рублей;</w:t>
            </w:r>
          </w:p>
          <w:p w:rsidR="00BB4173" w:rsidRPr="0066410C" w:rsidRDefault="0014133B" w:rsidP="006641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 xml:space="preserve">2023 год -  </w:t>
            </w:r>
            <w:r w:rsidR="00E56FCA" w:rsidRPr="0066410C">
              <w:rPr>
                <w:rFonts w:ascii="Arial" w:hAnsi="Arial" w:cs="Arial"/>
                <w:sz w:val="24"/>
                <w:szCs w:val="24"/>
              </w:rPr>
              <w:t xml:space="preserve">78 </w:t>
            </w:r>
            <w:r w:rsidRPr="0066410C">
              <w:rPr>
                <w:rFonts w:ascii="Arial" w:hAnsi="Arial" w:cs="Arial"/>
                <w:sz w:val="24"/>
                <w:szCs w:val="24"/>
              </w:rPr>
              <w:t>000</w:t>
            </w:r>
            <w:r w:rsidR="00BB4173" w:rsidRPr="0066410C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BB4173" w:rsidRPr="0066410C" w:rsidRDefault="0014133B" w:rsidP="006641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2024</w:t>
            </w:r>
            <w:r w:rsidR="00BB4173" w:rsidRPr="0066410C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 w:rsidR="001E47F9" w:rsidRPr="0066410C">
              <w:rPr>
                <w:rFonts w:ascii="Arial" w:hAnsi="Arial" w:cs="Arial"/>
                <w:sz w:val="24"/>
                <w:szCs w:val="24"/>
              </w:rPr>
              <w:t>85</w:t>
            </w:r>
            <w:r w:rsidR="00BB4173" w:rsidRPr="0066410C">
              <w:rPr>
                <w:rFonts w:ascii="Arial" w:hAnsi="Arial" w:cs="Arial"/>
                <w:sz w:val="24"/>
                <w:szCs w:val="24"/>
              </w:rPr>
              <w:t xml:space="preserve"> 000 рублей;</w:t>
            </w:r>
          </w:p>
          <w:p w:rsidR="00BB4173" w:rsidRPr="0066410C" w:rsidRDefault="0014133B" w:rsidP="006641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2025</w:t>
            </w:r>
            <w:r w:rsidR="00BB4173" w:rsidRPr="0066410C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 w:rsidR="001E47F9" w:rsidRPr="0066410C">
              <w:rPr>
                <w:rFonts w:ascii="Arial" w:hAnsi="Arial" w:cs="Arial"/>
                <w:sz w:val="24"/>
                <w:szCs w:val="24"/>
              </w:rPr>
              <w:t>85</w:t>
            </w:r>
            <w:r w:rsidR="00BB4173" w:rsidRPr="0066410C">
              <w:rPr>
                <w:rFonts w:ascii="Arial" w:hAnsi="Arial" w:cs="Arial"/>
                <w:sz w:val="24"/>
                <w:szCs w:val="24"/>
              </w:rPr>
              <w:t xml:space="preserve"> 000 рублей</w:t>
            </w:r>
            <w:r w:rsidR="00E56FCA" w:rsidRPr="0066410C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F2507" w:rsidRPr="0066410C" w:rsidRDefault="00E56FCA" w:rsidP="006641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 xml:space="preserve">2026 год -  </w:t>
            </w:r>
            <w:r w:rsidR="00C45DC8" w:rsidRPr="0066410C">
              <w:rPr>
                <w:rFonts w:ascii="Arial" w:hAnsi="Arial" w:cs="Arial"/>
                <w:sz w:val="24"/>
                <w:szCs w:val="24"/>
              </w:rPr>
              <w:t>76,5</w:t>
            </w:r>
            <w:r w:rsidRPr="0066410C">
              <w:rPr>
                <w:rFonts w:ascii="Arial" w:hAnsi="Arial" w:cs="Arial"/>
                <w:sz w:val="24"/>
                <w:szCs w:val="24"/>
              </w:rPr>
              <w:t> 000 рублей</w:t>
            </w:r>
          </w:p>
          <w:p w:rsidR="00E56FCA" w:rsidRPr="0066410C" w:rsidRDefault="006F2507" w:rsidP="006641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 xml:space="preserve">2027 год </w:t>
            </w:r>
            <w:r w:rsidR="00C45DC8" w:rsidRPr="0066410C">
              <w:rPr>
                <w:rFonts w:ascii="Arial" w:hAnsi="Arial" w:cs="Arial"/>
                <w:sz w:val="24"/>
                <w:szCs w:val="24"/>
              </w:rPr>
              <w:t>–76,5</w:t>
            </w:r>
            <w:r w:rsidRPr="0066410C">
              <w:rPr>
                <w:rFonts w:ascii="Arial" w:hAnsi="Arial" w:cs="Arial"/>
                <w:sz w:val="24"/>
                <w:szCs w:val="24"/>
              </w:rPr>
              <w:t> 000 рублей</w:t>
            </w:r>
          </w:p>
          <w:p w:rsidR="0002263C" w:rsidRPr="0066410C" w:rsidRDefault="0002263C" w:rsidP="006641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 xml:space="preserve">2028 год-   </w:t>
            </w:r>
            <w:r w:rsidR="00C45DC8" w:rsidRPr="0066410C">
              <w:rPr>
                <w:rFonts w:ascii="Arial" w:hAnsi="Arial" w:cs="Arial"/>
                <w:sz w:val="24"/>
                <w:szCs w:val="24"/>
              </w:rPr>
              <w:t>76,5</w:t>
            </w:r>
            <w:r w:rsidRPr="0066410C">
              <w:rPr>
                <w:rFonts w:ascii="Arial" w:hAnsi="Arial" w:cs="Arial"/>
                <w:sz w:val="24"/>
                <w:szCs w:val="24"/>
              </w:rPr>
              <w:t> 000 рублей.</w:t>
            </w:r>
          </w:p>
        </w:tc>
      </w:tr>
      <w:tr w:rsidR="00BB4173" w:rsidRPr="0066410C" w:rsidTr="00637001">
        <w:trPr>
          <w:trHeight w:val="709"/>
        </w:trPr>
        <w:tc>
          <w:tcPr>
            <w:tcW w:w="3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410C">
              <w:rPr>
                <w:rFonts w:ascii="Arial" w:hAnsi="Arial" w:cs="Arial"/>
                <w:b/>
                <w:bCs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410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Программы     </w:t>
            </w:r>
          </w:p>
        </w:tc>
        <w:tc>
          <w:tcPr>
            <w:tcW w:w="5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6410C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 Программы:</w:t>
            </w:r>
          </w:p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66410C">
              <w:rPr>
                <w:rFonts w:ascii="Arial" w:hAnsi="Arial" w:cs="Arial"/>
                <w:sz w:val="24"/>
                <w:szCs w:val="24"/>
              </w:rPr>
              <w:tab/>
              <w:t>Доля нормативных правовых актов в сфере гармонизации межэтнических и межконфессиональных отношений, поддерживающихся в актуальном состоянии,%:</w:t>
            </w:r>
            <w:r w:rsidRPr="0066410C">
              <w:rPr>
                <w:rFonts w:ascii="Arial" w:hAnsi="Arial" w:cs="Arial"/>
                <w:sz w:val="24"/>
                <w:szCs w:val="24"/>
              </w:rPr>
              <w:tab/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2021</w:t>
            </w:r>
            <w:r w:rsidRPr="0066410C">
              <w:rPr>
                <w:rFonts w:ascii="Arial" w:hAnsi="Arial" w:cs="Arial"/>
                <w:sz w:val="24"/>
                <w:szCs w:val="24"/>
              </w:rPr>
              <w:t>г-100,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2022</w:t>
            </w:r>
            <w:r w:rsidRPr="0066410C">
              <w:rPr>
                <w:rFonts w:ascii="Arial" w:hAnsi="Arial" w:cs="Arial"/>
                <w:sz w:val="24"/>
                <w:szCs w:val="24"/>
              </w:rPr>
              <w:t>г-100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, 2023г-100, 2024</w:t>
            </w:r>
            <w:r w:rsidRPr="0066410C">
              <w:rPr>
                <w:rFonts w:ascii="Arial" w:hAnsi="Arial" w:cs="Arial"/>
                <w:sz w:val="24"/>
                <w:szCs w:val="24"/>
              </w:rPr>
              <w:t>г-100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, 2025</w:t>
            </w:r>
            <w:r w:rsidRPr="0066410C">
              <w:rPr>
                <w:rFonts w:ascii="Arial" w:hAnsi="Arial" w:cs="Arial"/>
                <w:sz w:val="24"/>
                <w:szCs w:val="24"/>
              </w:rPr>
              <w:t>г-</w:t>
            </w:r>
            <w:r w:rsidR="00E56FCA" w:rsidRPr="0066410C">
              <w:rPr>
                <w:rFonts w:ascii="Arial" w:hAnsi="Arial" w:cs="Arial"/>
                <w:sz w:val="24"/>
                <w:szCs w:val="24"/>
              </w:rPr>
              <w:t>100, 2026г-100</w:t>
            </w:r>
            <w:r w:rsidR="001105D3" w:rsidRPr="0066410C">
              <w:rPr>
                <w:rFonts w:ascii="Arial" w:hAnsi="Arial" w:cs="Arial"/>
                <w:sz w:val="24"/>
                <w:szCs w:val="24"/>
              </w:rPr>
              <w:t>, 202г-100, 2027г-100, 2028 г-100</w:t>
            </w:r>
            <w:r w:rsidR="00E56FCA" w:rsidRPr="0066410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2.</w:t>
            </w:r>
            <w:r w:rsidRPr="0066410C">
              <w:rPr>
                <w:rFonts w:ascii="Arial" w:hAnsi="Arial" w:cs="Arial"/>
                <w:sz w:val="24"/>
                <w:szCs w:val="24"/>
              </w:rPr>
              <w:tab/>
              <w:t>Обеспечение возможности оперативного реагирования на возникновение конфликтных и предконфликтных ситуаций в сфере межнациональных и межконфессиональных отношений,%: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2021</w:t>
            </w:r>
            <w:r w:rsidRPr="0066410C">
              <w:rPr>
                <w:rFonts w:ascii="Arial" w:hAnsi="Arial" w:cs="Arial"/>
                <w:sz w:val="24"/>
                <w:szCs w:val="24"/>
              </w:rPr>
              <w:t>г-100,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2022</w:t>
            </w:r>
            <w:r w:rsidRPr="0066410C">
              <w:rPr>
                <w:rFonts w:ascii="Arial" w:hAnsi="Arial" w:cs="Arial"/>
                <w:sz w:val="24"/>
                <w:szCs w:val="24"/>
              </w:rPr>
              <w:t>г-100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, 2023г-100, 2024</w:t>
            </w:r>
            <w:r w:rsidRPr="0066410C">
              <w:rPr>
                <w:rFonts w:ascii="Arial" w:hAnsi="Arial" w:cs="Arial"/>
                <w:sz w:val="24"/>
                <w:szCs w:val="24"/>
              </w:rPr>
              <w:t>г-100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, 2025</w:t>
            </w:r>
            <w:r w:rsidRPr="0066410C">
              <w:rPr>
                <w:rFonts w:ascii="Arial" w:hAnsi="Arial" w:cs="Arial"/>
                <w:sz w:val="24"/>
                <w:szCs w:val="24"/>
              </w:rPr>
              <w:t>г-100</w:t>
            </w:r>
            <w:r w:rsidR="00E56FCA" w:rsidRPr="0066410C">
              <w:rPr>
                <w:rFonts w:ascii="Arial" w:hAnsi="Arial" w:cs="Arial"/>
                <w:sz w:val="24"/>
                <w:szCs w:val="24"/>
              </w:rPr>
              <w:t>, 2026г-100</w:t>
            </w:r>
            <w:r w:rsidR="00C552EB" w:rsidRPr="0066410C">
              <w:rPr>
                <w:rFonts w:ascii="Arial" w:hAnsi="Arial" w:cs="Arial"/>
                <w:sz w:val="24"/>
                <w:szCs w:val="24"/>
              </w:rPr>
              <w:t>, 2027-100</w:t>
            </w:r>
            <w:r w:rsidR="001105D3" w:rsidRPr="0066410C">
              <w:rPr>
                <w:rFonts w:ascii="Arial" w:hAnsi="Arial" w:cs="Arial"/>
                <w:sz w:val="24"/>
                <w:szCs w:val="24"/>
              </w:rPr>
              <w:t>, 2028-100</w:t>
            </w:r>
            <w:r w:rsidR="00E56FCA" w:rsidRPr="0066410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3.</w:t>
            </w:r>
            <w:r w:rsidRPr="0066410C">
              <w:rPr>
                <w:rFonts w:ascii="Arial" w:hAnsi="Arial" w:cs="Arial"/>
                <w:sz w:val="24"/>
                <w:szCs w:val="24"/>
              </w:rPr>
              <w:tab/>
              <w:t>Количество несовершеннолетних и молодежи, принявших участие в молодежных фестивалях, творческих вечерах национальных культур и иных социально-культурных мероприятиях, направленных на сохранение национальных традиций и религиозных обычаев, чел.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: 2021</w:t>
            </w:r>
            <w:r w:rsidRPr="0066410C">
              <w:rPr>
                <w:rFonts w:ascii="Arial" w:hAnsi="Arial" w:cs="Arial"/>
                <w:sz w:val="24"/>
                <w:szCs w:val="24"/>
              </w:rPr>
              <w:t>г-</w:t>
            </w:r>
            <w:r w:rsidR="00F20DEB" w:rsidRPr="0066410C">
              <w:rPr>
                <w:rFonts w:ascii="Arial" w:hAnsi="Arial" w:cs="Arial"/>
                <w:sz w:val="24"/>
                <w:szCs w:val="24"/>
              </w:rPr>
              <w:t>7</w:t>
            </w:r>
            <w:r w:rsidRPr="0066410C">
              <w:rPr>
                <w:rFonts w:ascii="Arial" w:hAnsi="Arial" w:cs="Arial"/>
                <w:sz w:val="24"/>
                <w:szCs w:val="24"/>
              </w:rPr>
              <w:t>00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, 2022</w:t>
            </w:r>
            <w:r w:rsidRPr="0066410C">
              <w:rPr>
                <w:rFonts w:ascii="Arial" w:hAnsi="Arial" w:cs="Arial"/>
                <w:sz w:val="24"/>
                <w:szCs w:val="24"/>
              </w:rPr>
              <w:t>г-</w:t>
            </w:r>
            <w:r w:rsidR="00F20DEB" w:rsidRPr="0066410C">
              <w:rPr>
                <w:rFonts w:ascii="Arial" w:hAnsi="Arial" w:cs="Arial"/>
                <w:sz w:val="24"/>
                <w:szCs w:val="24"/>
              </w:rPr>
              <w:t>70</w:t>
            </w:r>
            <w:r w:rsidRPr="0066410C">
              <w:rPr>
                <w:rFonts w:ascii="Arial" w:hAnsi="Arial" w:cs="Arial"/>
                <w:sz w:val="24"/>
                <w:szCs w:val="24"/>
              </w:rPr>
              <w:t>0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, 2023</w:t>
            </w:r>
            <w:r w:rsidRPr="0066410C">
              <w:rPr>
                <w:rFonts w:ascii="Arial" w:hAnsi="Arial" w:cs="Arial"/>
                <w:sz w:val="24"/>
                <w:szCs w:val="24"/>
              </w:rPr>
              <w:t>г-</w:t>
            </w:r>
            <w:r w:rsidR="00F20DEB" w:rsidRPr="0066410C">
              <w:rPr>
                <w:rFonts w:ascii="Arial" w:hAnsi="Arial" w:cs="Arial"/>
                <w:sz w:val="24"/>
                <w:szCs w:val="24"/>
              </w:rPr>
              <w:t>7</w:t>
            </w:r>
            <w:r w:rsidRPr="0066410C">
              <w:rPr>
                <w:rFonts w:ascii="Arial" w:hAnsi="Arial" w:cs="Arial"/>
                <w:sz w:val="24"/>
                <w:szCs w:val="24"/>
              </w:rPr>
              <w:t>00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, 2024</w:t>
            </w:r>
            <w:r w:rsidRPr="0066410C">
              <w:rPr>
                <w:rFonts w:ascii="Arial" w:hAnsi="Arial" w:cs="Arial"/>
                <w:sz w:val="24"/>
                <w:szCs w:val="24"/>
              </w:rPr>
              <w:t>г-</w:t>
            </w:r>
            <w:r w:rsidR="00F20DEB" w:rsidRPr="0066410C">
              <w:rPr>
                <w:rFonts w:ascii="Arial" w:hAnsi="Arial" w:cs="Arial"/>
                <w:sz w:val="24"/>
                <w:szCs w:val="24"/>
              </w:rPr>
              <w:t>70</w:t>
            </w:r>
            <w:r w:rsidRPr="0066410C">
              <w:rPr>
                <w:rFonts w:ascii="Arial" w:hAnsi="Arial" w:cs="Arial"/>
                <w:sz w:val="24"/>
                <w:szCs w:val="24"/>
              </w:rPr>
              <w:t xml:space="preserve">0, 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2025</w:t>
            </w:r>
            <w:r w:rsidRPr="0066410C">
              <w:rPr>
                <w:rFonts w:ascii="Arial" w:hAnsi="Arial" w:cs="Arial"/>
                <w:sz w:val="24"/>
                <w:szCs w:val="24"/>
              </w:rPr>
              <w:t>г-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700</w:t>
            </w:r>
            <w:r w:rsidR="00E56FCA" w:rsidRPr="0066410C">
              <w:rPr>
                <w:rFonts w:ascii="Arial" w:hAnsi="Arial" w:cs="Arial"/>
                <w:sz w:val="24"/>
                <w:szCs w:val="24"/>
              </w:rPr>
              <w:t>, 2026г-100</w:t>
            </w:r>
            <w:r w:rsidR="00C552EB" w:rsidRPr="0066410C">
              <w:rPr>
                <w:rFonts w:ascii="Arial" w:hAnsi="Arial" w:cs="Arial"/>
                <w:sz w:val="24"/>
                <w:szCs w:val="24"/>
              </w:rPr>
              <w:t>, 2027г -100</w:t>
            </w:r>
            <w:r w:rsidR="001105D3" w:rsidRPr="0066410C">
              <w:rPr>
                <w:rFonts w:ascii="Arial" w:hAnsi="Arial" w:cs="Arial"/>
                <w:sz w:val="24"/>
                <w:szCs w:val="24"/>
              </w:rPr>
              <w:t>, 2028</w:t>
            </w:r>
            <w:r w:rsidR="00D231BD" w:rsidRPr="0066410C">
              <w:rPr>
                <w:rFonts w:ascii="Arial" w:hAnsi="Arial" w:cs="Arial"/>
                <w:sz w:val="24"/>
                <w:szCs w:val="24"/>
              </w:rPr>
              <w:t>г</w:t>
            </w:r>
            <w:r w:rsidR="001105D3" w:rsidRPr="0066410C">
              <w:rPr>
                <w:rFonts w:ascii="Arial" w:hAnsi="Arial" w:cs="Arial"/>
                <w:sz w:val="24"/>
                <w:szCs w:val="24"/>
              </w:rPr>
              <w:t>-100</w:t>
            </w:r>
            <w:r w:rsidR="00E56FCA" w:rsidRPr="0066410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4.</w:t>
            </w:r>
            <w:r w:rsidRPr="0066410C">
              <w:rPr>
                <w:rFonts w:ascii="Arial" w:hAnsi="Arial" w:cs="Arial"/>
                <w:sz w:val="24"/>
                <w:szCs w:val="24"/>
              </w:rPr>
              <w:tab/>
              <w:t xml:space="preserve">Количество мероприятий, проведенных в Ковернинском муниципальном </w:t>
            </w:r>
            <w:r w:rsidR="00570550" w:rsidRPr="0066410C">
              <w:rPr>
                <w:rFonts w:ascii="Arial" w:hAnsi="Arial" w:cs="Arial"/>
                <w:sz w:val="24"/>
                <w:szCs w:val="24"/>
              </w:rPr>
              <w:t>округе</w:t>
            </w:r>
            <w:r w:rsidRPr="0066410C">
              <w:rPr>
                <w:rFonts w:ascii="Arial" w:hAnsi="Arial" w:cs="Arial"/>
                <w:sz w:val="24"/>
                <w:szCs w:val="24"/>
              </w:rPr>
              <w:t xml:space="preserve"> и способствующих гармонизации межнациональных отношений, этнокультурному развитию, профилактике этнического и религиозно-</w:t>
            </w:r>
            <w:r w:rsidRPr="0066410C">
              <w:rPr>
                <w:rFonts w:ascii="Arial" w:hAnsi="Arial" w:cs="Arial"/>
                <w:sz w:val="24"/>
                <w:szCs w:val="24"/>
              </w:rPr>
              <w:lastRenderedPageBreak/>
              <w:t>политического экстремизма, снижению уровня межэтнической и религиозной напряженности, шт.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: 2021</w:t>
            </w:r>
            <w:r w:rsidRPr="0066410C">
              <w:rPr>
                <w:rFonts w:ascii="Arial" w:hAnsi="Arial" w:cs="Arial"/>
                <w:sz w:val="24"/>
                <w:szCs w:val="24"/>
              </w:rPr>
              <w:t>г-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19, 2022</w:t>
            </w:r>
            <w:r w:rsidRPr="0066410C">
              <w:rPr>
                <w:rFonts w:ascii="Arial" w:hAnsi="Arial" w:cs="Arial"/>
                <w:sz w:val="24"/>
                <w:szCs w:val="24"/>
              </w:rPr>
              <w:t>г-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19, 2023</w:t>
            </w:r>
            <w:r w:rsidRPr="0066410C">
              <w:rPr>
                <w:rFonts w:ascii="Arial" w:hAnsi="Arial" w:cs="Arial"/>
                <w:sz w:val="24"/>
                <w:szCs w:val="24"/>
              </w:rPr>
              <w:t>г-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19, 2024</w:t>
            </w:r>
            <w:r w:rsidRPr="0066410C">
              <w:rPr>
                <w:rFonts w:ascii="Arial" w:hAnsi="Arial" w:cs="Arial"/>
                <w:sz w:val="24"/>
                <w:szCs w:val="24"/>
              </w:rPr>
              <w:t>г-19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, 2025</w:t>
            </w:r>
            <w:r w:rsidRPr="0066410C">
              <w:rPr>
                <w:rFonts w:ascii="Arial" w:hAnsi="Arial" w:cs="Arial"/>
                <w:sz w:val="24"/>
                <w:szCs w:val="24"/>
              </w:rPr>
              <w:t>г-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19</w:t>
            </w:r>
            <w:r w:rsidR="00C62801" w:rsidRPr="0066410C">
              <w:rPr>
                <w:rFonts w:ascii="Arial" w:hAnsi="Arial" w:cs="Arial"/>
                <w:sz w:val="24"/>
                <w:szCs w:val="24"/>
              </w:rPr>
              <w:t>, 2026г-19</w:t>
            </w:r>
            <w:r w:rsidR="00C552EB" w:rsidRPr="0066410C">
              <w:rPr>
                <w:rFonts w:ascii="Arial" w:hAnsi="Arial" w:cs="Arial"/>
                <w:sz w:val="24"/>
                <w:szCs w:val="24"/>
              </w:rPr>
              <w:t>, 2027-19</w:t>
            </w:r>
            <w:r w:rsidR="001105D3" w:rsidRPr="0066410C">
              <w:rPr>
                <w:rFonts w:ascii="Arial" w:hAnsi="Arial" w:cs="Arial"/>
                <w:sz w:val="24"/>
                <w:szCs w:val="24"/>
              </w:rPr>
              <w:t>, 2028</w:t>
            </w:r>
            <w:r w:rsidR="00D231BD" w:rsidRPr="0066410C">
              <w:rPr>
                <w:rFonts w:ascii="Arial" w:hAnsi="Arial" w:cs="Arial"/>
                <w:sz w:val="24"/>
                <w:szCs w:val="24"/>
              </w:rPr>
              <w:t>г</w:t>
            </w:r>
            <w:r w:rsidR="001105D3" w:rsidRPr="0066410C">
              <w:rPr>
                <w:rFonts w:ascii="Arial" w:hAnsi="Arial" w:cs="Arial"/>
                <w:sz w:val="24"/>
                <w:szCs w:val="24"/>
              </w:rPr>
              <w:t>-19</w:t>
            </w:r>
            <w:r w:rsidRPr="0066410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6410C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результаты:</w:t>
            </w:r>
          </w:p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1.</w:t>
            </w:r>
            <w:r w:rsidRPr="0066410C">
              <w:rPr>
                <w:rFonts w:ascii="Arial" w:hAnsi="Arial" w:cs="Arial"/>
                <w:sz w:val="24"/>
                <w:szCs w:val="24"/>
              </w:rPr>
              <w:tab/>
              <w:t>Создание эффективной системы правовых, организационных и идеологических механизмов противодействия экстремизму, этнической и религиозной нетерпимости,%: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2021</w:t>
            </w:r>
            <w:r w:rsidRPr="0066410C">
              <w:rPr>
                <w:rFonts w:ascii="Arial" w:hAnsi="Arial" w:cs="Arial"/>
                <w:sz w:val="24"/>
                <w:szCs w:val="24"/>
              </w:rPr>
              <w:t>г-100,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2022</w:t>
            </w:r>
            <w:r w:rsidRPr="0066410C">
              <w:rPr>
                <w:rFonts w:ascii="Arial" w:hAnsi="Arial" w:cs="Arial"/>
                <w:sz w:val="24"/>
                <w:szCs w:val="24"/>
              </w:rPr>
              <w:t>г-100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, 2023г-100, 2024</w:t>
            </w:r>
            <w:r w:rsidRPr="0066410C">
              <w:rPr>
                <w:rFonts w:ascii="Arial" w:hAnsi="Arial" w:cs="Arial"/>
                <w:sz w:val="24"/>
                <w:szCs w:val="24"/>
              </w:rPr>
              <w:t>г-100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, 2025</w:t>
            </w:r>
            <w:r w:rsidRPr="0066410C">
              <w:rPr>
                <w:rFonts w:ascii="Arial" w:hAnsi="Arial" w:cs="Arial"/>
                <w:sz w:val="24"/>
                <w:szCs w:val="24"/>
              </w:rPr>
              <w:t>г-100</w:t>
            </w:r>
            <w:r w:rsidR="00E56FCA" w:rsidRPr="0066410C">
              <w:rPr>
                <w:rFonts w:ascii="Arial" w:hAnsi="Arial" w:cs="Arial"/>
                <w:sz w:val="24"/>
                <w:szCs w:val="24"/>
              </w:rPr>
              <w:t>, 2026г-100</w:t>
            </w:r>
            <w:r w:rsidR="00C552EB" w:rsidRPr="0066410C">
              <w:rPr>
                <w:rFonts w:ascii="Arial" w:hAnsi="Arial" w:cs="Arial"/>
                <w:sz w:val="24"/>
                <w:szCs w:val="24"/>
              </w:rPr>
              <w:t>, 2027-100</w:t>
            </w:r>
            <w:r w:rsidR="001105D3" w:rsidRPr="0066410C">
              <w:rPr>
                <w:rFonts w:ascii="Arial" w:hAnsi="Arial" w:cs="Arial"/>
                <w:sz w:val="24"/>
                <w:szCs w:val="24"/>
              </w:rPr>
              <w:t>, 2028-100</w:t>
            </w:r>
            <w:r w:rsidR="00E56FCA" w:rsidRPr="0066410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2.</w:t>
            </w:r>
            <w:r w:rsidRPr="0066410C">
              <w:rPr>
                <w:rFonts w:ascii="Arial" w:hAnsi="Arial" w:cs="Arial"/>
                <w:sz w:val="24"/>
                <w:szCs w:val="24"/>
              </w:rPr>
              <w:tab/>
              <w:t>Отсутствие конфликтных ситуаций в сфере межнациональных и межконфессиональных отношений, ед.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: 2021</w:t>
            </w:r>
            <w:r w:rsidRPr="0066410C">
              <w:rPr>
                <w:rFonts w:ascii="Arial" w:hAnsi="Arial" w:cs="Arial"/>
                <w:sz w:val="24"/>
                <w:szCs w:val="24"/>
              </w:rPr>
              <w:t>г-0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, 2022</w:t>
            </w:r>
            <w:r w:rsidRPr="0066410C">
              <w:rPr>
                <w:rFonts w:ascii="Arial" w:hAnsi="Arial" w:cs="Arial"/>
                <w:sz w:val="24"/>
                <w:szCs w:val="24"/>
              </w:rPr>
              <w:t>г-0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, 2023</w:t>
            </w:r>
            <w:r w:rsidRPr="0066410C">
              <w:rPr>
                <w:rFonts w:ascii="Arial" w:hAnsi="Arial" w:cs="Arial"/>
                <w:sz w:val="24"/>
                <w:szCs w:val="24"/>
              </w:rPr>
              <w:t>г-0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, 2024</w:t>
            </w:r>
            <w:r w:rsidRPr="0066410C">
              <w:rPr>
                <w:rFonts w:ascii="Arial" w:hAnsi="Arial" w:cs="Arial"/>
                <w:sz w:val="24"/>
                <w:szCs w:val="24"/>
              </w:rPr>
              <w:t>г-0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, 2025</w:t>
            </w:r>
            <w:r w:rsidRPr="0066410C">
              <w:rPr>
                <w:rFonts w:ascii="Arial" w:hAnsi="Arial" w:cs="Arial"/>
                <w:sz w:val="24"/>
                <w:szCs w:val="24"/>
              </w:rPr>
              <w:t>г-0</w:t>
            </w:r>
            <w:r w:rsidR="00E56FCA" w:rsidRPr="0066410C">
              <w:rPr>
                <w:rFonts w:ascii="Arial" w:hAnsi="Arial" w:cs="Arial"/>
                <w:sz w:val="24"/>
                <w:szCs w:val="24"/>
              </w:rPr>
              <w:t>, 2026-0</w:t>
            </w:r>
            <w:r w:rsidR="00C552EB" w:rsidRPr="0066410C">
              <w:rPr>
                <w:rFonts w:ascii="Arial" w:hAnsi="Arial" w:cs="Arial"/>
                <w:sz w:val="24"/>
                <w:szCs w:val="24"/>
              </w:rPr>
              <w:t>, 2027-0</w:t>
            </w:r>
            <w:r w:rsidR="001105D3" w:rsidRPr="0066410C">
              <w:rPr>
                <w:rFonts w:ascii="Arial" w:hAnsi="Arial" w:cs="Arial"/>
                <w:sz w:val="24"/>
                <w:szCs w:val="24"/>
              </w:rPr>
              <w:t>, 2028-100</w:t>
            </w:r>
            <w:r w:rsidR="00E56FCA" w:rsidRPr="0066410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B4173" w:rsidRPr="0066410C" w:rsidRDefault="00BB417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3.</w:t>
            </w:r>
            <w:r w:rsidRPr="0066410C">
              <w:rPr>
                <w:rFonts w:ascii="Arial" w:hAnsi="Arial" w:cs="Arial"/>
                <w:sz w:val="24"/>
                <w:szCs w:val="24"/>
              </w:rPr>
              <w:tab/>
              <w:t>Недопущение распространенности негативных этнических установок и предрассудков, прежде всего, в молодежной среде,%: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2021</w:t>
            </w:r>
            <w:r w:rsidRPr="0066410C">
              <w:rPr>
                <w:rFonts w:ascii="Arial" w:hAnsi="Arial" w:cs="Arial"/>
                <w:sz w:val="24"/>
                <w:szCs w:val="24"/>
              </w:rPr>
              <w:t>г-100,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2022</w:t>
            </w:r>
            <w:r w:rsidRPr="0066410C">
              <w:rPr>
                <w:rFonts w:ascii="Arial" w:hAnsi="Arial" w:cs="Arial"/>
                <w:sz w:val="24"/>
                <w:szCs w:val="24"/>
              </w:rPr>
              <w:t>г-100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, 2023г-100, 2024</w:t>
            </w:r>
            <w:r w:rsidRPr="0066410C">
              <w:rPr>
                <w:rFonts w:ascii="Arial" w:hAnsi="Arial" w:cs="Arial"/>
                <w:sz w:val="24"/>
                <w:szCs w:val="24"/>
              </w:rPr>
              <w:t>г-100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, 2025</w:t>
            </w:r>
            <w:r w:rsidRPr="0066410C">
              <w:rPr>
                <w:rFonts w:ascii="Arial" w:hAnsi="Arial" w:cs="Arial"/>
                <w:sz w:val="24"/>
                <w:szCs w:val="24"/>
              </w:rPr>
              <w:t>г-100</w:t>
            </w:r>
            <w:r w:rsidR="00E56FCA" w:rsidRPr="0066410C">
              <w:rPr>
                <w:rFonts w:ascii="Arial" w:hAnsi="Arial" w:cs="Arial"/>
                <w:sz w:val="24"/>
                <w:szCs w:val="24"/>
              </w:rPr>
              <w:t>, 2026 г -100</w:t>
            </w:r>
            <w:r w:rsidR="00C552EB" w:rsidRPr="0066410C">
              <w:rPr>
                <w:rFonts w:ascii="Arial" w:hAnsi="Arial" w:cs="Arial"/>
                <w:sz w:val="24"/>
                <w:szCs w:val="24"/>
              </w:rPr>
              <w:t>, 2027</w:t>
            </w:r>
            <w:r w:rsidR="001105D3" w:rsidRPr="0066410C">
              <w:rPr>
                <w:rFonts w:ascii="Arial" w:hAnsi="Arial" w:cs="Arial"/>
                <w:sz w:val="24"/>
                <w:szCs w:val="24"/>
              </w:rPr>
              <w:t>г</w:t>
            </w:r>
            <w:r w:rsidR="00C552EB" w:rsidRPr="0066410C">
              <w:rPr>
                <w:rFonts w:ascii="Arial" w:hAnsi="Arial" w:cs="Arial"/>
                <w:sz w:val="24"/>
                <w:szCs w:val="24"/>
              </w:rPr>
              <w:t>-100</w:t>
            </w:r>
            <w:r w:rsidR="00D231BD" w:rsidRPr="0066410C">
              <w:rPr>
                <w:rFonts w:ascii="Arial" w:hAnsi="Arial" w:cs="Arial"/>
                <w:sz w:val="24"/>
                <w:szCs w:val="24"/>
              </w:rPr>
              <w:t>, 2028г -100</w:t>
            </w:r>
            <w:r w:rsidR="00E56FCA" w:rsidRPr="0066410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258AC" w:rsidRPr="0066410C" w:rsidRDefault="00BB417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4.</w:t>
            </w:r>
            <w:r w:rsidRPr="0066410C">
              <w:rPr>
                <w:rFonts w:ascii="Arial" w:hAnsi="Arial" w:cs="Arial"/>
                <w:sz w:val="24"/>
                <w:szCs w:val="24"/>
              </w:rPr>
              <w:tab/>
              <w:t xml:space="preserve">Формирование толерантного сознания, основанного на понимании и принятии культурных отличий, неукоснительном соблюдении прав и свобод граждан,%: 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2021</w:t>
            </w:r>
            <w:r w:rsidRPr="0066410C">
              <w:rPr>
                <w:rFonts w:ascii="Arial" w:hAnsi="Arial" w:cs="Arial"/>
                <w:sz w:val="24"/>
                <w:szCs w:val="24"/>
              </w:rPr>
              <w:t>г-100,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2022</w:t>
            </w:r>
            <w:r w:rsidRPr="0066410C">
              <w:rPr>
                <w:rFonts w:ascii="Arial" w:hAnsi="Arial" w:cs="Arial"/>
                <w:sz w:val="24"/>
                <w:szCs w:val="24"/>
              </w:rPr>
              <w:t>г-100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,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ab/>
              <w:t>2023г-100, 2024</w:t>
            </w:r>
            <w:r w:rsidRPr="0066410C">
              <w:rPr>
                <w:rFonts w:ascii="Arial" w:hAnsi="Arial" w:cs="Arial"/>
                <w:sz w:val="24"/>
                <w:szCs w:val="24"/>
              </w:rPr>
              <w:t>г-100</w:t>
            </w:r>
            <w:r w:rsidR="0014133B" w:rsidRPr="0066410C">
              <w:rPr>
                <w:rFonts w:ascii="Arial" w:hAnsi="Arial" w:cs="Arial"/>
                <w:sz w:val="24"/>
                <w:szCs w:val="24"/>
              </w:rPr>
              <w:t>, 2025</w:t>
            </w:r>
            <w:r w:rsidRPr="0066410C">
              <w:rPr>
                <w:rFonts w:ascii="Arial" w:hAnsi="Arial" w:cs="Arial"/>
                <w:sz w:val="24"/>
                <w:szCs w:val="24"/>
              </w:rPr>
              <w:t>г -100</w:t>
            </w:r>
            <w:r w:rsidR="00E56FCA" w:rsidRPr="0066410C">
              <w:rPr>
                <w:rFonts w:ascii="Arial" w:hAnsi="Arial" w:cs="Arial"/>
                <w:sz w:val="24"/>
                <w:szCs w:val="24"/>
              </w:rPr>
              <w:t>, 2026 г- 100</w:t>
            </w:r>
            <w:r w:rsidR="002C0C4B" w:rsidRPr="0066410C">
              <w:rPr>
                <w:rFonts w:ascii="Arial" w:hAnsi="Arial" w:cs="Arial"/>
                <w:sz w:val="24"/>
                <w:szCs w:val="24"/>
              </w:rPr>
              <w:t>, 2027</w:t>
            </w:r>
            <w:r w:rsidR="001105D3" w:rsidRPr="0066410C">
              <w:rPr>
                <w:rFonts w:ascii="Arial" w:hAnsi="Arial" w:cs="Arial"/>
                <w:sz w:val="24"/>
                <w:szCs w:val="24"/>
              </w:rPr>
              <w:t xml:space="preserve"> г</w:t>
            </w:r>
            <w:r w:rsidR="002C0C4B" w:rsidRPr="0066410C">
              <w:rPr>
                <w:rFonts w:ascii="Arial" w:hAnsi="Arial" w:cs="Arial"/>
                <w:sz w:val="24"/>
                <w:szCs w:val="24"/>
              </w:rPr>
              <w:t>-100</w:t>
            </w:r>
            <w:r w:rsidR="001105D3" w:rsidRPr="0066410C">
              <w:rPr>
                <w:rFonts w:ascii="Arial" w:hAnsi="Arial" w:cs="Arial"/>
                <w:sz w:val="24"/>
                <w:szCs w:val="24"/>
              </w:rPr>
              <w:t>, 2028г-100</w:t>
            </w:r>
            <w:r w:rsidR="00E56FCA" w:rsidRPr="0066410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258AC" w:rsidRPr="0066410C" w:rsidTr="00637001">
        <w:trPr>
          <w:trHeight w:val="709"/>
        </w:trPr>
        <w:tc>
          <w:tcPr>
            <w:tcW w:w="3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258AC" w:rsidRPr="0066410C" w:rsidRDefault="00E258AC" w:rsidP="0066410C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6410C">
              <w:rPr>
                <w:rFonts w:ascii="Arial" w:hAnsi="Arial" w:cs="Arial"/>
                <w:bCs/>
                <w:sz w:val="24"/>
                <w:szCs w:val="24"/>
              </w:rPr>
              <w:lastRenderedPageBreak/>
              <w:t>Справочно: объем налоговых расходов Ковернинского муниципального округа в рамках реализации муниципальной программы (всего)</w:t>
            </w:r>
          </w:p>
        </w:tc>
        <w:tc>
          <w:tcPr>
            <w:tcW w:w="5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258AC" w:rsidRPr="0066410C" w:rsidRDefault="00E258AC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отсутствует</w:t>
            </w:r>
          </w:p>
        </w:tc>
      </w:tr>
    </w:tbl>
    <w:p w:rsidR="00BB4173" w:rsidRPr="0066410C" w:rsidRDefault="00BB4173" w:rsidP="0066410C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B4173" w:rsidRPr="0066410C" w:rsidRDefault="00BB4173" w:rsidP="0066410C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410C">
        <w:rPr>
          <w:rFonts w:ascii="Arial" w:hAnsi="Arial" w:cs="Arial"/>
          <w:b/>
          <w:bCs/>
          <w:sz w:val="24"/>
          <w:szCs w:val="24"/>
        </w:rPr>
        <w:t>2. ТЕКСТ ПРОГРАММЫ</w:t>
      </w:r>
    </w:p>
    <w:p w:rsidR="00BB4173" w:rsidRPr="0066410C" w:rsidRDefault="00BB4173" w:rsidP="0066410C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410C">
        <w:rPr>
          <w:rFonts w:ascii="Arial" w:hAnsi="Arial" w:cs="Arial"/>
          <w:b/>
          <w:bCs/>
          <w:sz w:val="24"/>
          <w:szCs w:val="24"/>
        </w:rPr>
        <w:t>2.1. Характеристика текущего состояния</w:t>
      </w:r>
    </w:p>
    <w:p w:rsidR="00BB4173" w:rsidRPr="0066410C" w:rsidRDefault="00BB4173" w:rsidP="0066410C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>Необходимость разработки </w:t>
      </w:r>
      <w:bookmarkStart w:id="0" w:name="YANDEX_74"/>
      <w:bookmarkEnd w:id="0"/>
      <w:r w:rsidRPr="0066410C">
        <w:rPr>
          <w:rFonts w:ascii="Arial" w:hAnsi="Arial" w:cs="Arial"/>
          <w:sz w:val="24"/>
          <w:szCs w:val="24"/>
        </w:rPr>
        <w:t xml:space="preserve">Программы в Ковернинском муниципальном </w:t>
      </w:r>
      <w:r w:rsidR="00C54ABD" w:rsidRPr="0066410C">
        <w:rPr>
          <w:rFonts w:ascii="Arial" w:hAnsi="Arial" w:cs="Arial"/>
          <w:sz w:val="24"/>
          <w:szCs w:val="24"/>
        </w:rPr>
        <w:t>округе</w:t>
      </w:r>
      <w:r w:rsidRPr="0066410C">
        <w:rPr>
          <w:rFonts w:ascii="Arial" w:hAnsi="Arial" w:cs="Arial"/>
          <w:sz w:val="24"/>
          <w:szCs w:val="24"/>
        </w:rPr>
        <w:t xml:space="preserve"> связана с реализацией полномочий органов местного самоуправления по созданию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</w:t>
      </w:r>
      <w:r w:rsidR="00C54ABD" w:rsidRPr="0066410C">
        <w:rPr>
          <w:rFonts w:ascii="Arial" w:hAnsi="Arial" w:cs="Arial"/>
          <w:sz w:val="24"/>
          <w:szCs w:val="24"/>
        </w:rPr>
        <w:t>округа</w:t>
      </w:r>
      <w:r w:rsidRPr="0066410C">
        <w:rPr>
          <w:rFonts w:ascii="Arial" w:hAnsi="Arial" w:cs="Arial"/>
          <w:sz w:val="24"/>
          <w:szCs w:val="24"/>
        </w:rPr>
        <w:t xml:space="preserve">, социальную и культурную адаптацию мигрантов, профилактику межнациональных (межэтнических) конфликтов установленных Федеральным законом от 6 октября 2003 года № 131-ФЗ «Об общих принципах организации местного самоуправления в Российской Федерации». </w:t>
      </w:r>
    </w:p>
    <w:p w:rsidR="00BB4173" w:rsidRPr="0066410C" w:rsidRDefault="00BB4173" w:rsidP="0066410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 xml:space="preserve">Разработка </w:t>
      </w:r>
      <w:bookmarkStart w:id="1" w:name="YANDEX_81"/>
      <w:bookmarkEnd w:id="1"/>
      <w:r w:rsidRPr="0066410C">
        <w:rPr>
          <w:rFonts w:ascii="Arial" w:hAnsi="Arial" w:cs="Arial"/>
          <w:sz w:val="24"/>
          <w:szCs w:val="24"/>
        </w:rPr>
        <w:t xml:space="preserve"> Программы  вызвана необходимостью поддержания стабильной общественно-политической обстановки и профилактики экстремизма на территории </w:t>
      </w:r>
      <w:bookmarkStart w:id="2" w:name="YANDEX_82"/>
      <w:bookmarkEnd w:id="2"/>
      <w:r w:rsidRPr="0066410C">
        <w:rPr>
          <w:rFonts w:ascii="Arial" w:hAnsi="Arial" w:cs="Arial"/>
          <w:sz w:val="24"/>
          <w:szCs w:val="24"/>
        </w:rPr>
        <w:lastRenderedPageBreak/>
        <w:t xml:space="preserve"> Ковернинского муниципального </w:t>
      </w:r>
      <w:r w:rsidR="00C54ABD" w:rsidRPr="0066410C">
        <w:rPr>
          <w:rFonts w:ascii="Arial" w:hAnsi="Arial" w:cs="Arial"/>
          <w:sz w:val="24"/>
          <w:szCs w:val="24"/>
        </w:rPr>
        <w:t>округ</w:t>
      </w:r>
      <w:r w:rsidR="00EA7683" w:rsidRPr="0066410C">
        <w:rPr>
          <w:rFonts w:ascii="Arial" w:hAnsi="Arial" w:cs="Arial"/>
          <w:sz w:val="24"/>
          <w:szCs w:val="24"/>
        </w:rPr>
        <w:t>а</w:t>
      </w:r>
      <w:r w:rsidRPr="0066410C">
        <w:rPr>
          <w:rFonts w:ascii="Arial" w:hAnsi="Arial" w:cs="Arial"/>
          <w:sz w:val="24"/>
          <w:szCs w:val="24"/>
        </w:rPr>
        <w:t xml:space="preserve"> (далее – Ковернинский </w:t>
      </w:r>
      <w:r w:rsidR="00C54ABD" w:rsidRPr="0066410C">
        <w:rPr>
          <w:rFonts w:ascii="Arial" w:hAnsi="Arial" w:cs="Arial"/>
          <w:sz w:val="24"/>
          <w:szCs w:val="24"/>
        </w:rPr>
        <w:t>округ</w:t>
      </w:r>
      <w:r w:rsidRPr="0066410C">
        <w:rPr>
          <w:rFonts w:ascii="Arial" w:hAnsi="Arial" w:cs="Arial"/>
          <w:sz w:val="24"/>
          <w:szCs w:val="24"/>
        </w:rPr>
        <w:t xml:space="preserve">) в сфере </w:t>
      </w:r>
      <w:bookmarkStart w:id="3" w:name="YANDEX_84"/>
      <w:bookmarkEnd w:id="3"/>
      <w:r w:rsidRPr="0066410C">
        <w:rPr>
          <w:rFonts w:ascii="Arial" w:hAnsi="Arial" w:cs="Arial"/>
          <w:sz w:val="24"/>
          <w:szCs w:val="24"/>
        </w:rPr>
        <w:t> межнациональных  отношений.</w:t>
      </w:r>
    </w:p>
    <w:p w:rsidR="00BB4173" w:rsidRPr="0066410C" w:rsidRDefault="00BB4173" w:rsidP="0066410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 xml:space="preserve">На территории </w:t>
      </w:r>
      <w:bookmarkStart w:id="4" w:name="YANDEX_85"/>
      <w:bookmarkEnd w:id="4"/>
      <w:r w:rsidRPr="0066410C">
        <w:rPr>
          <w:rFonts w:ascii="Arial" w:hAnsi="Arial" w:cs="Arial"/>
          <w:sz w:val="24"/>
          <w:szCs w:val="24"/>
        </w:rPr>
        <w:t> Ковернинского</w:t>
      </w:r>
      <w:r w:rsidR="00C54ABD" w:rsidRPr="0066410C">
        <w:rPr>
          <w:rFonts w:ascii="Arial" w:hAnsi="Arial" w:cs="Arial"/>
          <w:sz w:val="24"/>
          <w:szCs w:val="24"/>
        </w:rPr>
        <w:t>округа</w:t>
      </w:r>
      <w:r w:rsidRPr="0066410C">
        <w:rPr>
          <w:rFonts w:ascii="Arial" w:hAnsi="Arial" w:cs="Arial"/>
          <w:sz w:val="24"/>
          <w:szCs w:val="24"/>
        </w:rPr>
        <w:t xml:space="preserve"> проживает 6 национальностей. Специфика миграционных процессов, необходимость социально-культурной адаптации мигрантов свидетельствуют о необходимости создания условий, исключающих возникновение предпосылок межэтнической напряженности. </w:t>
      </w:r>
    </w:p>
    <w:p w:rsidR="00BB4173" w:rsidRPr="0066410C" w:rsidRDefault="00BB4173" w:rsidP="0066410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>Сегодня, в связи с достаточно невысоким уровнем жизни граждан, вопросы</w:t>
      </w:r>
      <w:bookmarkStart w:id="5" w:name="YANDEX_91"/>
      <w:bookmarkEnd w:id="5"/>
      <w:r w:rsidRPr="0066410C">
        <w:rPr>
          <w:rFonts w:ascii="Arial" w:hAnsi="Arial" w:cs="Arial"/>
          <w:sz w:val="24"/>
          <w:szCs w:val="24"/>
        </w:rPr>
        <w:t>межнациональных  отношений не теряют своей актуальности и нуждаются в пристальном внимании органов местного самоуправления.</w:t>
      </w:r>
    </w:p>
    <w:p w:rsidR="00BB4173" w:rsidRPr="0066410C" w:rsidRDefault="00BB4173" w:rsidP="0066410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 xml:space="preserve">В настоящее время сфера </w:t>
      </w:r>
      <w:bookmarkStart w:id="6" w:name="YANDEX_92"/>
      <w:bookmarkEnd w:id="6"/>
      <w:r w:rsidRPr="0066410C">
        <w:rPr>
          <w:rFonts w:ascii="Arial" w:hAnsi="Arial" w:cs="Arial"/>
          <w:sz w:val="24"/>
          <w:szCs w:val="24"/>
        </w:rPr>
        <w:t xml:space="preserve"> межнациональных  отношений остается наиболее вероятным центром притяжения конфликтных настроений населения, вызванных проблемами в социальной и экономической сферах.   </w:t>
      </w:r>
    </w:p>
    <w:p w:rsidR="00BB4173" w:rsidRPr="0066410C" w:rsidRDefault="00BB4173" w:rsidP="0066410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 xml:space="preserve">Особенно высока потенциальная склонность к проявлениям экстремизма в молодежной среде. В </w:t>
      </w:r>
      <w:bookmarkStart w:id="7" w:name="YANDEX_93"/>
      <w:bookmarkEnd w:id="7"/>
      <w:r w:rsidRPr="0066410C">
        <w:rPr>
          <w:rFonts w:ascii="Arial" w:hAnsi="Arial" w:cs="Arial"/>
          <w:sz w:val="24"/>
          <w:szCs w:val="24"/>
        </w:rPr>
        <w:t xml:space="preserve"> Программе  особое внимание уделяется формам и методам вовлечения разнонациональной молодежи в изучение народных традиций, в дискуссии по наиболее актуальным вопросам подростковой коммуникабельности в сфере межнациональных  отношений и национальных стереотипов.   </w:t>
      </w:r>
    </w:p>
    <w:p w:rsidR="00BB4173" w:rsidRPr="0066410C" w:rsidRDefault="00BB4173" w:rsidP="0066410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 xml:space="preserve">В рамках </w:t>
      </w:r>
      <w:bookmarkStart w:id="8" w:name="YANDEX_95"/>
      <w:bookmarkEnd w:id="8"/>
      <w:r w:rsidRPr="0066410C">
        <w:rPr>
          <w:rFonts w:ascii="Arial" w:hAnsi="Arial" w:cs="Arial"/>
          <w:sz w:val="24"/>
          <w:szCs w:val="24"/>
        </w:rPr>
        <w:t xml:space="preserve"> Программы  будут реализовываться мероприятия, направленные на решение проблем профилактики проявлений экстремизма в Ковернинском </w:t>
      </w:r>
      <w:r w:rsidR="00C54ABD" w:rsidRPr="0066410C">
        <w:rPr>
          <w:rFonts w:ascii="Arial" w:hAnsi="Arial" w:cs="Arial"/>
          <w:sz w:val="24"/>
          <w:szCs w:val="24"/>
        </w:rPr>
        <w:t>округе</w:t>
      </w:r>
      <w:r w:rsidRPr="0066410C">
        <w:rPr>
          <w:rFonts w:ascii="Arial" w:hAnsi="Arial" w:cs="Arial"/>
          <w:sz w:val="24"/>
          <w:szCs w:val="24"/>
        </w:rPr>
        <w:t xml:space="preserve">. Предусматривается: </w:t>
      </w:r>
    </w:p>
    <w:p w:rsidR="00BB4173" w:rsidRPr="0066410C" w:rsidRDefault="00BB4173" w:rsidP="0066410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 xml:space="preserve">- реализация мероприятий, направленных на укрепление </w:t>
      </w:r>
      <w:bookmarkStart w:id="9" w:name="YANDEX_100"/>
      <w:bookmarkEnd w:id="9"/>
      <w:r w:rsidRPr="0066410C">
        <w:rPr>
          <w:rFonts w:ascii="Arial" w:hAnsi="Arial" w:cs="Arial"/>
          <w:sz w:val="24"/>
          <w:szCs w:val="24"/>
        </w:rPr>
        <w:t xml:space="preserve"> межнационального  мира и стабильности в  Ковернинском </w:t>
      </w:r>
      <w:r w:rsidR="00C54ABD" w:rsidRPr="0066410C">
        <w:rPr>
          <w:rFonts w:ascii="Arial" w:hAnsi="Arial" w:cs="Arial"/>
          <w:sz w:val="24"/>
          <w:szCs w:val="24"/>
        </w:rPr>
        <w:t>округе</w:t>
      </w:r>
      <w:r w:rsidRPr="0066410C">
        <w:rPr>
          <w:rFonts w:ascii="Arial" w:hAnsi="Arial" w:cs="Arial"/>
          <w:sz w:val="24"/>
          <w:szCs w:val="24"/>
        </w:rPr>
        <w:t xml:space="preserve">; </w:t>
      </w:r>
    </w:p>
    <w:p w:rsidR="00BB4173" w:rsidRPr="0066410C" w:rsidRDefault="00BB4173" w:rsidP="0066410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 xml:space="preserve">- обеспечение информированности населения о решении проблем в сфере </w:t>
      </w:r>
      <w:bookmarkStart w:id="10" w:name="YANDEX_105"/>
      <w:bookmarkEnd w:id="10"/>
      <w:r w:rsidRPr="0066410C">
        <w:rPr>
          <w:rFonts w:ascii="Arial" w:hAnsi="Arial" w:cs="Arial"/>
          <w:sz w:val="24"/>
          <w:szCs w:val="24"/>
        </w:rPr>
        <w:t xml:space="preserve"> межнационального  сотрудничества в  Ковернинском </w:t>
      </w:r>
      <w:r w:rsidR="00C54ABD" w:rsidRPr="0066410C">
        <w:rPr>
          <w:rFonts w:ascii="Arial" w:hAnsi="Arial" w:cs="Arial"/>
          <w:sz w:val="24"/>
          <w:szCs w:val="24"/>
        </w:rPr>
        <w:t>округе</w:t>
      </w:r>
      <w:r w:rsidRPr="0066410C">
        <w:rPr>
          <w:rFonts w:ascii="Arial" w:hAnsi="Arial" w:cs="Arial"/>
          <w:sz w:val="24"/>
          <w:szCs w:val="24"/>
        </w:rPr>
        <w:t>.</w:t>
      </w:r>
    </w:p>
    <w:p w:rsidR="00BB4173" w:rsidRPr="0066410C" w:rsidRDefault="00BB4173" w:rsidP="0066410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 xml:space="preserve">При отсутствии программно-целевого подхода к решению проблем профилактики экстремизма и гармонизации </w:t>
      </w:r>
      <w:bookmarkStart w:id="11" w:name="YANDEX_113"/>
      <w:bookmarkEnd w:id="11"/>
      <w:r w:rsidRPr="0066410C">
        <w:rPr>
          <w:rFonts w:ascii="Arial" w:hAnsi="Arial" w:cs="Arial"/>
          <w:sz w:val="24"/>
          <w:szCs w:val="24"/>
        </w:rPr>
        <w:t xml:space="preserve"> межнациональных  отношений в </w:t>
      </w:r>
      <w:bookmarkStart w:id="12" w:name="YANDEX_114"/>
      <w:bookmarkEnd w:id="12"/>
      <w:r w:rsidRPr="0066410C">
        <w:rPr>
          <w:rFonts w:ascii="Arial" w:hAnsi="Arial" w:cs="Arial"/>
          <w:sz w:val="24"/>
          <w:szCs w:val="24"/>
        </w:rPr>
        <w:t xml:space="preserve">Ковернинском </w:t>
      </w:r>
      <w:r w:rsidR="00C54ABD" w:rsidRPr="0066410C">
        <w:rPr>
          <w:rFonts w:ascii="Arial" w:hAnsi="Arial" w:cs="Arial"/>
          <w:sz w:val="24"/>
          <w:szCs w:val="24"/>
        </w:rPr>
        <w:t>округе</w:t>
      </w:r>
      <w:r w:rsidRPr="0066410C">
        <w:rPr>
          <w:rFonts w:ascii="Arial" w:hAnsi="Arial" w:cs="Arial"/>
          <w:sz w:val="24"/>
          <w:szCs w:val="24"/>
        </w:rPr>
        <w:t>   возможен негативный прогноз по развитию событий в данной сфере.</w:t>
      </w:r>
    </w:p>
    <w:p w:rsidR="00BB4173" w:rsidRPr="0066410C" w:rsidRDefault="00BB4173" w:rsidP="0066410C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410C">
        <w:rPr>
          <w:rFonts w:ascii="Arial" w:hAnsi="Arial" w:cs="Arial"/>
          <w:b/>
          <w:bCs/>
          <w:sz w:val="24"/>
          <w:szCs w:val="24"/>
        </w:rPr>
        <w:t>2.2. Цели и задачи Программы</w:t>
      </w:r>
    </w:p>
    <w:p w:rsidR="00BB4173" w:rsidRPr="0066410C" w:rsidRDefault="00BB4173" w:rsidP="0066410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 xml:space="preserve">Цель программы – </w:t>
      </w:r>
      <w:r w:rsidR="00B915AA" w:rsidRPr="0066410C">
        <w:rPr>
          <w:rFonts w:ascii="Arial" w:hAnsi="Arial" w:cs="Arial"/>
          <w:sz w:val="24"/>
          <w:szCs w:val="24"/>
        </w:rPr>
        <w:t>укрепление в Ковернинском муниципальном округе терпимости к иному мировоззрению, образу жизни, поведению и обычаям среды, толерантности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</w:t>
      </w:r>
      <w:r w:rsidRPr="0066410C">
        <w:rPr>
          <w:rFonts w:ascii="Arial" w:hAnsi="Arial" w:cs="Arial"/>
          <w:sz w:val="24"/>
          <w:szCs w:val="24"/>
        </w:rPr>
        <w:t>.</w:t>
      </w:r>
    </w:p>
    <w:p w:rsidR="00BB4173" w:rsidRPr="0066410C" w:rsidRDefault="00BB4173" w:rsidP="0066410C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>Основными задачами реализации Программы являются:</w:t>
      </w:r>
    </w:p>
    <w:p w:rsidR="00BB4173" w:rsidRPr="0066410C" w:rsidRDefault="00BB4173" w:rsidP="0066410C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>Совершенствование нормативно-правовой базы.</w:t>
      </w:r>
    </w:p>
    <w:p w:rsidR="00BB4173" w:rsidRPr="0066410C" w:rsidRDefault="00BB4173" w:rsidP="0066410C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>Организационная деятельность в рамках регулирования межэтнических отношений.</w:t>
      </w:r>
    </w:p>
    <w:p w:rsidR="00BB4173" w:rsidRPr="0066410C" w:rsidRDefault="00BB4173" w:rsidP="0066410C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>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среде.</w:t>
      </w:r>
    </w:p>
    <w:p w:rsidR="00BB4173" w:rsidRPr="0066410C" w:rsidRDefault="00BB4173" w:rsidP="0066410C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eastAsia="Times New Roman" w:hAnsi="Arial" w:cs="Arial"/>
          <w:sz w:val="24"/>
          <w:szCs w:val="24"/>
          <w:lang w:eastAsia="ru-RU"/>
        </w:rPr>
        <w:t>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обществе.</w:t>
      </w:r>
    </w:p>
    <w:p w:rsidR="00BB4173" w:rsidRPr="0066410C" w:rsidRDefault="00BB4173" w:rsidP="0066410C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 xml:space="preserve">Достижение поставленных задач возможно в условиях упрочнения российской общегражданской общности на основе признания прав и свобод человека и гражданина при одновременном создании условий для удовлетворения реальных этнокультурных и конфессиональных потребностей жителей </w:t>
      </w:r>
      <w:r w:rsidR="00C54ABD" w:rsidRPr="0066410C">
        <w:rPr>
          <w:rFonts w:ascii="Arial" w:hAnsi="Arial" w:cs="Arial"/>
          <w:sz w:val="24"/>
          <w:szCs w:val="24"/>
        </w:rPr>
        <w:t>округа</w:t>
      </w:r>
      <w:r w:rsidRPr="0066410C">
        <w:rPr>
          <w:rFonts w:ascii="Arial" w:hAnsi="Arial" w:cs="Arial"/>
          <w:sz w:val="24"/>
          <w:szCs w:val="24"/>
        </w:rPr>
        <w:t>.</w:t>
      </w:r>
    </w:p>
    <w:p w:rsidR="00BB4173" w:rsidRPr="0066410C" w:rsidRDefault="00BB4173" w:rsidP="0066410C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>Масштабность и сложность решения поставленных задач требуют применения программно-целевых методов при разработке и реализации Программы.</w:t>
      </w:r>
    </w:p>
    <w:p w:rsidR="0066410C" w:rsidRDefault="0066410C" w:rsidP="0066410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B4173" w:rsidRPr="0066410C" w:rsidRDefault="00BB4173" w:rsidP="0066410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410C">
        <w:rPr>
          <w:rFonts w:ascii="Arial" w:hAnsi="Arial" w:cs="Arial"/>
          <w:b/>
          <w:bCs/>
          <w:sz w:val="24"/>
          <w:szCs w:val="24"/>
        </w:rPr>
        <w:t>2.3. Сроки и этапы реализации Программы</w:t>
      </w:r>
    </w:p>
    <w:p w:rsidR="00BB4173" w:rsidRPr="0066410C" w:rsidRDefault="00BB4173" w:rsidP="006641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lastRenderedPageBreak/>
        <w:t>Реализация Прогр</w:t>
      </w:r>
      <w:r w:rsidR="00D00A43" w:rsidRPr="0066410C">
        <w:rPr>
          <w:rFonts w:ascii="Arial" w:hAnsi="Arial" w:cs="Arial"/>
          <w:sz w:val="24"/>
          <w:szCs w:val="24"/>
        </w:rPr>
        <w:t>аммы рассчитана на период с 2021 года по 202</w:t>
      </w:r>
      <w:r w:rsidR="001105D3" w:rsidRPr="0066410C">
        <w:rPr>
          <w:rFonts w:ascii="Arial" w:hAnsi="Arial" w:cs="Arial"/>
          <w:sz w:val="24"/>
          <w:szCs w:val="24"/>
        </w:rPr>
        <w:t>8</w:t>
      </w:r>
      <w:r w:rsidRPr="0066410C">
        <w:rPr>
          <w:rFonts w:ascii="Arial" w:hAnsi="Arial" w:cs="Arial"/>
          <w:sz w:val="24"/>
          <w:szCs w:val="24"/>
        </w:rPr>
        <w:t xml:space="preserve"> год и предполагает реализацию мероприятий в один этап. </w:t>
      </w:r>
    </w:p>
    <w:p w:rsidR="0066410C" w:rsidRDefault="0066410C" w:rsidP="0066410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B4173" w:rsidRPr="0066410C" w:rsidRDefault="00BB4173" w:rsidP="0066410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410C">
        <w:rPr>
          <w:rFonts w:ascii="Arial" w:hAnsi="Arial" w:cs="Arial"/>
          <w:b/>
          <w:bCs/>
          <w:sz w:val="24"/>
          <w:szCs w:val="24"/>
        </w:rPr>
        <w:t>2.4. Перечень основных мероприятий муниципальной программы</w:t>
      </w:r>
    </w:p>
    <w:p w:rsidR="00BB4173" w:rsidRPr="0066410C" w:rsidRDefault="00BB4173" w:rsidP="0066410C">
      <w:pPr>
        <w:pStyle w:val="ConsPlusNormal"/>
        <w:ind w:firstLine="709"/>
        <w:jc w:val="both"/>
        <w:rPr>
          <w:sz w:val="24"/>
          <w:szCs w:val="24"/>
        </w:rPr>
      </w:pPr>
      <w:r w:rsidRPr="0066410C">
        <w:rPr>
          <w:sz w:val="24"/>
          <w:szCs w:val="24"/>
        </w:rPr>
        <w:t>Заказчиком и основным разработчиком Программы является о</w:t>
      </w:r>
      <w:r w:rsidR="008D1DCF" w:rsidRPr="0066410C">
        <w:rPr>
          <w:sz w:val="24"/>
          <w:szCs w:val="24"/>
        </w:rPr>
        <w:t>рганизационно-правовой отдел а</w:t>
      </w:r>
      <w:r w:rsidRPr="0066410C">
        <w:rPr>
          <w:sz w:val="24"/>
          <w:szCs w:val="24"/>
        </w:rPr>
        <w:t xml:space="preserve">дминистрации  Ковернинского муниципального </w:t>
      </w:r>
      <w:r w:rsidR="00D00A43" w:rsidRPr="0066410C">
        <w:rPr>
          <w:sz w:val="24"/>
          <w:szCs w:val="24"/>
        </w:rPr>
        <w:t>округа</w:t>
      </w:r>
      <w:r w:rsidRPr="0066410C">
        <w:rPr>
          <w:sz w:val="24"/>
          <w:szCs w:val="24"/>
        </w:rPr>
        <w:t xml:space="preserve"> Нижегородской области, соисполнителями Программы –</w:t>
      </w:r>
      <w:r w:rsidR="00653E48" w:rsidRPr="0066410C">
        <w:rPr>
          <w:sz w:val="24"/>
          <w:szCs w:val="24"/>
        </w:rPr>
        <w:t>управление</w:t>
      </w:r>
      <w:r w:rsidRPr="0066410C">
        <w:rPr>
          <w:sz w:val="24"/>
          <w:szCs w:val="24"/>
        </w:rPr>
        <w:t xml:space="preserve"> образования</w:t>
      </w:r>
      <w:r w:rsidR="008D1DCF" w:rsidRPr="0066410C">
        <w:rPr>
          <w:sz w:val="24"/>
          <w:szCs w:val="24"/>
        </w:rPr>
        <w:t xml:space="preserve"> а</w:t>
      </w:r>
      <w:r w:rsidRPr="0066410C">
        <w:rPr>
          <w:sz w:val="24"/>
          <w:szCs w:val="24"/>
        </w:rPr>
        <w:t xml:space="preserve">дминистрации  Ковернинского  муниципального </w:t>
      </w:r>
      <w:r w:rsidR="00D00A43" w:rsidRPr="0066410C">
        <w:rPr>
          <w:sz w:val="24"/>
          <w:szCs w:val="24"/>
        </w:rPr>
        <w:t>округа</w:t>
      </w:r>
      <w:r w:rsidRPr="0066410C">
        <w:rPr>
          <w:sz w:val="24"/>
          <w:szCs w:val="24"/>
        </w:rPr>
        <w:t xml:space="preserve">,отдел по физической культуре и спорту </w:t>
      </w:r>
      <w:r w:rsidR="008D1DCF" w:rsidRPr="0066410C">
        <w:rPr>
          <w:sz w:val="24"/>
          <w:szCs w:val="24"/>
        </w:rPr>
        <w:t>а</w:t>
      </w:r>
      <w:r w:rsidRPr="0066410C">
        <w:rPr>
          <w:sz w:val="24"/>
          <w:szCs w:val="24"/>
        </w:rPr>
        <w:t xml:space="preserve">дминистрации  Ковернинского  муниципального </w:t>
      </w:r>
      <w:r w:rsidR="00D00A43" w:rsidRPr="0066410C">
        <w:rPr>
          <w:sz w:val="24"/>
          <w:szCs w:val="24"/>
        </w:rPr>
        <w:t>округа</w:t>
      </w:r>
      <w:r w:rsidRPr="0066410C">
        <w:rPr>
          <w:sz w:val="24"/>
          <w:szCs w:val="24"/>
        </w:rPr>
        <w:t xml:space="preserve">, отдел культуры </w:t>
      </w:r>
      <w:r w:rsidR="00653E48" w:rsidRPr="0066410C">
        <w:rPr>
          <w:sz w:val="24"/>
          <w:szCs w:val="24"/>
        </w:rPr>
        <w:t xml:space="preserve">и туризму </w:t>
      </w:r>
      <w:r w:rsidR="008D1DCF" w:rsidRPr="0066410C">
        <w:rPr>
          <w:sz w:val="24"/>
          <w:szCs w:val="24"/>
        </w:rPr>
        <w:t>а</w:t>
      </w:r>
      <w:r w:rsidRPr="0066410C">
        <w:rPr>
          <w:sz w:val="24"/>
          <w:szCs w:val="24"/>
        </w:rPr>
        <w:t xml:space="preserve">дминистрации  Ковернинского  муниципального </w:t>
      </w:r>
      <w:r w:rsidR="00D00A43" w:rsidRPr="0066410C">
        <w:rPr>
          <w:sz w:val="24"/>
          <w:szCs w:val="24"/>
        </w:rPr>
        <w:t>округа</w:t>
      </w:r>
      <w:r w:rsidRPr="0066410C">
        <w:rPr>
          <w:sz w:val="24"/>
          <w:szCs w:val="24"/>
        </w:rPr>
        <w:t xml:space="preserve">, МО МВД России "Ковернинский" (по согласованию), комиссия по делам несовершеннолетних и защите их прав, антитеррористическая комиссия Ковернинского муниципального </w:t>
      </w:r>
      <w:r w:rsidR="00D00A43" w:rsidRPr="0066410C">
        <w:rPr>
          <w:sz w:val="24"/>
          <w:szCs w:val="24"/>
        </w:rPr>
        <w:t>округа</w:t>
      </w:r>
      <w:r w:rsidRPr="0066410C">
        <w:rPr>
          <w:sz w:val="24"/>
          <w:szCs w:val="24"/>
        </w:rPr>
        <w:t>. Контроль за реализацией программы осуществляет о</w:t>
      </w:r>
      <w:r w:rsidR="00E17F72" w:rsidRPr="0066410C">
        <w:rPr>
          <w:sz w:val="24"/>
          <w:szCs w:val="24"/>
        </w:rPr>
        <w:t>рганизационно-правовой отдел а</w:t>
      </w:r>
      <w:r w:rsidRPr="0066410C">
        <w:rPr>
          <w:sz w:val="24"/>
          <w:szCs w:val="24"/>
        </w:rPr>
        <w:t xml:space="preserve">дминистрации  Ковернинского муниципального </w:t>
      </w:r>
      <w:r w:rsidR="00D00A43" w:rsidRPr="0066410C">
        <w:rPr>
          <w:sz w:val="24"/>
          <w:szCs w:val="24"/>
        </w:rPr>
        <w:t>округа</w:t>
      </w:r>
      <w:r w:rsidRPr="0066410C">
        <w:rPr>
          <w:sz w:val="24"/>
          <w:szCs w:val="24"/>
        </w:rPr>
        <w:t xml:space="preserve"> Нижегородской области.</w:t>
      </w:r>
    </w:p>
    <w:p w:rsidR="00BB4173" w:rsidRPr="0066410C" w:rsidRDefault="00BB4173" w:rsidP="0066410C">
      <w:pPr>
        <w:pStyle w:val="ConsPlusNormal"/>
        <w:ind w:firstLine="709"/>
        <w:jc w:val="both"/>
        <w:rPr>
          <w:sz w:val="24"/>
          <w:szCs w:val="24"/>
        </w:rPr>
      </w:pPr>
      <w:r w:rsidRPr="0066410C">
        <w:rPr>
          <w:sz w:val="24"/>
          <w:szCs w:val="24"/>
        </w:rPr>
        <w:t xml:space="preserve">Перечень основных мероприятий изложен в приложении к настоящей Программе. </w:t>
      </w:r>
    </w:p>
    <w:p w:rsidR="00BB4173" w:rsidRPr="0066410C" w:rsidRDefault="00BB4173" w:rsidP="0066410C">
      <w:pPr>
        <w:spacing w:line="240" w:lineRule="auto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</w:p>
    <w:p w:rsidR="00BB4173" w:rsidRPr="0066410C" w:rsidRDefault="00BB4173" w:rsidP="0066410C">
      <w:pPr>
        <w:spacing w:line="240" w:lineRule="auto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 w:rsidRPr="0066410C">
        <w:rPr>
          <w:rFonts w:ascii="Arial" w:hAnsi="Arial" w:cs="Arial"/>
          <w:b/>
          <w:bCs/>
          <w:sz w:val="24"/>
          <w:szCs w:val="24"/>
        </w:rPr>
        <w:t>2.5. Индикаторы достижения цели и непосредственные результаты реализации муниципальной программы</w:t>
      </w:r>
    </w:p>
    <w:p w:rsidR="00BB4173" w:rsidRPr="0066410C" w:rsidRDefault="00BB4173" w:rsidP="0066410C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>Показатели, позволяющие количественно и качественно оценить степень достижения цели Программы и в совокупности эффективность реализации Программы, приведены в таблице 1.</w:t>
      </w:r>
    </w:p>
    <w:p w:rsidR="00BB4173" w:rsidRPr="0066410C" w:rsidRDefault="00BB4173" w:rsidP="0066410C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>Таблица 1Индикаторы достижения цели и непосредственные результаты реализации Программы</w:t>
      </w:r>
    </w:p>
    <w:tbl>
      <w:tblPr>
        <w:tblW w:w="9936" w:type="dxa"/>
        <w:tblCellSpacing w:w="5" w:type="nil"/>
        <w:tblInd w:w="18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62"/>
        <w:gridCol w:w="426"/>
        <w:gridCol w:w="928"/>
        <w:gridCol w:w="928"/>
        <w:gridCol w:w="758"/>
        <w:gridCol w:w="1276"/>
        <w:gridCol w:w="567"/>
        <w:gridCol w:w="567"/>
        <w:gridCol w:w="361"/>
        <w:gridCol w:w="206"/>
        <w:gridCol w:w="361"/>
        <w:gridCol w:w="347"/>
        <w:gridCol w:w="567"/>
        <w:gridCol w:w="426"/>
        <w:gridCol w:w="928"/>
        <w:gridCol w:w="928"/>
      </w:tblGrid>
      <w:tr w:rsidR="001105D3" w:rsidRPr="0066410C" w:rsidTr="0066410C">
        <w:trPr>
          <w:trHeight w:val="1000"/>
          <w:tblCellSpacing w:w="5" w:type="nil"/>
        </w:trPr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N </w:t>
            </w:r>
          </w:p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индикаторов достижения цели Программы / непосредственные результаты реализации Программы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Единицы  </w:t>
            </w:r>
          </w:p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измерения </w:t>
            </w:r>
          </w:p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индикаторов</w:t>
            </w:r>
          </w:p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цели    </w:t>
            </w:r>
          </w:p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Программы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2021 </w:t>
            </w:r>
          </w:p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2022 </w:t>
            </w:r>
          </w:p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2023 </w:t>
            </w:r>
          </w:p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2026</w:t>
            </w:r>
          </w:p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2027</w:t>
            </w:r>
          </w:p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2028</w:t>
            </w:r>
          </w:p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</w:tc>
      </w:tr>
      <w:tr w:rsidR="001105D3" w:rsidRPr="0066410C" w:rsidTr="0066410C">
        <w:trPr>
          <w:gridAfter w:val="12"/>
          <w:wAfter w:w="7292" w:type="dxa"/>
          <w:trHeight w:val="420"/>
          <w:tblCellSpacing w:w="5" w:type="nil"/>
        </w:trPr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1105D3" w:rsidRPr="0066410C" w:rsidTr="0066410C">
        <w:trPr>
          <w:trHeight w:val="491"/>
          <w:tblCellSpacing w:w="5" w:type="nil"/>
        </w:trPr>
        <w:tc>
          <w:tcPr>
            <w:tcW w:w="3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3040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Доля нормативных правовых актов в сфере гармонизации межэтнических и межконфессиональных отношений, поддерживающихся в актуальном состоянии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100 </w:t>
            </w:r>
          </w:p>
        </w:tc>
        <w:tc>
          <w:tcPr>
            <w:tcW w:w="928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100 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100 </w:t>
            </w:r>
          </w:p>
        </w:tc>
        <w:tc>
          <w:tcPr>
            <w:tcW w:w="34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2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2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1105D3" w:rsidRPr="0066410C" w:rsidTr="0066410C">
        <w:trPr>
          <w:trHeight w:val="1484"/>
          <w:tblCellSpacing w:w="5" w:type="nil"/>
        </w:trPr>
        <w:tc>
          <w:tcPr>
            <w:tcW w:w="3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040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Обеспечение возможности оперативного реагирования на возникновение конфликтных и предконфликтных ситуаций в сфере межнациональных и межконфессиональных отношений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28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2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2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1105D3" w:rsidRPr="0066410C" w:rsidTr="0066410C">
        <w:trPr>
          <w:trHeight w:val="1484"/>
          <w:tblCellSpacing w:w="5" w:type="nil"/>
        </w:trPr>
        <w:tc>
          <w:tcPr>
            <w:tcW w:w="3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40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Количество несовершеннолетних и молодежи, принявших участие в молодежных фестивалях, творческих вечерах национальных культур и иных социально-культурных мероприятиях, направленных на сохранение национальных традиций и религиозных обычаев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928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4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92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92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700</w:t>
            </w:r>
          </w:p>
        </w:tc>
      </w:tr>
      <w:tr w:rsidR="001105D3" w:rsidRPr="0066410C" w:rsidTr="0066410C">
        <w:trPr>
          <w:trHeight w:val="1484"/>
          <w:tblCellSpacing w:w="5" w:type="nil"/>
        </w:trPr>
        <w:tc>
          <w:tcPr>
            <w:tcW w:w="3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040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Количество мероприятий, проведенных в Ковернинском муниципальном округе и способствующих гармонизации межнациональных отношений, этнокультурному развитию, профилактике этнического и религиозно-политического экстремизма, снижению уровня межэтнической и религиозной напряженности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28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2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2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19</w:t>
            </w:r>
          </w:p>
        </w:tc>
      </w:tr>
      <w:tr w:rsidR="001105D3" w:rsidRPr="0066410C" w:rsidTr="0066410C">
        <w:trPr>
          <w:gridAfter w:val="12"/>
          <w:wAfter w:w="7292" w:type="dxa"/>
          <w:trHeight w:val="400"/>
          <w:tblCellSpacing w:w="5" w:type="nil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05D3" w:rsidRPr="0066410C" w:rsidTr="0066410C">
        <w:trPr>
          <w:trHeight w:val="800"/>
          <w:tblCellSpacing w:w="5" w:type="nil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Создание эффективной системы правовых, организационных и идеологических механизмов противодействия экстремизму, этнической и религиозной нетерпимости.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1105D3" w:rsidRPr="0066410C" w:rsidTr="0066410C">
        <w:trPr>
          <w:trHeight w:val="800"/>
          <w:tblCellSpacing w:w="5" w:type="nil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Отсутствие конфликтных ситуаций в сфере межнациональных и межконфессиональных отношений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1105D3" w:rsidRPr="0066410C" w:rsidTr="0066410C">
        <w:trPr>
          <w:trHeight w:val="800"/>
          <w:tblCellSpacing w:w="5" w:type="nil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Недопущение распространенности негативных этнических установок и предрассудков, прежде всего, в молодежной среде.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1105D3" w:rsidRPr="0066410C" w:rsidTr="0066410C">
        <w:trPr>
          <w:trHeight w:val="800"/>
          <w:tblCellSpacing w:w="5" w:type="nil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hAnsi="Arial" w:cs="Arial"/>
                <w:sz w:val="24"/>
                <w:szCs w:val="24"/>
              </w:rPr>
              <w:t>Формирование толерантного сознания, основанного на понимании и принятии культурных отличий, неукоснительном соблюдении прав и свобод граждан.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</w:tr>
    </w:tbl>
    <w:p w:rsidR="00BB4173" w:rsidRPr="0066410C" w:rsidRDefault="00BB4173" w:rsidP="006641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BB4173" w:rsidRPr="0066410C" w:rsidRDefault="00BB4173" w:rsidP="006641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66410C">
        <w:rPr>
          <w:rFonts w:ascii="Arial" w:hAnsi="Arial" w:cs="Arial"/>
          <w:b/>
          <w:bCs/>
          <w:sz w:val="24"/>
          <w:szCs w:val="24"/>
          <w:lang w:eastAsia="ru-RU"/>
        </w:rPr>
        <w:t xml:space="preserve">2.6. Меры правового регулирования Программы </w:t>
      </w:r>
    </w:p>
    <w:p w:rsidR="00BB4173" w:rsidRPr="0066410C" w:rsidRDefault="00BB4173" w:rsidP="006641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BB4173" w:rsidRPr="0066410C" w:rsidRDefault="00BB4173" w:rsidP="0066410C">
      <w:pPr>
        <w:pStyle w:val="ConsPlusNormal"/>
        <w:ind w:firstLine="540"/>
        <w:jc w:val="both"/>
        <w:outlineLvl w:val="2"/>
        <w:rPr>
          <w:sz w:val="24"/>
          <w:szCs w:val="24"/>
        </w:rPr>
      </w:pPr>
      <w:r w:rsidRPr="0066410C">
        <w:rPr>
          <w:sz w:val="24"/>
          <w:szCs w:val="24"/>
        </w:rPr>
        <w:t>Правовое регулирование в сфере регулирования межконфессиональных и межнациональных отношений регламентировано Федеральным законом от 25 июля 2002 года №114-ФЗ «О противодействии экстремистской деятельности», Федеральным законом от 19 мая 1995 года № 82-ФЗ «Об общественных объединениях»,Федеральным законом от 17 июня 1996 года № 74-ФЗ «О национально-культурной автономии», Федеральным законом от 26 сентября 1997 года № 125-ФЗ «О свободе совести и о религиозных объединениях», Указом Президента Российской Федерации от 23 марта 1995 года №310 «О мерах по обеспечению согласованных действий органов государственной власти в борьбе с проявлениями фашизма и иных форм политического экстремизма в Российской Федерации»и иными нормативными правовыми актами.</w:t>
      </w:r>
    </w:p>
    <w:p w:rsidR="00BB4173" w:rsidRPr="0066410C" w:rsidRDefault="00BB4173" w:rsidP="0066410C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outlineLvl w:val="3"/>
        <w:rPr>
          <w:rFonts w:ascii="Arial" w:hAnsi="Arial" w:cs="Arial"/>
          <w:sz w:val="24"/>
          <w:szCs w:val="24"/>
          <w:lang w:eastAsia="ru-RU"/>
        </w:rPr>
      </w:pPr>
    </w:p>
    <w:p w:rsidR="00BB4173" w:rsidRPr="0066410C" w:rsidRDefault="00BB4173" w:rsidP="0066410C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center"/>
        <w:outlineLvl w:val="2"/>
        <w:rPr>
          <w:rFonts w:ascii="Arial" w:hAnsi="Arial" w:cs="Arial"/>
          <w:b/>
          <w:bCs/>
          <w:sz w:val="24"/>
          <w:szCs w:val="24"/>
          <w:lang w:eastAsia="ru-RU"/>
        </w:rPr>
      </w:pPr>
      <w:r w:rsidRPr="0066410C">
        <w:rPr>
          <w:rFonts w:ascii="Arial" w:hAnsi="Arial" w:cs="Arial"/>
          <w:b/>
          <w:bCs/>
          <w:sz w:val="24"/>
          <w:szCs w:val="24"/>
          <w:lang w:eastAsia="ru-RU"/>
        </w:rPr>
        <w:t xml:space="preserve">2.7. Обоснование объема финансовых ресурсов </w:t>
      </w:r>
    </w:p>
    <w:p w:rsidR="00BB4173" w:rsidRPr="0066410C" w:rsidRDefault="00BB4173" w:rsidP="0066410C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center"/>
        <w:outlineLvl w:val="2"/>
        <w:rPr>
          <w:rFonts w:ascii="Arial" w:hAnsi="Arial" w:cs="Arial"/>
          <w:sz w:val="24"/>
          <w:szCs w:val="24"/>
          <w:lang w:eastAsia="ru-RU"/>
        </w:rPr>
      </w:pPr>
      <w:r w:rsidRPr="0066410C">
        <w:rPr>
          <w:rFonts w:ascii="Arial" w:hAnsi="Arial" w:cs="Arial"/>
          <w:b/>
          <w:bCs/>
          <w:color w:val="FFFFFF"/>
          <w:sz w:val="24"/>
          <w:szCs w:val="24"/>
          <w:lang w:eastAsia="ru-RU"/>
        </w:rPr>
        <w:t>фи</w:t>
      </w:r>
      <w:r w:rsidRPr="0066410C">
        <w:rPr>
          <w:rFonts w:ascii="Arial" w:hAnsi="Arial" w:cs="Arial"/>
          <w:color w:val="FFFFFF"/>
          <w:sz w:val="24"/>
          <w:szCs w:val="24"/>
          <w:lang w:eastAsia="ru-RU"/>
        </w:rPr>
        <w:t>нансирования</w:t>
      </w:r>
    </w:p>
    <w:p w:rsidR="00BB4173" w:rsidRPr="0066410C" w:rsidRDefault="00BB4173" w:rsidP="0066410C">
      <w:pPr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 xml:space="preserve">Финансирование Программы предполагается осуществлять за счет бюджета </w:t>
      </w:r>
      <w:r w:rsidR="000C63B4" w:rsidRPr="0066410C">
        <w:rPr>
          <w:rFonts w:ascii="Arial" w:hAnsi="Arial" w:cs="Arial"/>
          <w:sz w:val="24"/>
          <w:szCs w:val="24"/>
        </w:rPr>
        <w:t>округа</w:t>
      </w:r>
      <w:r w:rsidRPr="0066410C">
        <w:rPr>
          <w:rFonts w:ascii="Arial" w:hAnsi="Arial" w:cs="Arial"/>
          <w:sz w:val="24"/>
          <w:szCs w:val="24"/>
        </w:rPr>
        <w:t>.</w:t>
      </w:r>
    </w:p>
    <w:p w:rsidR="00BB4173" w:rsidRPr="0066410C" w:rsidRDefault="00BB4173" w:rsidP="006641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 xml:space="preserve">Общий объем финансирования Программы составляет </w:t>
      </w:r>
      <w:r w:rsidR="00373434" w:rsidRPr="0066410C">
        <w:rPr>
          <w:rFonts w:ascii="Arial" w:hAnsi="Arial" w:cs="Arial"/>
          <w:sz w:val="24"/>
          <w:szCs w:val="24"/>
        </w:rPr>
        <w:t>593.5</w:t>
      </w:r>
      <w:r w:rsidR="006D0B79" w:rsidRPr="0066410C">
        <w:rPr>
          <w:rFonts w:ascii="Arial" w:hAnsi="Arial" w:cs="Arial"/>
          <w:sz w:val="24"/>
          <w:szCs w:val="24"/>
        </w:rPr>
        <w:t>00</w:t>
      </w:r>
      <w:r w:rsidRPr="0066410C">
        <w:rPr>
          <w:rFonts w:ascii="Arial" w:hAnsi="Arial" w:cs="Arial"/>
          <w:sz w:val="24"/>
          <w:szCs w:val="24"/>
        </w:rPr>
        <w:t xml:space="preserve"> рублей. По годам финансирование составляет:</w:t>
      </w:r>
    </w:p>
    <w:p w:rsidR="00EB7659" w:rsidRPr="0066410C" w:rsidRDefault="00EB7659" w:rsidP="006641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BB4173" w:rsidRPr="0066410C" w:rsidRDefault="00BB4173" w:rsidP="006641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6410C">
        <w:rPr>
          <w:rFonts w:ascii="Arial" w:hAnsi="Arial" w:cs="Arial"/>
          <w:sz w:val="24"/>
          <w:szCs w:val="24"/>
          <w:lang w:eastAsia="ru-RU"/>
        </w:rPr>
        <w:t>Таблица 2</w:t>
      </w:r>
    </w:p>
    <w:p w:rsidR="00BB4173" w:rsidRPr="0066410C" w:rsidRDefault="00BB4173" w:rsidP="006641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66410C">
        <w:rPr>
          <w:rFonts w:ascii="Arial" w:hAnsi="Arial" w:cs="Arial"/>
          <w:sz w:val="24"/>
          <w:szCs w:val="24"/>
          <w:lang w:eastAsia="ru-RU"/>
        </w:rPr>
        <w:t>Ресурсное обеспечение реализации муниципальной программы</w:t>
      </w:r>
    </w:p>
    <w:p w:rsidR="00BB4173" w:rsidRPr="0066410C" w:rsidRDefault="00BB4173" w:rsidP="006641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tbl>
      <w:tblPr>
        <w:tblW w:w="10620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2690"/>
        <w:gridCol w:w="1607"/>
        <w:gridCol w:w="1087"/>
        <w:gridCol w:w="285"/>
        <w:gridCol w:w="424"/>
        <w:gridCol w:w="852"/>
        <w:gridCol w:w="709"/>
        <w:gridCol w:w="708"/>
        <w:gridCol w:w="497"/>
        <w:gridCol w:w="213"/>
        <w:gridCol w:w="638"/>
        <w:gridCol w:w="448"/>
        <w:gridCol w:w="462"/>
      </w:tblGrid>
      <w:tr w:rsidR="001105D3" w:rsidRPr="0066410C" w:rsidTr="0066410C">
        <w:trPr>
          <w:trHeight w:val="370"/>
          <w:tblCellSpacing w:w="5" w:type="nil"/>
          <w:jc w:val="center"/>
        </w:trPr>
        <w:tc>
          <w:tcPr>
            <w:tcW w:w="26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3" w:name="Par155"/>
            <w:bookmarkEnd w:id="13"/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задач Программы</w:t>
            </w:r>
          </w:p>
        </w:tc>
        <w:tc>
          <w:tcPr>
            <w:tcW w:w="16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Источники финансирования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tabs>
                <w:tab w:val="left" w:pos="2596"/>
              </w:tabs>
              <w:autoSpaceDE w:val="0"/>
              <w:autoSpaceDN w:val="0"/>
              <w:adjustRightInd w:val="0"/>
              <w:spacing w:after="0" w:line="240" w:lineRule="auto"/>
              <w:ind w:right="71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расходы (тыс. руб.), годы</w:t>
            </w:r>
          </w:p>
        </w:tc>
      </w:tr>
      <w:tr w:rsidR="001105D3" w:rsidRPr="0066410C" w:rsidTr="0066410C">
        <w:trPr>
          <w:trHeight w:val="318"/>
          <w:tblCellSpacing w:w="5" w:type="nil"/>
          <w:jc w:val="center"/>
        </w:trPr>
        <w:tc>
          <w:tcPr>
            <w:tcW w:w="26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2021 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год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2022 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год</w:t>
            </w:r>
          </w:p>
        </w:tc>
        <w:tc>
          <w:tcPr>
            <w:tcW w:w="8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2023 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год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2024 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год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2025 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год</w:t>
            </w:r>
          </w:p>
        </w:tc>
        <w:tc>
          <w:tcPr>
            <w:tcW w:w="71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2026</w:t>
            </w:r>
          </w:p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год</w:t>
            </w:r>
          </w:p>
        </w:tc>
        <w:tc>
          <w:tcPr>
            <w:tcW w:w="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202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</w:t>
            </w:r>
          </w:p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28</w:t>
            </w:r>
          </w:p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Вс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его</w:t>
            </w:r>
          </w:p>
        </w:tc>
      </w:tr>
      <w:tr w:rsidR="001105D3" w:rsidRPr="0066410C" w:rsidTr="0066410C">
        <w:trPr>
          <w:trHeight w:val="573"/>
          <w:tblCellSpacing w:w="5" w:type="nil"/>
          <w:jc w:val="center"/>
        </w:trPr>
        <w:tc>
          <w:tcPr>
            <w:tcW w:w="269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округа Нижегородской области, социальную и культурную адаптацию мигрантов, профилактику межнациональных (межэтнических) конфликтов"</w:t>
            </w:r>
          </w:p>
        </w:tc>
        <w:tc>
          <w:tcPr>
            <w:tcW w:w="16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8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71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373434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373434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4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373434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4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373434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593,5</w:t>
            </w:r>
          </w:p>
        </w:tc>
      </w:tr>
      <w:tr w:rsidR="001105D3" w:rsidRPr="0066410C" w:rsidTr="0066410C">
        <w:trPr>
          <w:trHeight w:val="334"/>
          <w:tblCellSpacing w:w="5" w:type="nil"/>
          <w:jc w:val="center"/>
        </w:trPr>
        <w:tc>
          <w:tcPr>
            <w:tcW w:w="26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8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71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373434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373434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4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373434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4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373434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593,5</w:t>
            </w:r>
          </w:p>
        </w:tc>
      </w:tr>
      <w:tr w:rsidR="001105D3" w:rsidRPr="0066410C" w:rsidTr="0066410C">
        <w:trPr>
          <w:trHeight w:val="741"/>
          <w:tblCellSpacing w:w="5" w:type="nil"/>
          <w:jc w:val="center"/>
        </w:trPr>
        <w:tc>
          <w:tcPr>
            <w:tcW w:w="269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источники (собственные средства предприятий, организаций и др.)  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105D3" w:rsidRPr="0066410C" w:rsidTr="0066410C">
        <w:trPr>
          <w:trHeight w:val="320"/>
          <w:tblCellSpacing w:w="5" w:type="nil"/>
          <w:jc w:val="center"/>
        </w:trPr>
        <w:tc>
          <w:tcPr>
            <w:tcW w:w="269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 </w:t>
            </w:r>
            <w:r w:rsidRPr="0066410C">
              <w:rPr>
                <w:rFonts w:ascii="Arial" w:hAnsi="Arial" w:cs="Arial"/>
                <w:sz w:val="24"/>
                <w:szCs w:val="24"/>
              </w:rPr>
              <w:t>Совершенствование нормативно-правовой базы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105D3" w:rsidRPr="0066410C" w:rsidTr="0066410C">
        <w:trPr>
          <w:trHeight w:val="285"/>
          <w:tblCellSpacing w:w="5" w:type="nil"/>
          <w:jc w:val="center"/>
        </w:trPr>
        <w:tc>
          <w:tcPr>
            <w:tcW w:w="26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105D3" w:rsidRPr="0066410C" w:rsidTr="0066410C">
        <w:trPr>
          <w:trHeight w:val="259"/>
          <w:tblCellSpacing w:w="5" w:type="nil"/>
          <w:jc w:val="center"/>
        </w:trPr>
        <w:tc>
          <w:tcPr>
            <w:tcW w:w="269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источники 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105D3" w:rsidRPr="0066410C" w:rsidTr="0066410C">
        <w:trPr>
          <w:trHeight w:val="231"/>
          <w:tblCellSpacing w:w="5" w:type="nil"/>
          <w:jc w:val="center"/>
        </w:trPr>
        <w:tc>
          <w:tcPr>
            <w:tcW w:w="269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</w:t>
            </w:r>
            <w:r w:rsidRPr="0066410C">
              <w:rPr>
                <w:rFonts w:ascii="Arial" w:hAnsi="Arial" w:cs="Arial"/>
                <w:sz w:val="24"/>
                <w:szCs w:val="24"/>
              </w:rPr>
              <w:t>Организационная деятельность в рамках регулирования межэтнических отношений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105D3" w:rsidRPr="0066410C" w:rsidTr="0066410C">
        <w:trPr>
          <w:trHeight w:val="267"/>
          <w:tblCellSpacing w:w="5" w:type="nil"/>
          <w:jc w:val="center"/>
        </w:trPr>
        <w:tc>
          <w:tcPr>
            <w:tcW w:w="26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105D3" w:rsidRPr="0066410C" w:rsidTr="0066410C">
        <w:trPr>
          <w:trHeight w:val="185"/>
          <w:tblCellSpacing w:w="5" w:type="nil"/>
          <w:jc w:val="center"/>
        </w:trPr>
        <w:tc>
          <w:tcPr>
            <w:tcW w:w="269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источники 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105D3" w:rsidRPr="0066410C" w:rsidTr="0066410C">
        <w:trPr>
          <w:trHeight w:val="282"/>
          <w:tblCellSpacing w:w="5" w:type="nil"/>
          <w:jc w:val="center"/>
        </w:trPr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3. </w:t>
            </w:r>
            <w:r w:rsidRPr="0066410C">
              <w:rPr>
                <w:rFonts w:ascii="Arial" w:hAnsi="Arial" w:cs="Arial"/>
                <w:sz w:val="24"/>
                <w:szCs w:val="24"/>
              </w:rPr>
              <w:t xml:space="preserve">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</w:t>
            </w:r>
            <w:r w:rsidRPr="0066410C">
              <w:rPr>
                <w:rFonts w:ascii="Arial" w:hAnsi="Arial" w:cs="Arial"/>
                <w:sz w:val="24"/>
                <w:szCs w:val="24"/>
              </w:rPr>
              <w:lastRenderedPageBreak/>
              <w:t>молодежной среде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</w:t>
            </w:r>
            <w:r w:rsidR="001105D3"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</w:tr>
      <w:tr w:rsidR="001105D3" w:rsidRPr="0066410C" w:rsidTr="0066410C">
        <w:trPr>
          <w:trHeight w:val="276"/>
          <w:tblCellSpacing w:w="5" w:type="nil"/>
          <w:jc w:val="center"/>
        </w:trPr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</w:t>
            </w:r>
            <w:r w:rsidR="001105D3"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</w:tr>
      <w:tr w:rsidR="001105D3" w:rsidRPr="0066410C" w:rsidTr="0066410C">
        <w:trPr>
          <w:trHeight w:val="293"/>
          <w:tblCellSpacing w:w="5" w:type="nil"/>
          <w:jc w:val="center"/>
        </w:trPr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источники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105D3" w:rsidRPr="0066410C" w:rsidTr="0066410C">
        <w:trPr>
          <w:trHeight w:val="416"/>
          <w:tblCellSpacing w:w="5" w:type="nil"/>
          <w:jc w:val="center"/>
        </w:trPr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4. 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F748C7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373434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F748C7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637001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542,</w:t>
            </w:r>
            <w:r w:rsidR="00F748C7"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1105D3" w:rsidRPr="0066410C" w:rsidTr="0066410C">
        <w:trPr>
          <w:trHeight w:val="276"/>
          <w:tblCellSpacing w:w="5" w:type="nil"/>
          <w:jc w:val="center"/>
        </w:trPr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F748C7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F748C7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F748C7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637001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542</w:t>
            </w:r>
            <w:r w:rsidR="00F748C7"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,5</w:t>
            </w:r>
          </w:p>
        </w:tc>
      </w:tr>
      <w:tr w:rsidR="001105D3" w:rsidRPr="0066410C" w:rsidTr="0066410C">
        <w:trPr>
          <w:trHeight w:val="293"/>
          <w:tblCellSpacing w:w="5" w:type="nil"/>
          <w:jc w:val="center"/>
        </w:trPr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источники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D3" w:rsidRPr="0066410C" w:rsidRDefault="001105D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F82117" w:rsidRPr="0066410C" w:rsidRDefault="00F82117" w:rsidP="0066410C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BB4173" w:rsidRPr="0066410C" w:rsidRDefault="00BB4173" w:rsidP="0066410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>Объемы финансирования Программы носят прогнозный характер и подлежат ежегодной корректи</w:t>
      </w:r>
      <w:r w:rsidR="00E17F72" w:rsidRPr="0066410C">
        <w:rPr>
          <w:rFonts w:ascii="Arial" w:hAnsi="Arial" w:cs="Arial"/>
          <w:sz w:val="24"/>
          <w:szCs w:val="24"/>
        </w:rPr>
        <w:t>ровке при формировании бюджета а</w:t>
      </w:r>
      <w:r w:rsidRPr="0066410C">
        <w:rPr>
          <w:rFonts w:ascii="Arial" w:hAnsi="Arial" w:cs="Arial"/>
          <w:sz w:val="24"/>
          <w:szCs w:val="24"/>
        </w:rPr>
        <w:t xml:space="preserve">дминистрации Ковернинского муниципального </w:t>
      </w:r>
      <w:r w:rsidR="00C7517D" w:rsidRPr="0066410C">
        <w:rPr>
          <w:rFonts w:ascii="Arial" w:hAnsi="Arial" w:cs="Arial"/>
          <w:sz w:val="24"/>
          <w:szCs w:val="24"/>
        </w:rPr>
        <w:t>округа</w:t>
      </w:r>
      <w:r w:rsidRPr="0066410C">
        <w:rPr>
          <w:rFonts w:ascii="Arial" w:hAnsi="Arial" w:cs="Arial"/>
          <w:sz w:val="24"/>
          <w:szCs w:val="24"/>
        </w:rPr>
        <w:t xml:space="preserve"> на соответствующий год, исходя из возможностей и средств бюджета и степени реализации мероприятий Программы.</w:t>
      </w:r>
    </w:p>
    <w:p w:rsidR="00BB4173" w:rsidRPr="0066410C" w:rsidRDefault="00BB4173" w:rsidP="0066410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410C">
        <w:rPr>
          <w:rFonts w:ascii="Arial" w:hAnsi="Arial" w:cs="Arial"/>
          <w:b/>
          <w:bCs/>
          <w:sz w:val="24"/>
          <w:szCs w:val="24"/>
        </w:rPr>
        <w:t>2.8. Анализ рисков реализации муниципальной программы</w:t>
      </w:r>
    </w:p>
    <w:p w:rsidR="00BB4173" w:rsidRPr="0066410C" w:rsidRDefault="00BB4173" w:rsidP="0066410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>Важнейшим условием успешного выполнения Программы является взаимодействие при ее реализации органов власти, образовательных учреждений и учреждений культуры, общественных организаций и объединений, некоммерческих организаций. Только реальное взаимодействие может заложить основы гражданского согласия как необходимого условия сохранения стабильности, обеспечить результативность проводимых мероприятий.</w:t>
      </w:r>
    </w:p>
    <w:p w:rsidR="00BB4173" w:rsidRPr="0066410C" w:rsidRDefault="00BB4173" w:rsidP="0066410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 xml:space="preserve">      Объединение усилий органов власти, общественных организаций и движений, участие структур гражданского общества в осуществлении Программы необходимы для эффективной борьбы с проявлениями политического экстремизма и ксенофобии. Рост активности граждан в противостоянии межнациональной и межрелигиозной розни способствует поддержанию общественного порядка, формированию этнической и конфессиональной толерантности. </w:t>
      </w:r>
    </w:p>
    <w:p w:rsidR="00BB4173" w:rsidRPr="0066410C" w:rsidRDefault="00BB4173" w:rsidP="0066410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 xml:space="preserve">Программа реализуется </w:t>
      </w:r>
      <w:r w:rsidR="00E17F72" w:rsidRPr="0066410C">
        <w:rPr>
          <w:rFonts w:ascii="Arial" w:hAnsi="Arial" w:cs="Arial"/>
          <w:sz w:val="24"/>
          <w:szCs w:val="24"/>
        </w:rPr>
        <w:t>а</w:t>
      </w:r>
      <w:r w:rsidRPr="0066410C">
        <w:rPr>
          <w:rFonts w:ascii="Arial" w:hAnsi="Arial" w:cs="Arial"/>
          <w:sz w:val="24"/>
          <w:szCs w:val="24"/>
        </w:rPr>
        <w:t xml:space="preserve">дминистрацией Ковернинского муниципального </w:t>
      </w:r>
      <w:r w:rsidR="00C7517D" w:rsidRPr="0066410C">
        <w:rPr>
          <w:rFonts w:ascii="Arial" w:hAnsi="Arial" w:cs="Arial"/>
          <w:sz w:val="24"/>
          <w:szCs w:val="24"/>
        </w:rPr>
        <w:t>округа</w:t>
      </w:r>
      <w:r w:rsidRPr="0066410C">
        <w:rPr>
          <w:rFonts w:ascii="Arial" w:hAnsi="Arial" w:cs="Arial"/>
          <w:sz w:val="24"/>
          <w:szCs w:val="24"/>
        </w:rPr>
        <w:t xml:space="preserve">  с привлечением в установленном порядке образовательных учреждений и учреждений культуры, участковых уполномоченных полиции, комиссии по делам несовершеннолетних и защите их прав, общественных организаций и объединений, некоммерческих организаций.</w:t>
      </w:r>
    </w:p>
    <w:p w:rsidR="0066410C" w:rsidRDefault="0066410C" w:rsidP="0066410C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B4173" w:rsidRPr="0066410C" w:rsidRDefault="00BB4173" w:rsidP="0066410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410C">
        <w:rPr>
          <w:rFonts w:ascii="Arial" w:hAnsi="Arial" w:cs="Arial"/>
          <w:b/>
          <w:bCs/>
          <w:sz w:val="24"/>
          <w:szCs w:val="24"/>
        </w:rPr>
        <w:t xml:space="preserve">2.9.Оценка планируемой эффективности муниципальной программы </w:t>
      </w:r>
    </w:p>
    <w:p w:rsidR="00BB4173" w:rsidRPr="0066410C" w:rsidRDefault="00BB4173" w:rsidP="0066410C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 xml:space="preserve">Программа имеет преимущественно социально ориентированный характер. Обеспечение гармоничной социально-политической обстановки на территории муниципального </w:t>
      </w:r>
      <w:r w:rsidR="00C7517D" w:rsidRPr="0066410C">
        <w:rPr>
          <w:rFonts w:ascii="Arial" w:hAnsi="Arial" w:cs="Arial"/>
          <w:sz w:val="24"/>
          <w:szCs w:val="24"/>
        </w:rPr>
        <w:t>округа</w:t>
      </w:r>
      <w:r w:rsidRPr="0066410C">
        <w:rPr>
          <w:rFonts w:ascii="Arial" w:hAnsi="Arial" w:cs="Arial"/>
          <w:sz w:val="24"/>
          <w:szCs w:val="24"/>
        </w:rPr>
        <w:t xml:space="preserve"> будет способствовать укреплению позитивного имиджа Ковернинского муниципального</w:t>
      </w:r>
      <w:r w:rsidR="00C7517D" w:rsidRPr="0066410C">
        <w:rPr>
          <w:rFonts w:ascii="Arial" w:hAnsi="Arial" w:cs="Arial"/>
          <w:sz w:val="24"/>
          <w:szCs w:val="24"/>
        </w:rPr>
        <w:t>округа</w:t>
      </w:r>
      <w:r w:rsidRPr="0066410C">
        <w:rPr>
          <w:rFonts w:ascii="Arial" w:hAnsi="Arial" w:cs="Arial"/>
          <w:sz w:val="24"/>
          <w:szCs w:val="24"/>
        </w:rPr>
        <w:t>. Бюджетная эффективность Программы достигается за счет комплексного подхода к решению задач Программы, предусматривающего реализацию сбалансированной государственной национальной политики на муниципальном уровне.</w:t>
      </w:r>
    </w:p>
    <w:p w:rsidR="00BB4173" w:rsidRPr="0066410C" w:rsidRDefault="00BB4173" w:rsidP="0066410C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 xml:space="preserve">Социальная эффективность Программы заключается в воздействии мероприятий Программы на жителей </w:t>
      </w:r>
      <w:r w:rsidR="00F8295A" w:rsidRPr="0066410C">
        <w:rPr>
          <w:rFonts w:ascii="Arial" w:hAnsi="Arial" w:cs="Arial"/>
          <w:sz w:val="24"/>
          <w:szCs w:val="24"/>
        </w:rPr>
        <w:t>округа</w:t>
      </w:r>
      <w:r w:rsidRPr="0066410C">
        <w:rPr>
          <w:rFonts w:ascii="Arial" w:hAnsi="Arial" w:cs="Arial"/>
          <w:sz w:val="24"/>
          <w:szCs w:val="24"/>
        </w:rPr>
        <w:t xml:space="preserve"> и оценивается с использованием косвенных показателей, характеризующих охват мероприятиями Программы жителей </w:t>
      </w:r>
      <w:r w:rsidR="00F8295A" w:rsidRPr="0066410C">
        <w:rPr>
          <w:rFonts w:ascii="Arial" w:hAnsi="Arial" w:cs="Arial"/>
          <w:sz w:val="24"/>
          <w:szCs w:val="24"/>
        </w:rPr>
        <w:t>округа</w:t>
      </w:r>
      <w:r w:rsidRPr="0066410C">
        <w:rPr>
          <w:rFonts w:ascii="Arial" w:hAnsi="Arial" w:cs="Arial"/>
          <w:sz w:val="24"/>
          <w:szCs w:val="24"/>
        </w:rPr>
        <w:t>, представителей средств массовой информации, прочих заинтересованных лиц и организаций.</w:t>
      </w:r>
    </w:p>
    <w:p w:rsidR="00BB4173" w:rsidRPr="0066410C" w:rsidRDefault="00BB4173" w:rsidP="0066410C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lastRenderedPageBreak/>
        <w:t>Реализация Программы будет способствовать совершенствованию системы противодействия межнациональной и религиозной нетерпимости, усилению координации деятельности органов исполнительной власти и общественных институтов в проведении единой политики в сфере межнациональных и межконфессиональных отношений на территории Ковернинского муниципального</w:t>
      </w:r>
      <w:r w:rsidR="00C7517D" w:rsidRPr="0066410C">
        <w:rPr>
          <w:rFonts w:ascii="Arial" w:hAnsi="Arial" w:cs="Arial"/>
          <w:sz w:val="24"/>
          <w:szCs w:val="24"/>
        </w:rPr>
        <w:t>округа</w:t>
      </w:r>
      <w:r w:rsidRPr="0066410C">
        <w:rPr>
          <w:rFonts w:ascii="Arial" w:hAnsi="Arial" w:cs="Arial"/>
          <w:sz w:val="24"/>
          <w:szCs w:val="24"/>
        </w:rPr>
        <w:t>.</w:t>
      </w:r>
    </w:p>
    <w:p w:rsidR="00BB4173" w:rsidRPr="0066410C" w:rsidRDefault="00BB4173" w:rsidP="0066410C">
      <w:pPr>
        <w:spacing w:line="240" w:lineRule="auto"/>
        <w:ind w:firstLine="426"/>
        <w:jc w:val="both"/>
        <w:rPr>
          <w:rFonts w:ascii="Arial" w:hAnsi="Arial" w:cs="Arial"/>
          <w:sz w:val="24"/>
          <w:szCs w:val="24"/>
        </w:rPr>
        <w:sectPr w:rsidR="00BB4173" w:rsidRPr="0066410C" w:rsidSect="0066410C">
          <w:headerReference w:type="default" r:id="rId8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520234" w:rsidRPr="0066410C" w:rsidRDefault="00BB4173" w:rsidP="0066410C">
      <w:pPr>
        <w:pStyle w:val="a9"/>
        <w:tabs>
          <w:tab w:val="left" w:pos="5887"/>
          <w:tab w:val="right" w:pos="14910"/>
        </w:tabs>
        <w:jc w:val="right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lastRenderedPageBreak/>
        <w:tab/>
      </w:r>
      <w:r w:rsidR="00520234" w:rsidRPr="0066410C">
        <w:rPr>
          <w:rFonts w:ascii="Arial" w:hAnsi="Arial" w:cs="Arial"/>
          <w:sz w:val="24"/>
          <w:szCs w:val="24"/>
        </w:rPr>
        <w:t xml:space="preserve">Приложение к   муниципальной программе </w:t>
      </w:r>
    </w:p>
    <w:p w:rsidR="00520234" w:rsidRPr="0066410C" w:rsidRDefault="00520234" w:rsidP="0066410C">
      <w:pPr>
        <w:pStyle w:val="a9"/>
        <w:tabs>
          <w:tab w:val="left" w:pos="5887"/>
          <w:tab w:val="right" w:pos="14910"/>
        </w:tabs>
        <w:jc w:val="right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 xml:space="preserve">«Создание условий для реализации мер, направленных </w:t>
      </w:r>
    </w:p>
    <w:p w:rsidR="00520234" w:rsidRPr="0066410C" w:rsidRDefault="00520234" w:rsidP="0066410C">
      <w:pPr>
        <w:pStyle w:val="a9"/>
        <w:tabs>
          <w:tab w:val="left" w:pos="5887"/>
          <w:tab w:val="right" w:pos="14910"/>
        </w:tabs>
        <w:jc w:val="right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 xml:space="preserve">на укрепление межнационального и межконфессионального согласия, </w:t>
      </w:r>
    </w:p>
    <w:p w:rsidR="00520234" w:rsidRPr="0066410C" w:rsidRDefault="00520234" w:rsidP="0066410C">
      <w:pPr>
        <w:pStyle w:val="a9"/>
        <w:tabs>
          <w:tab w:val="left" w:pos="5887"/>
          <w:tab w:val="right" w:pos="14910"/>
        </w:tabs>
        <w:jc w:val="right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 xml:space="preserve">сохранение и развитие языков и культуры народов Российской Федерации, </w:t>
      </w:r>
    </w:p>
    <w:p w:rsidR="00520234" w:rsidRPr="0066410C" w:rsidRDefault="00520234" w:rsidP="0066410C">
      <w:pPr>
        <w:pStyle w:val="a9"/>
        <w:tabs>
          <w:tab w:val="left" w:pos="5887"/>
          <w:tab w:val="right" w:pos="14910"/>
        </w:tabs>
        <w:jc w:val="right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 xml:space="preserve">проживающих на территории Ковернинского муниципального округа </w:t>
      </w:r>
    </w:p>
    <w:p w:rsidR="00520234" w:rsidRPr="0066410C" w:rsidRDefault="00520234" w:rsidP="0066410C">
      <w:pPr>
        <w:pStyle w:val="a9"/>
        <w:tabs>
          <w:tab w:val="left" w:pos="5887"/>
          <w:tab w:val="right" w:pos="14910"/>
        </w:tabs>
        <w:jc w:val="right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 xml:space="preserve">Нижегородской области, социальную и культурную </w:t>
      </w:r>
    </w:p>
    <w:p w:rsidR="00520234" w:rsidRPr="0066410C" w:rsidRDefault="00520234" w:rsidP="0066410C">
      <w:pPr>
        <w:pStyle w:val="a9"/>
        <w:tabs>
          <w:tab w:val="left" w:pos="5887"/>
          <w:tab w:val="right" w:pos="14910"/>
        </w:tabs>
        <w:jc w:val="right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 xml:space="preserve">адаптацию мигрантов, профилактику межнациональных </w:t>
      </w:r>
    </w:p>
    <w:p w:rsidR="00BB4173" w:rsidRPr="0066410C" w:rsidRDefault="00520234" w:rsidP="0066410C">
      <w:pPr>
        <w:pStyle w:val="a9"/>
        <w:tabs>
          <w:tab w:val="left" w:pos="5887"/>
          <w:tab w:val="right" w:pos="14910"/>
        </w:tabs>
        <w:jc w:val="right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t>(межэтнических) конфликтов</w:t>
      </w:r>
    </w:p>
    <w:p w:rsidR="00520234" w:rsidRPr="0066410C" w:rsidRDefault="00520234" w:rsidP="0066410C">
      <w:pPr>
        <w:pStyle w:val="a9"/>
        <w:tabs>
          <w:tab w:val="left" w:pos="5887"/>
          <w:tab w:val="right" w:pos="14910"/>
        </w:tabs>
        <w:jc w:val="right"/>
        <w:rPr>
          <w:rFonts w:ascii="Arial" w:hAnsi="Arial" w:cs="Arial"/>
          <w:sz w:val="24"/>
          <w:szCs w:val="24"/>
        </w:rPr>
      </w:pPr>
    </w:p>
    <w:p w:rsidR="00BB4173" w:rsidRPr="0066410C" w:rsidRDefault="00BB4173" w:rsidP="0066410C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410C">
        <w:rPr>
          <w:rFonts w:ascii="Arial" w:hAnsi="Arial" w:cs="Arial"/>
          <w:b/>
          <w:sz w:val="24"/>
          <w:szCs w:val="24"/>
        </w:rPr>
        <w:t>Система программных мероприятий</w:t>
      </w:r>
    </w:p>
    <w:tbl>
      <w:tblPr>
        <w:tblpPr w:leftFromText="180" w:rightFromText="180" w:vertAnchor="text" w:tblpXSpec="center" w:tblpY="1"/>
        <w:tblOverlap w:val="never"/>
        <w:tblW w:w="15815" w:type="dxa"/>
        <w:tblCellSpacing w:w="5" w:type="nil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755"/>
        <w:gridCol w:w="2971"/>
        <w:gridCol w:w="1417"/>
        <w:gridCol w:w="2693"/>
        <w:gridCol w:w="1134"/>
        <w:gridCol w:w="142"/>
        <w:gridCol w:w="709"/>
        <w:gridCol w:w="709"/>
        <w:gridCol w:w="708"/>
        <w:gridCol w:w="709"/>
        <w:gridCol w:w="709"/>
        <w:gridCol w:w="142"/>
        <w:gridCol w:w="567"/>
        <w:gridCol w:w="851"/>
        <w:gridCol w:w="749"/>
        <w:gridCol w:w="850"/>
      </w:tblGrid>
      <w:tr w:rsidR="00C20DC3" w:rsidRPr="0066410C" w:rsidTr="0066410C">
        <w:trPr>
          <w:trHeight w:val="899"/>
          <w:tblCellSpacing w:w="5" w:type="nil"/>
        </w:trPr>
        <w:tc>
          <w:tcPr>
            <w:tcW w:w="7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N  </w:t>
            </w:r>
          </w:p>
        </w:tc>
        <w:tc>
          <w:tcPr>
            <w:tcW w:w="29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Наименование мероприятия  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Сроки 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реализации  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Исполнители мероприятия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(по годам в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разрезе источников), тыс.руб.</w:t>
            </w: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2021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2022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2023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Всего</w:t>
            </w:r>
          </w:p>
        </w:tc>
      </w:tr>
      <w:tr w:rsidR="00C20DC3" w:rsidRPr="0066410C" w:rsidTr="0066410C">
        <w:trPr>
          <w:tblCellSpacing w:w="5" w:type="nil"/>
        </w:trPr>
        <w:tc>
          <w:tcPr>
            <w:tcW w:w="7836" w:type="dxa"/>
            <w:gridSpan w:val="4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округа Нижегородской области, социальную и культурную адаптацию мигрантов, профилактику межнациональных (межэтнических) конфликтов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F748C7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F748C7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F748C7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F748C7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593,5</w:t>
            </w:r>
          </w:p>
        </w:tc>
      </w:tr>
      <w:tr w:rsidR="00C20DC3" w:rsidRPr="0066410C" w:rsidTr="0066410C">
        <w:trPr>
          <w:tblCellSpacing w:w="5" w:type="nil"/>
        </w:trPr>
        <w:tc>
          <w:tcPr>
            <w:tcW w:w="7836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F748C7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F748C7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F748C7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F748C7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593,5</w:t>
            </w:r>
          </w:p>
        </w:tc>
      </w:tr>
      <w:tr w:rsidR="00C20DC3" w:rsidRPr="0066410C" w:rsidTr="0066410C">
        <w:trPr>
          <w:tblCellSpacing w:w="5" w:type="nil"/>
        </w:trPr>
        <w:tc>
          <w:tcPr>
            <w:tcW w:w="7836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836" w:type="dxa"/>
            <w:gridSpan w:val="4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1. Совершенствование нормативно-правовой базы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4" w:name="Par226"/>
            <w:bookmarkEnd w:id="14"/>
          </w:p>
        </w:tc>
      </w:tr>
      <w:tr w:rsidR="00C20DC3" w:rsidRPr="0066410C" w:rsidTr="0066410C">
        <w:trPr>
          <w:tblCellSpacing w:w="5" w:type="nil"/>
        </w:trPr>
        <w:tc>
          <w:tcPr>
            <w:tcW w:w="7836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836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Разработка нормативно правовых актов в сфере гармонизации межэтнических и межконфессиональных 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отношений, противодействия экстремизму на территории округа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Организационно-правовой отдел администрации 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836" w:type="dxa"/>
            <w:gridSpan w:val="4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Задача   2.   Организационная деятельность в рамках регулирования межэтнических отношений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836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836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Работа в системе мониторинга состояния межнациональных и межконфессиональных отношений и раннего предупреждения конфликтных ситуаций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Ежедневно</w:t>
            </w:r>
          </w:p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2021-2028 годы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Организационно-правовой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   администрации 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мониторинга общественных акций протеста, в том числе на национальной или религиозной почве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Еженедельно 2021-2028 годы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Организационно-правовой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   администрации 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Участие в работе областных форумов, семинаров, «круглых столов», конференций по актуальным вопросам межнациональных и этноконфессиональных отношений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2021-2028 годы</w:t>
            </w:r>
          </w:p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мере проведения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округа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0DC3" w:rsidRPr="0066410C" w:rsidRDefault="00C20DC3" w:rsidP="006641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Информационное сопровождение 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мероприятий в сфере образования, культуры, физической культуры и спорта, молодежной политики, направленных на профилактику экстремизма, развитие национальных культур, проводимых на территории Ковернинского муниципального округа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2021-2028 годы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 образования,</w:t>
            </w:r>
          </w:p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Отдел физической культуры и спорта</w:t>
            </w:r>
          </w:p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культуры </w:t>
            </w:r>
            <w:r w:rsidRPr="0066410C">
              <w:rPr>
                <w:rFonts w:ascii="Arial" w:hAnsi="Arial" w:cs="Arial"/>
                <w:sz w:val="24"/>
                <w:szCs w:val="24"/>
              </w:rPr>
              <w:t xml:space="preserve"> и туризма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администрации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rHeight w:val="261"/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0DC3" w:rsidRPr="0066410C" w:rsidRDefault="00C20DC3" w:rsidP="0066410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Привлечение активистов ветеранских и молодежных организаций для формирования негативного общественного мнения по отношению к экстремистским проявлениям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2021-2028 годы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Организационно-правовой отдел,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образования  администрации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836" w:type="dxa"/>
            <w:gridSpan w:val="4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3.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51,0</w:t>
            </w:r>
          </w:p>
        </w:tc>
      </w:tr>
      <w:tr w:rsidR="00C20DC3" w:rsidRPr="0066410C" w:rsidTr="0066410C">
        <w:trPr>
          <w:tblCellSpacing w:w="5" w:type="nil"/>
        </w:trPr>
        <w:tc>
          <w:tcPr>
            <w:tcW w:w="7836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51,0</w:t>
            </w:r>
          </w:p>
        </w:tc>
      </w:tr>
      <w:tr w:rsidR="00C20DC3" w:rsidRPr="0066410C" w:rsidTr="0066410C">
        <w:trPr>
          <w:tblCellSpacing w:w="5" w:type="nil"/>
        </w:trPr>
        <w:tc>
          <w:tcPr>
            <w:tcW w:w="7836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целенаправленной разъяснительной работы в образовательных учреждениях об уголовной и 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административной ответственности за националистические и иные экстремистские проявления. Проведение бесед по предупреждению и профилактике религиозного и национального экстремизма среди учащихся, родителей, сотрудников школы.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2021-2028 годы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 образования,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Учреждения образования  (по согласованию)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Контроль за незаконным  оборотом печатной продукции, аудио - и видео материалов, содержание которых направлено на разжигание национальной, расовой и религиозной вражды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ежеквартально 2021-2028 годы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 МВД России "Ковернинский" (по согласованию);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 образования  администрации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rHeight w:val="360"/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Проведение профилактических мероприятий по выявлению несовершеннолетних, до пускающих употребление спиртных напитков, наркотических веществ, места их концентрации, возможного приобретения, сбыта, потребления данных 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веществ, их принадлежность к группам антиобщественного, экстремистского и иного характера, лидеров и активных участников этих групп, а также лиц, вовлекающих несовершеннолетних в антиобщественную деятельность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ежеквартально 2021-2028 годы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 МВД России «Ковернинский» (по согласованию);</w:t>
            </w:r>
          </w:p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Комиссия по делам несовершеннолетних и защите их прав;</w:t>
            </w:r>
          </w:p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Антитеррористическая комиссия Ковернинского муниципального округа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rHeight w:val="195"/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конкурса среди обучающихся школ Ковернинского муниципального округа «Кукла в национальном костюме»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квартал 2021 года</w:t>
            </w:r>
          </w:p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квартал 2024 года</w:t>
            </w:r>
          </w:p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квартал 2025</w:t>
            </w:r>
          </w:p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года</w:t>
            </w:r>
          </w:p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квартал 2026</w:t>
            </w:r>
          </w:p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Года</w:t>
            </w:r>
          </w:p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квартал 2027 года</w:t>
            </w:r>
          </w:p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 образования, учреждения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</w:t>
            </w: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</w:t>
            </w: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Конкурс среди воспитанников ДОУ «Я, ты, он, она – вместе целая страна!»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 квартал </w:t>
            </w:r>
          </w:p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года</w:t>
            </w:r>
          </w:p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 квартал </w:t>
            </w:r>
          </w:p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года</w:t>
            </w:r>
          </w:p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квартал</w:t>
            </w:r>
          </w:p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года,</w:t>
            </w:r>
          </w:p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квартал</w:t>
            </w:r>
          </w:p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года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образования, учреждения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</w:t>
            </w: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</w:t>
            </w: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3.6.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проведение интеллектуальной игры для учащихся округа «Знатоки родного края»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квартал</w:t>
            </w:r>
          </w:p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года,</w:t>
            </w:r>
          </w:p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год,</w:t>
            </w:r>
          </w:p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квартал 2027</w:t>
            </w:r>
          </w:p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образования, учреждения образования и культуры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254571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254571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  <w:r w:rsidR="00C20DC3"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254571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254571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  <w:bookmarkStart w:id="15" w:name="_GoBack"/>
            <w:bookmarkEnd w:id="15"/>
            <w:r w:rsidR="00C20DC3"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поэтического вечера «Поэзия – душа народа» среди учащихся школ Ковернинского муниципального округа (на базе МУК «Ковернинская  ЦБС»)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 квартал </w:t>
            </w:r>
          </w:p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года</w:t>
            </w:r>
          </w:p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образования, учреждения образования и культуры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</w:t>
            </w: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</w:t>
            </w: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Неделя толерантности (проведение классных часов,  конкурсов рисунков, плакатов, сочинений) среди обучающихся в образовательных учреждениях Ковернинского муниципального округа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2021-202</w:t>
            </w:r>
            <w:r w:rsidR="003834E2"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 образования, учреждения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книжной выставки «Писатели – во имя добра!» с проведением итоговой викторины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квартал</w:t>
            </w:r>
          </w:p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2025 года</w:t>
            </w:r>
          </w:p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квартал</w:t>
            </w:r>
          </w:p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года</w:t>
            </w:r>
          </w:p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квартал 2027 года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культуры </w:t>
            </w:r>
            <w:r w:rsidRPr="0066410C">
              <w:rPr>
                <w:rFonts w:ascii="Arial" w:hAnsi="Arial" w:cs="Arial"/>
                <w:sz w:val="24"/>
                <w:szCs w:val="24"/>
              </w:rPr>
              <w:t xml:space="preserve"> и туризма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и проведение цикла 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книжно-иллюстрированной выставки «Шкатулка мудрости – легенды, мифы, сказания народов мира»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A796C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2021 год,</w:t>
            </w:r>
          </w:p>
          <w:p w:rsidR="00C20DC3" w:rsidRPr="0066410C" w:rsidRDefault="000A796C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 год</w:t>
            </w:r>
          </w:p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202</w:t>
            </w:r>
            <w:r w:rsidR="003834E2"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Отдел культуры </w:t>
            </w:r>
            <w:r w:rsidRPr="0066410C">
              <w:rPr>
                <w:rFonts w:ascii="Arial" w:hAnsi="Arial" w:cs="Arial"/>
                <w:sz w:val="24"/>
                <w:szCs w:val="24"/>
              </w:rPr>
              <w:t xml:space="preserve"> и туризма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11,0</w:t>
            </w: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11,0</w:t>
            </w: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Конкурс по изготовлению социальной рекламы, информационных материалов, направленных на формирование гражданского единства, гармонизацию межнациональных отношений среди учащихся старших классов школ округа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</w:t>
            </w:r>
          </w:p>
          <w:p w:rsidR="00C20DC3" w:rsidRPr="0066410C" w:rsidRDefault="00C20DC3" w:rsidP="006641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 образования, учреждения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rHeight w:val="270"/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836" w:type="dxa"/>
            <w:gridSpan w:val="4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4.  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F748C7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F748C7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F748C7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6" w:name="Par316"/>
            <w:bookmarkEnd w:id="16"/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F748C7"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42,5</w:t>
            </w:r>
          </w:p>
        </w:tc>
      </w:tr>
      <w:tr w:rsidR="00C20DC3" w:rsidRPr="0066410C" w:rsidTr="0066410C">
        <w:trPr>
          <w:tblCellSpacing w:w="5" w:type="nil"/>
        </w:trPr>
        <w:tc>
          <w:tcPr>
            <w:tcW w:w="7836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F748C7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F748C7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F748C7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F748C7"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42,5</w:t>
            </w:r>
          </w:p>
        </w:tc>
      </w:tr>
      <w:tr w:rsidR="00C20DC3" w:rsidRPr="0066410C" w:rsidTr="0066410C">
        <w:trPr>
          <w:tblCellSpacing w:w="5" w:type="nil"/>
        </w:trPr>
        <w:tc>
          <w:tcPr>
            <w:tcW w:w="7836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новогодней акции «Новый Год приходит в каждый дом»</w:t>
            </w:r>
          </w:p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Декабрь </w:t>
            </w:r>
          </w:p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2021-202</w:t>
            </w:r>
            <w:r w:rsidR="003834E2"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Орг- правовой отдел, отдел культуры и туризма администрации округа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Учреждения образования и культуры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F748C7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F748C7"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</w:t>
            </w: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F748C7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F748C7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  <w:r w:rsidR="00C20DC3"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</w:t>
            </w: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Проведение книжной выставки о народах, 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населяющих Поволжье "Здесь судьба нас свела воедино..."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2024 год</w:t>
            </w:r>
          </w:p>
          <w:p w:rsidR="003834E2" w:rsidRPr="0066410C" w:rsidRDefault="003834E2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Учреждения образования и 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культуры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мероприятия «Возьмемся за руки, друзья!»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2021-202</w:t>
            </w:r>
            <w:r w:rsidR="003834E2"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Учреждения образования и культуры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 в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т.ч.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игровой программы «Хоровод дружбы»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Июль 2021-202</w:t>
            </w:r>
            <w:r w:rsidR="003834E2"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 образования,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Учреждения образования и культуры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0A796C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0A796C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0A796C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0A796C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</w:t>
            </w:r>
            <w:r w:rsidR="00C20DC3"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0A796C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0A796C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0A796C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0A796C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</w:t>
            </w:r>
            <w:r w:rsidR="00C20DC3"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праздничного мероприятия в День народного единства 4 ноября – фестиваль «Шире круг»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Ноябрь </w:t>
            </w:r>
          </w:p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2021-202</w:t>
            </w:r>
            <w:r w:rsidR="003834E2"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культуры и кино, отдел по физической культуре и спорту, управление образования  администрации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0A796C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0A796C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0A796C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0A796C"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0A796C"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0A796C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0A796C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0A796C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0A796C"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54,5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Участие в праздновании Дня округа, праздников деревень Ковернинского муниципального округа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2021-202</w:t>
            </w:r>
            <w:r w:rsidR="003834E2"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Управляющий делами администрации, орг-правовой отдел  администрации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297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Участие в акциях, посвященных Дню Победы в Великой 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Отечественной войне 1941-1945 гг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2021-202</w:t>
            </w:r>
            <w:r w:rsidR="003834E2"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Управляющий делами администрации, орг-правовой отдел, отдел 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по физической культуре и спорту, управление  образования, отдел культуры </w:t>
            </w:r>
            <w:r w:rsidRPr="0066410C">
              <w:rPr>
                <w:rFonts w:ascii="Arial" w:hAnsi="Arial" w:cs="Arial"/>
                <w:sz w:val="24"/>
                <w:szCs w:val="24"/>
              </w:rPr>
              <w:t xml:space="preserve"> и туризма</w:t>
            </w: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учреждения образования и культуры, Молодежная палата Ковернинского округа, общественные организации (по согласованию)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Всего,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т.ч.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МБ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20DC3" w:rsidRPr="0066410C" w:rsidTr="0066410C">
        <w:trPr>
          <w:tblCellSpacing w:w="5" w:type="nil"/>
        </w:trPr>
        <w:tc>
          <w:tcPr>
            <w:tcW w:w="7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 </w:t>
            </w:r>
          </w:p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641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DC3" w:rsidRPr="0066410C" w:rsidRDefault="00C20DC3" w:rsidP="00664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9D422E" w:rsidRPr="0066410C" w:rsidRDefault="00825E02" w:rsidP="0066410C">
      <w:pPr>
        <w:spacing w:line="240" w:lineRule="auto"/>
        <w:rPr>
          <w:rFonts w:ascii="Arial" w:hAnsi="Arial" w:cs="Arial"/>
          <w:sz w:val="24"/>
          <w:szCs w:val="24"/>
        </w:rPr>
      </w:pPr>
      <w:r w:rsidRPr="0066410C">
        <w:rPr>
          <w:rFonts w:ascii="Arial" w:hAnsi="Arial" w:cs="Arial"/>
          <w:sz w:val="24"/>
          <w:szCs w:val="24"/>
        </w:rPr>
        <w:lastRenderedPageBreak/>
        <w:t>»</w:t>
      </w:r>
    </w:p>
    <w:sectPr w:rsidR="009D422E" w:rsidRPr="0066410C" w:rsidSect="0066410C">
      <w:pgSz w:w="16838" w:h="11906" w:orient="landscape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2FD" w:rsidRDefault="003832FD" w:rsidP="004D5EFF">
      <w:pPr>
        <w:spacing w:after="0" w:line="240" w:lineRule="auto"/>
      </w:pPr>
      <w:r>
        <w:separator/>
      </w:r>
    </w:p>
  </w:endnote>
  <w:endnote w:type="continuationSeparator" w:id="1">
    <w:p w:rsidR="003832FD" w:rsidRDefault="003832FD" w:rsidP="004D5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2FD" w:rsidRDefault="003832FD" w:rsidP="004D5EFF">
      <w:pPr>
        <w:spacing w:after="0" w:line="240" w:lineRule="auto"/>
      </w:pPr>
      <w:r>
        <w:separator/>
      </w:r>
    </w:p>
  </w:footnote>
  <w:footnote w:type="continuationSeparator" w:id="1">
    <w:p w:rsidR="003832FD" w:rsidRDefault="003832FD" w:rsidP="004D5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001" w:rsidRPr="006F79F8" w:rsidRDefault="00637001">
    <w:pPr>
      <w:pStyle w:val="a5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174A5"/>
    <w:multiLevelType w:val="hybridMultilevel"/>
    <w:tmpl w:val="414088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8D66E44"/>
    <w:multiLevelType w:val="hybridMultilevel"/>
    <w:tmpl w:val="3C8ACC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E39A2"/>
    <w:multiLevelType w:val="hybridMultilevel"/>
    <w:tmpl w:val="F604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574E43"/>
    <w:multiLevelType w:val="hybridMultilevel"/>
    <w:tmpl w:val="7B96CB6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457ADA"/>
    <w:multiLevelType w:val="hybridMultilevel"/>
    <w:tmpl w:val="AFDCF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DA67B1"/>
    <w:multiLevelType w:val="hybridMultilevel"/>
    <w:tmpl w:val="88E890E8"/>
    <w:lvl w:ilvl="0" w:tplc="F0AEEB4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E533992"/>
    <w:multiLevelType w:val="hybridMultilevel"/>
    <w:tmpl w:val="FE2EF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9D422E"/>
    <w:rsid w:val="00006751"/>
    <w:rsid w:val="00011F0D"/>
    <w:rsid w:val="0002263C"/>
    <w:rsid w:val="00036435"/>
    <w:rsid w:val="00046D0C"/>
    <w:rsid w:val="00065127"/>
    <w:rsid w:val="000959BD"/>
    <w:rsid w:val="000A4261"/>
    <w:rsid w:val="000A796C"/>
    <w:rsid w:val="000C63B4"/>
    <w:rsid w:val="000C6EF8"/>
    <w:rsid w:val="000D195C"/>
    <w:rsid w:val="000D2060"/>
    <w:rsid w:val="000D78A4"/>
    <w:rsid w:val="000E22E8"/>
    <w:rsid w:val="001024C2"/>
    <w:rsid w:val="001105D3"/>
    <w:rsid w:val="00115EC1"/>
    <w:rsid w:val="0012733A"/>
    <w:rsid w:val="0014133B"/>
    <w:rsid w:val="00161745"/>
    <w:rsid w:val="00175ECD"/>
    <w:rsid w:val="00182679"/>
    <w:rsid w:val="00185AEF"/>
    <w:rsid w:val="0019000F"/>
    <w:rsid w:val="00192099"/>
    <w:rsid w:val="001A4EAD"/>
    <w:rsid w:val="001B2B36"/>
    <w:rsid w:val="001C0237"/>
    <w:rsid w:val="001D62FE"/>
    <w:rsid w:val="001E10B6"/>
    <w:rsid w:val="001E3AF2"/>
    <w:rsid w:val="001E47F9"/>
    <w:rsid w:val="001E4BBC"/>
    <w:rsid w:val="002205CE"/>
    <w:rsid w:val="00220F62"/>
    <w:rsid w:val="0023278F"/>
    <w:rsid w:val="00243DE8"/>
    <w:rsid w:val="00254076"/>
    <w:rsid w:val="00254570"/>
    <w:rsid w:val="00254571"/>
    <w:rsid w:val="002757BC"/>
    <w:rsid w:val="00282F5E"/>
    <w:rsid w:val="002A2D54"/>
    <w:rsid w:val="002B04C8"/>
    <w:rsid w:val="002C0C4B"/>
    <w:rsid w:val="002C69F3"/>
    <w:rsid w:val="002F2109"/>
    <w:rsid w:val="003308F1"/>
    <w:rsid w:val="0033144E"/>
    <w:rsid w:val="00331FF3"/>
    <w:rsid w:val="00360324"/>
    <w:rsid w:val="00367FE5"/>
    <w:rsid w:val="00373434"/>
    <w:rsid w:val="003832FD"/>
    <w:rsid w:val="003834E2"/>
    <w:rsid w:val="00383AF3"/>
    <w:rsid w:val="00397569"/>
    <w:rsid w:val="003A08BF"/>
    <w:rsid w:val="003A1E84"/>
    <w:rsid w:val="003A7CE4"/>
    <w:rsid w:val="003C1697"/>
    <w:rsid w:val="003C505E"/>
    <w:rsid w:val="003C55D5"/>
    <w:rsid w:val="003D219D"/>
    <w:rsid w:val="003F0EC9"/>
    <w:rsid w:val="00410B99"/>
    <w:rsid w:val="00410DAB"/>
    <w:rsid w:val="00415B06"/>
    <w:rsid w:val="00431E58"/>
    <w:rsid w:val="00450F33"/>
    <w:rsid w:val="00451526"/>
    <w:rsid w:val="004653BC"/>
    <w:rsid w:val="0049395C"/>
    <w:rsid w:val="004A7A34"/>
    <w:rsid w:val="004B144C"/>
    <w:rsid w:val="004B7604"/>
    <w:rsid w:val="004D5EFF"/>
    <w:rsid w:val="004E3351"/>
    <w:rsid w:val="004F4922"/>
    <w:rsid w:val="005018CB"/>
    <w:rsid w:val="00514111"/>
    <w:rsid w:val="00520234"/>
    <w:rsid w:val="00555001"/>
    <w:rsid w:val="005554F6"/>
    <w:rsid w:val="00560BAF"/>
    <w:rsid w:val="00570550"/>
    <w:rsid w:val="00576602"/>
    <w:rsid w:val="00590921"/>
    <w:rsid w:val="00597776"/>
    <w:rsid w:val="005D014D"/>
    <w:rsid w:val="005D4368"/>
    <w:rsid w:val="00605F75"/>
    <w:rsid w:val="00615FFD"/>
    <w:rsid w:val="006213BE"/>
    <w:rsid w:val="00621AF7"/>
    <w:rsid w:val="006312F0"/>
    <w:rsid w:val="00637001"/>
    <w:rsid w:val="006443D5"/>
    <w:rsid w:val="00647D32"/>
    <w:rsid w:val="00647FFC"/>
    <w:rsid w:val="00653E48"/>
    <w:rsid w:val="0066410C"/>
    <w:rsid w:val="006879A0"/>
    <w:rsid w:val="00690EB0"/>
    <w:rsid w:val="006A0729"/>
    <w:rsid w:val="006D0B79"/>
    <w:rsid w:val="006D38D3"/>
    <w:rsid w:val="006D41BC"/>
    <w:rsid w:val="006E6A2C"/>
    <w:rsid w:val="006F2507"/>
    <w:rsid w:val="006F79F8"/>
    <w:rsid w:val="00722186"/>
    <w:rsid w:val="00763A7B"/>
    <w:rsid w:val="0077611A"/>
    <w:rsid w:val="007C0F67"/>
    <w:rsid w:val="007D42FC"/>
    <w:rsid w:val="007E0A1A"/>
    <w:rsid w:val="007E5625"/>
    <w:rsid w:val="007F0B8C"/>
    <w:rsid w:val="00816E60"/>
    <w:rsid w:val="00823C42"/>
    <w:rsid w:val="00825E02"/>
    <w:rsid w:val="00842DA4"/>
    <w:rsid w:val="00863106"/>
    <w:rsid w:val="00890047"/>
    <w:rsid w:val="008908A2"/>
    <w:rsid w:val="008933B7"/>
    <w:rsid w:val="008A00F0"/>
    <w:rsid w:val="008D1DCF"/>
    <w:rsid w:val="009127A8"/>
    <w:rsid w:val="00924187"/>
    <w:rsid w:val="00924BFD"/>
    <w:rsid w:val="00942444"/>
    <w:rsid w:val="00946FA5"/>
    <w:rsid w:val="00951C6B"/>
    <w:rsid w:val="00961BE6"/>
    <w:rsid w:val="00974394"/>
    <w:rsid w:val="00975E07"/>
    <w:rsid w:val="00981292"/>
    <w:rsid w:val="009A4DBC"/>
    <w:rsid w:val="009B429D"/>
    <w:rsid w:val="009B55FD"/>
    <w:rsid w:val="009C2E87"/>
    <w:rsid w:val="009C74B7"/>
    <w:rsid w:val="009C7E9B"/>
    <w:rsid w:val="009D422E"/>
    <w:rsid w:val="009D62C1"/>
    <w:rsid w:val="00A03D19"/>
    <w:rsid w:val="00A16B83"/>
    <w:rsid w:val="00A21E1D"/>
    <w:rsid w:val="00A23FCF"/>
    <w:rsid w:val="00A343A1"/>
    <w:rsid w:val="00A67083"/>
    <w:rsid w:val="00AA3F00"/>
    <w:rsid w:val="00AA44E7"/>
    <w:rsid w:val="00AB633E"/>
    <w:rsid w:val="00AC6DC7"/>
    <w:rsid w:val="00AE5443"/>
    <w:rsid w:val="00B01829"/>
    <w:rsid w:val="00B0370A"/>
    <w:rsid w:val="00B04EB6"/>
    <w:rsid w:val="00B203DF"/>
    <w:rsid w:val="00B57C4D"/>
    <w:rsid w:val="00B608E6"/>
    <w:rsid w:val="00B7581D"/>
    <w:rsid w:val="00B7625A"/>
    <w:rsid w:val="00B915AA"/>
    <w:rsid w:val="00B95A6E"/>
    <w:rsid w:val="00BA125F"/>
    <w:rsid w:val="00BB4173"/>
    <w:rsid w:val="00BB755B"/>
    <w:rsid w:val="00BC038E"/>
    <w:rsid w:val="00BC2B33"/>
    <w:rsid w:val="00BC5E97"/>
    <w:rsid w:val="00BD47C1"/>
    <w:rsid w:val="00BE03DB"/>
    <w:rsid w:val="00C01969"/>
    <w:rsid w:val="00C01E05"/>
    <w:rsid w:val="00C13E01"/>
    <w:rsid w:val="00C144E5"/>
    <w:rsid w:val="00C16457"/>
    <w:rsid w:val="00C20DC3"/>
    <w:rsid w:val="00C312B6"/>
    <w:rsid w:val="00C31DC8"/>
    <w:rsid w:val="00C348E3"/>
    <w:rsid w:val="00C36569"/>
    <w:rsid w:val="00C37F4F"/>
    <w:rsid w:val="00C45DC8"/>
    <w:rsid w:val="00C54ABD"/>
    <w:rsid w:val="00C552EB"/>
    <w:rsid w:val="00C6134E"/>
    <w:rsid w:val="00C62801"/>
    <w:rsid w:val="00C7517D"/>
    <w:rsid w:val="00C86416"/>
    <w:rsid w:val="00C906B6"/>
    <w:rsid w:val="00C92606"/>
    <w:rsid w:val="00C930DF"/>
    <w:rsid w:val="00C96D4B"/>
    <w:rsid w:val="00CB3075"/>
    <w:rsid w:val="00CC01DD"/>
    <w:rsid w:val="00CC386B"/>
    <w:rsid w:val="00CC500C"/>
    <w:rsid w:val="00CC72C5"/>
    <w:rsid w:val="00CD522F"/>
    <w:rsid w:val="00CD7A63"/>
    <w:rsid w:val="00CE661D"/>
    <w:rsid w:val="00CF4EB3"/>
    <w:rsid w:val="00D00A43"/>
    <w:rsid w:val="00D0357D"/>
    <w:rsid w:val="00D231BD"/>
    <w:rsid w:val="00D405AF"/>
    <w:rsid w:val="00D65DEC"/>
    <w:rsid w:val="00D74700"/>
    <w:rsid w:val="00D75917"/>
    <w:rsid w:val="00D91DAC"/>
    <w:rsid w:val="00D9485B"/>
    <w:rsid w:val="00DB1E34"/>
    <w:rsid w:val="00DB685F"/>
    <w:rsid w:val="00DC7463"/>
    <w:rsid w:val="00DF37F0"/>
    <w:rsid w:val="00E17F72"/>
    <w:rsid w:val="00E20526"/>
    <w:rsid w:val="00E258AC"/>
    <w:rsid w:val="00E3545F"/>
    <w:rsid w:val="00E4259B"/>
    <w:rsid w:val="00E56FCA"/>
    <w:rsid w:val="00E6064A"/>
    <w:rsid w:val="00E8666F"/>
    <w:rsid w:val="00EA65C6"/>
    <w:rsid w:val="00EA7683"/>
    <w:rsid w:val="00EA76D2"/>
    <w:rsid w:val="00EB530F"/>
    <w:rsid w:val="00EB5F0D"/>
    <w:rsid w:val="00EB7659"/>
    <w:rsid w:val="00EC1528"/>
    <w:rsid w:val="00EC2AA7"/>
    <w:rsid w:val="00ED3D47"/>
    <w:rsid w:val="00EE78A6"/>
    <w:rsid w:val="00F04B7F"/>
    <w:rsid w:val="00F0515C"/>
    <w:rsid w:val="00F06BED"/>
    <w:rsid w:val="00F07AB4"/>
    <w:rsid w:val="00F13625"/>
    <w:rsid w:val="00F20DEB"/>
    <w:rsid w:val="00F35C8D"/>
    <w:rsid w:val="00F51AA4"/>
    <w:rsid w:val="00F6689A"/>
    <w:rsid w:val="00F748C7"/>
    <w:rsid w:val="00F75329"/>
    <w:rsid w:val="00F82117"/>
    <w:rsid w:val="00F8295A"/>
    <w:rsid w:val="00F97C9F"/>
    <w:rsid w:val="00FB5AFC"/>
    <w:rsid w:val="00FB62BF"/>
    <w:rsid w:val="00FE2360"/>
    <w:rsid w:val="00FF3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22E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BB417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4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422E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D5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5EFF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4D5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5EFF"/>
    <w:rPr>
      <w:rFonts w:ascii="Calibri" w:eastAsia="Calibri" w:hAnsi="Calibri" w:cs="Calibri"/>
    </w:rPr>
  </w:style>
  <w:style w:type="paragraph" w:styleId="a9">
    <w:name w:val="No Spacing"/>
    <w:uiPriority w:val="99"/>
    <w:qFormat/>
    <w:rsid w:val="004D5EFF"/>
    <w:pPr>
      <w:spacing w:after="0" w:line="240" w:lineRule="auto"/>
    </w:pPr>
    <w:rPr>
      <w:rFonts w:ascii="Calibri" w:eastAsia="Calibri" w:hAnsi="Calibri" w:cs="Calibri"/>
    </w:rPr>
  </w:style>
  <w:style w:type="paragraph" w:styleId="aa">
    <w:name w:val="List Paragraph"/>
    <w:basedOn w:val="a"/>
    <w:uiPriority w:val="34"/>
    <w:qFormat/>
    <w:rsid w:val="00D91DAC"/>
    <w:pPr>
      <w:ind w:left="720"/>
      <w:contextualSpacing/>
    </w:pPr>
  </w:style>
  <w:style w:type="paragraph" w:customStyle="1" w:styleId="ConsPlusNormal">
    <w:name w:val="ConsPlusNormal"/>
    <w:uiPriority w:val="99"/>
    <w:rsid w:val="004A7A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56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BB4173"/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BB4173"/>
  </w:style>
  <w:style w:type="paragraph" w:customStyle="1" w:styleId="ConsPlusNonformat">
    <w:name w:val="ConsPlusNonformat"/>
    <w:uiPriority w:val="99"/>
    <w:rsid w:val="00BB41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B41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BB41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4">
    <w:name w:val="Char Char4 Знак Знак Знак"/>
    <w:basedOn w:val="a"/>
    <w:uiPriority w:val="99"/>
    <w:rsid w:val="00BB417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Title"/>
    <w:basedOn w:val="a"/>
    <w:link w:val="ad"/>
    <w:uiPriority w:val="99"/>
    <w:qFormat/>
    <w:rsid w:val="00BB4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BB41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e">
    <w:name w:val="Нормальный"/>
    <w:uiPriority w:val="99"/>
    <w:rsid w:val="00BB41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">
    <w:name w:val="."/>
    <w:uiPriority w:val="99"/>
    <w:rsid w:val="00BB417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FORMATTEXT">
    <w:name w:val=".FORMATTEXT"/>
    <w:uiPriority w:val="99"/>
    <w:rsid w:val="00BB417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table" w:customStyle="1" w:styleId="12">
    <w:name w:val="Сетка таблицы1"/>
    <w:basedOn w:val="a1"/>
    <w:next w:val="ab"/>
    <w:uiPriority w:val="59"/>
    <w:rsid w:val="00BB4173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B1133-5266-46EA-A99D-3ABB2640D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20</Pages>
  <Words>4521</Words>
  <Characters>25772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Uristadm</dc:creator>
  <cp:lastModifiedBy>АРМ 30-1</cp:lastModifiedBy>
  <cp:revision>11</cp:revision>
  <cp:lastPrinted>2026-03-13T12:15:00Z</cp:lastPrinted>
  <dcterms:created xsi:type="dcterms:W3CDTF">2026-02-27T13:13:00Z</dcterms:created>
  <dcterms:modified xsi:type="dcterms:W3CDTF">2026-03-23T06:30:00Z</dcterms:modified>
</cp:coreProperties>
</file>