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8C9" w:rsidRPr="008F0EE4" w:rsidRDefault="000B78C9" w:rsidP="008F0EE4">
      <w:pPr>
        <w:jc w:val="center"/>
        <w:rPr>
          <w:rFonts w:ascii="Arial" w:hAnsi="Arial" w:cs="Arial"/>
          <w:b/>
          <w:sz w:val="32"/>
          <w:szCs w:val="24"/>
        </w:rPr>
      </w:pPr>
      <w:r w:rsidRPr="008F0EE4">
        <w:rPr>
          <w:rFonts w:ascii="Arial" w:hAnsi="Arial" w:cs="Arial"/>
          <w:b/>
          <w:sz w:val="32"/>
          <w:szCs w:val="24"/>
        </w:rPr>
        <w:t xml:space="preserve">АДМИНИСТРАЦИЯ </w:t>
      </w:r>
    </w:p>
    <w:p w:rsidR="000B78C9" w:rsidRPr="008F0EE4" w:rsidRDefault="000B78C9" w:rsidP="008F0EE4">
      <w:pPr>
        <w:jc w:val="center"/>
        <w:rPr>
          <w:rFonts w:ascii="Arial" w:hAnsi="Arial" w:cs="Arial"/>
          <w:b/>
          <w:sz w:val="32"/>
          <w:szCs w:val="24"/>
        </w:rPr>
      </w:pPr>
      <w:r w:rsidRPr="008F0EE4">
        <w:rPr>
          <w:rFonts w:ascii="Arial" w:hAnsi="Arial" w:cs="Arial"/>
          <w:b/>
          <w:sz w:val="32"/>
          <w:szCs w:val="24"/>
        </w:rPr>
        <w:t>КОВЕРНИНСКОГО МУНИЦИПАЛЬНОГО ОКРУГА</w:t>
      </w:r>
    </w:p>
    <w:p w:rsidR="000B78C9" w:rsidRPr="008F0EE4" w:rsidRDefault="000B78C9" w:rsidP="008F0EE4">
      <w:pPr>
        <w:jc w:val="center"/>
        <w:rPr>
          <w:rFonts w:ascii="Arial" w:hAnsi="Arial" w:cs="Arial"/>
          <w:b/>
          <w:sz w:val="32"/>
          <w:szCs w:val="24"/>
        </w:rPr>
      </w:pPr>
      <w:r w:rsidRPr="008F0EE4">
        <w:rPr>
          <w:rFonts w:ascii="Arial" w:hAnsi="Arial" w:cs="Arial"/>
          <w:b/>
          <w:sz w:val="32"/>
          <w:szCs w:val="24"/>
        </w:rPr>
        <w:t>НИЖЕГОРОДСКОЙ ОБЛАСТИ</w:t>
      </w:r>
    </w:p>
    <w:p w:rsidR="000B78C9" w:rsidRPr="008F0EE4" w:rsidRDefault="000B78C9" w:rsidP="008F0EE4">
      <w:pPr>
        <w:jc w:val="center"/>
        <w:rPr>
          <w:rFonts w:ascii="Arial" w:hAnsi="Arial" w:cs="Arial"/>
          <w:b/>
          <w:bCs/>
          <w:sz w:val="32"/>
          <w:szCs w:val="24"/>
          <w:lang w:eastAsia="en-US"/>
        </w:rPr>
      </w:pPr>
      <w:proofErr w:type="gramStart"/>
      <w:r w:rsidRPr="008F0EE4">
        <w:rPr>
          <w:rFonts w:ascii="Arial" w:hAnsi="Arial" w:cs="Arial"/>
          <w:b/>
          <w:bCs/>
          <w:sz w:val="32"/>
          <w:szCs w:val="24"/>
          <w:lang w:eastAsia="en-US"/>
        </w:rPr>
        <w:t>П</w:t>
      </w:r>
      <w:proofErr w:type="gramEnd"/>
      <w:r w:rsidRPr="008F0EE4">
        <w:rPr>
          <w:rFonts w:ascii="Arial" w:hAnsi="Arial" w:cs="Arial"/>
          <w:b/>
          <w:bCs/>
          <w:sz w:val="32"/>
          <w:szCs w:val="24"/>
          <w:lang w:eastAsia="en-US"/>
        </w:rPr>
        <w:t xml:space="preserve"> О С Т А Н О В Л Е Н И Е</w:t>
      </w:r>
    </w:p>
    <w:p w:rsidR="000B78C9" w:rsidRPr="008F0EE4" w:rsidRDefault="000B78C9" w:rsidP="008F0EE4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lang w:eastAsia="en-US"/>
        </w:rPr>
      </w:pPr>
    </w:p>
    <w:p w:rsidR="008F0EE4" w:rsidRPr="008F0EE4" w:rsidRDefault="008F0EE4" w:rsidP="008F0EE4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lang w:eastAsia="en-US"/>
        </w:rPr>
      </w:pPr>
      <w:r w:rsidRPr="008F0EE4">
        <w:rPr>
          <w:rFonts w:ascii="Arial" w:hAnsi="Arial" w:cs="Arial"/>
          <w:sz w:val="24"/>
          <w:szCs w:val="24"/>
          <w:lang w:eastAsia="en-US"/>
        </w:rPr>
        <w:t>31.03.2026</w:t>
      </w:r>
      <w:r w:rsidRPr="008F0EE4">
        <w:rPr>
          <w:rFonts w:ascii="Arial" w:hAnsi="Arial" w:cs="Arial"/>
          <w:sz w:val="24"/>
          <w:szCs w:val="24"/>
          <w:lang w:eastAsia="en-US"/>
        </w:rPr>
        <w:tab/>
      </w:r>
      <w:r w:rsidRPr="008F0EE4">
        <w:rPr>
          <w:rFonts w:ascii="Arial" w:hAnsi="Arial" w:cs="Arial"/>
          <w:sz w:val="24"/>
          <w:szCs w:val="24"/>
          <w:lang w:eastAsia="en-US"/>
        </w:rPr>
        <w:tab/>
      </w:r>
      <w:r w:rsidRPr="008F0EE4">
        <w:rPr>
          <w:rFonts w:ascii="Arial" w:hAnsi="Arial" w:cs="Arial"/>
          <w:sz w:val="24"/>
          <w:szCs w:val="24"/>
          <w:lang w:eastAsia="en-US"/>
        </w:rPr>
        <w:tab/>
      </w:r>
      <w:r w:rsidRPr="008F0EE4">
        <w:rPr>
          <w:rFonts w:ascii="Arial" w:hAnsi="Arial" w:cs="Arial"/>
          <w:sz w:val="24"/>
          <w:szCs w:val="24"/>
          <w:lang w:eastAsia="en-US"/>
        </w:rPr>
        <w:tab/>
      </w:r>
      <w:r w:rsidRPr="008F0EE4">
        <w:rPr>
          <w:rFonts w:ascii="Arial" w:hAnsi="Arial" w:cs="Arial"/>
          <w:sz w:val="24"/>
          <w:szCs w:val="24"/>
          <w:lang w:eastAsia="en-US"/>
        </w:rPr>
        <w:tab/>
      </w:r>
      <w:r w:rsidRPr="008F0EE4">
        <w:rPr>
          <w:rFonts w:ascii="Arial" w:hAnsi="Arial" w:cs="Arial"/>
          <w:sz w:val="24"/>
          <w:szCs w:val="24"/>
          <w:lang w:eastAsia="en-US"/>
        </w:rPr>
        <w:tab/>
      </w:r>
      <w:r w:rsidRPr="008F0EE4">
        <w:rPr>
          <w:rFonts w:ascii="Arial" w:hAnsi="Arial" w:cs="Arial"/>
          <w:sz w:val="24"/>
          <w:szCs w:val="24"/>
          <w:lang w:eastAsia="en-US"/>
        </w:rPr>
        <w:tab/>
      </w:r>
      <w:r w:rsidRPr="008F0EE4">
        <w:rPr>
          <w:rFonts w:ascii="Arial" w:hAnsi="Arial" w:cs="Arial"/>
          <w:sz w:val="24"/>
          <w:szCs w:val="24"/>
          <w:lang w:eastAsia="en-US"/>
        </w:rPr>
        <w:tab/>
      </w:r>
      <w:r w:rsidRPr="008F0EE4">
        <w:rPr>
          <w:rFonts w:ascii="Arial" w:hAnsi="Arial" w:cs="Arial"/>
          <w:sz w:val="24"/>
          <w:szCs w:val="24"/>
          <w:lang w:eastAsia="en-US"/>
        </w:rPr>
        <w:tab/>
      </w:r>
      <w:r w:rsidRPr="008F0EE4">
        <w:rPr>
          <w:rFonts w:ascii="Arial" w:hAnsi="Arial" w:cs="Arial"/>
          <w:sz w:val="24"/>
          <w:szCs w:val="24"/>
          <w:lang w:eastAsia="en-US"/>
        </w:rPr>
        <w:tab/>
        <w:t>№458</w:t>
      </w:r>
    </w:p>
    <w:p w:rsidR="008F0EE4" w:rsidRPr="008F0EE4" w:rsidRDefault="008F0EE4" w:rsidP="008F0EE4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lang w:eastAsia="en-US"/>
        </w:rPr>
      </w:pPr>
    </w:p>
    <w:p w:rsidR="008F0EE4" w:rsidRPr="008F0EE4" w:rsidRDefault="008F0EE4" w:rsidP="008F0EE4">
      <w:pPr>
        <w:pStyle w:val="ConsPlusTitle"/>
        <w:ind w:firstLine="28"/>
        <w:jc w:val="center"/>
        <w:rPr>
          <w:sz w:val="32"/>
          <w:szCs w:val="24"/>
        </w:rPr>
      </w:pPr>
      <w:r w:rsidRPr="008F0EE4">
        <w:rPr>
          <w:sz w:val="32"/>
          <w:szCs w:val="24"/>
        </w:rPr>
        <w:t>О внесении изменений в Порядок предоставления единовременной денежной выплаты гражданам, заключившим контракт о прохождении военной службы в Вооруженных Силах Российской Федерации в целях участия в специальной военной операции, утвержденный постановлением администрации Ковернинского муниципального округа Нижегородской области от 26.02.2026 №259</w:t>
      </w:r>
    </w:p>
    <w:p w:rsidR="008F0EE4" w:rsidRPr="008F0EE4" w:rsidRDefault="008F0EE4" w:rsidP="008F0EE4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lang w:eastAsia="en-US"/>
        </w:rPr>
      </w:pPr>
    </w:p>
    <w:p w:rsidR="00874069" w:rsidRPr="008F0EE4" w:rsidRDefault="00874069" w:rsidP="008F0EE4">
      <w:pPr>
        <w:pStyle w:val="a3"/>
        <w:ind w:left="0" w:firstLine="567"/>
        <w:jc w:val="both"/>
        <w:rPr>
          <w:rFonts w:ascii="Arial" w:hAnsi="Arial" w:cs="Arial"/>
          <w:sz w:val="24"/>
          <w:szCs w:val="24"/>
        </w:rPr>
      </w:pPr>
      <w:r w:rsidRPr="008F0EE4">
        <w:rPr>
          <w:rFonts w:ascii="Arial" w:hAnsi="Arial" w:cs="Arial"/>
          <w:sz w:val="24"/>
          <w:szCs w:val="24"/>
        </w:rPr>
        <w:t>Администрация Ковернинского муниципального округа Нижегор</w:t>
      </w:r>
      <w:r w:rsidR="008F0EE4" w:rsidRPr="008F0EE4">
        <w:rPr>
          <w:rFonts w:ascii="Arial" w:hAnsi="Arial" w:cs="Arial"/>
          <w:sz w:val="24"/>
          <w:szCs w:val="24"/>
        </w:rPr>
        <w:t>о</w:t>
      </w:r>
      <w:r w:rsidRPr="008F0EE4">
        <w:rPr>
          <w:rFonts w:ascii="Arial" w:hAnsi="Arial" w:cs="Arial"/>
          <w:sz w:val="24"/>
          <w:szCs w:val="24"/>
        </w:rPr>
        <w:t xml:space="preserve">дской области </w:t>
      </w:r>
      <w:r w:rsidRPr="008F0EE4">
        <w:rPr>
          <w:rFonts w:ascii="Arial" w:hAnsi="Arial" w:cs="Arial"/>
          <w:b/>
          <w:sz w:val="24"/>
          <w:szCs w:val="24"/>
        </w:rPr>
        <w:t>постановляет</w:t>
      </w:r>
      <w:r w:rsidRPr="008F0EE4">
        <w:rPr>
          <w:rFonts w:ascii="Arial" w:hAnsi="Arial" w:cs="Arial"/>
          <w:sz w:val="24"/>
          <w:szCs w:val="24"/>
        </w:rPr>
        <w:t>:</w:t>
      </w:r>
    </w:p>
    <w:p w:rsidR="00874069" w:rsidRPr="008F0EE4" w:rsidRDefault="00874069" w:rsidP="008F0EE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F0EE4">
        <w:rPr>
          <w:rFonts w:ascii="Arial" w:hAnsi="Arial" w:cs="Arial"/>
          <w:sz w:val="24"/>
          <w:szCs w:val="24"/>
        </w:rPr>
        <w:t>1.Внести в Порядок предоставления единовременной денежной выплаты гражданам, заключившим контракт о прохождении военной службы в Вооруженных Силах Российской Федерации в целях участия в специальной военной операции, утвержденн</w:t>
      </w:r>
      <w:r w:rsidR="00B72FE0" w:rsidRPr="008F0EE4">
        <w:rPr>
          <w:rFonts w:ascii="Arial" w:hAnsi="Arial" w:cs="Arial"/>
          <w:sz w:val="24"/>
          <w:szCs w:val="24"/>
        </w:rPr>
        <w:t>ый</w:t>
      </w:r>
      <w:r w:rsidRPr="008F0EE4">
        <w:rPr>
          <w:rFonts w:ascii="Arial" w:hAnsi="Arial" w:cs="Arial"/>
          <w:sz w:val="24"/>
          <w:szCs w:val="24"/>
        </w:rPr>
        <w:t xml:space="preserve"> постановлением администрации Ковернинского муниципального округа следующие изменения:</w:t>
      </w:r>
    </w:p>
    <w:p w:rsidR="00B22F45" w:rsidRPr="008F0EE4" w:rsidRDefault="00874069" w:rsidP="008F0EE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F0EE4">
        <w:rPr>
          <w:rFonts w:ascii="Arial" w:hAnsi="Arial" w:cs="Arial"/>
          <w:sz w:val="24"/>
          <w:szCs w:val="24"/>
        </w:rPr>
        <w:t>1.1.</w:t>
      </w:r>
      <w:r w:rsidR="00B22F45" w:rsidRPr="008F0EE4">
        <w:rPr>
          <w:rFonts w:ascii="Arial" w:hAnsi="Arial" w:cs="Arial"/>
          <w:sz w:val="24"/>
          <w:szCs w:val="24"/>
        </w:rPr>
        <w:t>Подпункт 2.2. пункта 2. изложить в новой редакции:</w:t>
      </w:r>
    </w:p>
    <w:p w:rsidR="00B22F45" w:rsidRPr="008F0EE4" w:rsidRDefault="00B22F45" w:rsidP="008F0EE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F0EE4">
        <w:rPr>
          <w:rFonts w:ascii="Arial" w:hAnsi="Arial" w:cs="Arial"/>
          <w:sz w:val="24"/>
          <w:szCs w:val="24"/>
        </w:rPr>
        <w:t xml:space="preserve">«2.2.Единовременная выплата производится гражданам, указанным в пункте 2.1 </w:t>
      </w:r>
      <w:bookmarkStart w:id="0" w:name="_GoBack"/>
      <w:bookmarkEnd w:id="0"/>
      <w:r w:rsidRPr="008F0EE4">
        <w:rPr>
          <w:rFonts w:ascii="Arial" w:hAnsi="Arial" w:cs="Arial"/>
          <w:sz w:val="24"/>
          <w:szCs w:val="24"/>
        </w:rPr>
        <w:t xml:space="preserve">настоящего Порядка, заключившим Контракт со дня вступления в силу настоящего постановления до 31 декабря 2026 года </w:t>
      </w:r>
      <w:r w:rsidR="006C1EE7" w:rsidRPr="008F0EE4">
        <w:rPr>
          <w:rFonts w:ascii="Arial" w:hAnsi="Arial" w:cs="Arial"/>
          <w:sz w:val="24"/>
          <w:szCs w:val="24"/>
        </w:rPr>
        <w:t>в пределах ассигнований и лимитов бюджетных обязательств, предусмотренных на эти цели в соответствии со сводной бюджетной росписью бюджета Ковернинского муниципального округа</w:t>
      </w:r>
      <w:proofErr w:type="gramStart"/>
      <w:r w:rsidRPr="008F0EE4">
        <w:rPr>
          <w:rFonts w:ascii="Arial" w:hAnsi="Arial" w:cs="Arial"/>
          <w:sz w:val="24"/>
          <w:szCs w:val="24"/>
        </w:rPr>
        <w:t>.</w:t>
      </w:r>
      <w:r w:rsidR="006C1EE7" w:rsidRPr="008F0EE4">
        <w:rPr>
          <w:rFonts w:ascii="Arial" w:hAnsi="Arial" w:cs="Arial"/>
          <w:sz w:val="24"/>
          <w:szCs w:val="24"/>
        </w:rPr>
        <w:t>».</w:t>
      </w:r>
      <w:proofErr w:type="gramEnd"/>
    </w:p>
    <w:p w:rsidR="00823D11" w:rsidRPr="008F0EE4" w:rsidRDefault="00B22F45" w:rsidP="008F0EE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F0EE4">
        <w:rPr>
          <w:rFonts w:ascii="Arial" w:hAnsi="Arial" w:cs="Arial"/>
          <w:sz w:val="24"/>
          <w:szCs w:val="24"/>
        </w:rPr>
        <w:t xml:space="preserve">1.2. </w:t>
      </w:r>
      <w:r w:rsidR="00823D11" w:rsidRPr="008F0EE4">
        <w:rPr>
          <w:rFonts w:ascii="Arial" w:hAnsi="Arial" w:cs="Arial"/>
          <w:sz w:val="24"/>
          <w:szCs w:val="24"/>
        </w:rPr>
        <w:t>Абзац 7 п</w:t>
      </w:r>
      <w:r w:rsidR="00874069" w:rsidRPr="008F0EE4">
        <w:rPr>
          <w:rFonts w:ascii="Arial" w:hAnsi="Arial" w:cs="Arial"/>
          <w:sz w:val="24"/>
          <w:szCs w:val="24"/>
        </w:rPr>
        <w:t>одпункт</w:t>
      </w:r>
      <w:r w:rsidR="00823D11" w:rsidRPr="008F0EE4">
        <w:rPr>
          <w:rFonts w:ascii="Arial" w:hAnsi="Arial" w:cs="Arial"/>
          <w:sz w:val="24"/>
          <w:szCs w:val="24"/>
        </w:rPr>
        <w:t>а</w:t>
      </w:r>
      <w:r w:rsidR="00E164B6" w:rsidRPr="008F0EE4">
        <w:rPr>
          <w:rFonts w:ascii="Arial" w:hAnsi="Arial" w:cs="Arial"/>
          <w:sz w:val="24"/>
          <w:szCs w:val="24"/>
        </w:rPr>
        <w:t>3.4.</w:t>
      </w:r>
      <w:r w:rsidR="00E423C9" w:rsidRPr="008F0EE4">
        <w:rPr>
          <w:rFonts w:ascii="Arial" w:hAnsi="Arial" w:cs="Arial"/>
          <w:sz w:val="24"/>
          <w:szCs w:val="24"/>
        </w:rPr>
        <w:t xml:space="preserve"> пункта </w:t>
      </w:r>
      <w:r w:rsidR="00E164B6" w:rsidRPr="008F0EE4">
        <w:rPr>
          <w:rFonts w:ascii="Arial" w:hAnsi="Arial" w:cs="Arial"/>
          <w:sz w:val="24"/>
          <w:szCs w:val="24"/>
        </w:rPr>
        <w:t>3</w:t>
      </w:r>
      <w:r w:rsidR="00E423C9" w:rsidRPr="008F0EE4">
        <w:rPr>
          <w:rFonts w:ascii="Arial" w:hAnsi="Arial" w:cs="Arial"/>
          <w:sz w:val="24"/>
          <w:szCs w:val="24"/>
        </w:rPr>
        <w:t xml:space="preserve">.изложить в новой редакции: </w:t>
      </w:r>
    </w:p>
    <w:p w:rsidR="00E164B6" w:rsidRPr="008F0EE4" w:rsidRDefault="006C1EE7" w:rsidP="008F0EE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F0EE4">
        <w:rPr>
          <w:rFonts w:ascii="Arial" w:hAnsi="Arial" w:cs="Arial"/>
          <w:sz w:val="24"/>
          <w:szCs w:val="24"/>
        </w:rPr>
        <w:t>«копия</w:t>
      </w:r>
      <w:r w:rsidR="00E164B6" w:rsidRPr="008F0EE4">
        <w:rPr>
          <w:rFonts w:ascii="Arial" w:hAnsi="Arial" w:cs="Arial"/>
          <w:sz w:val="24"/>
          <w:szCs w:val="24"/>
        </w:rPr>
        <w:t xml:space="preserve"> военного билета контрактника со страницей, подтверждающей постановку на воинский учет в военном комиссариатерасположенном на территории Нижегородской области;</w:t>
      </w:r>
      <w:r w:rsidR="00823D11" w:rsidRPr="008F0EE4">
        <w:rPr>
          <w:rFonts w:ascii="Arial" w:hAnsi="Arial" w:cs="Arial"/>
          <w:sz w:val="24"/>
          <w:szCs w:val="24"/>
        </w:rPr>
        <w:t>».</w:t>
      </w:r>
    </w:p>
    <w:p w:rsidR="00823D11" w:rsidRPr="008F0EE4" w:rsidRDefault="00FD03CE" w:rsidP="008F0EE4">
      <w:pPr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 w:rsidRPr="008F0EE4">
        <w:rPr>
          <w:rFonts w:ascii="Arial" w:hAnsi="Arial" w:cs="Arial"/>
          <w:sz w:val="24"/>
          <w:szCs w:val="24"/>
        </w:rPr>
        <w:t>2.</w:t>
      </w:r>
      <w:r w:rsidR="00404366" w:rsidRPr="008F0EE4">
        <w:rPr>
          <w:rFonts w:ascii="Arial" w:hAnsi="Arial" w:cs="Arial"/>
          <w:sz w:val="24"/>
          <w:szCs w:val="24"/>
        </w:rPr>
        <w:t>Настоящее постановление подлежит опубликованию в сетевом издании «Ковернинские новости», а также в информационно – телекоммуникационной сети «Интернет» на сайте администрации Ковернинского муниципального округа Нижегородской области.</w:t>
      </w:r>
    </w:p>
    <w:p w:rsidR="00197A37" w:rsidRPr="008F0EE4" w:rsidRDefault="00197A37" w:rsidP="008F0EE4">
      <w:pPr>
        <w:suppressAutoHyphens/>
        <w:ind w:firstLine="567"/>
        <w:jc w:val="both"/>
        <w:rPr>
          <w:rFonts w:ascii="Arial" w:hAnsi="Arial" w:cs="Arial"/>
          <w:sz w:val="24"/>
          <w:szCs w:val="24"/>
        </w:rPr>
      </w:pPr>
    </w:p>
    <w:p w:rsidR="00FD03CE" w:rsidRPr="008F0EE4" w:rsidRDefault="00D05043" w:rsidP="008F0EE4">
      <w:pPr>
        <w:suppressAutoHyphens/>
        <w:jc w:val="both"/>
        <w:rPr>
          <w:rFonts w:ascii="Arial" w:hAnsi="Arial" w:cs="Arial"/>
          <w:sz w:val="24"/>
          <w:szCs w:val="24"/>
        </w:rPr>
      </w:pPr>
      <w:proofErr w:type="spellStart"/>
      <w:r w:rsidRPr="008F0EE4">
        <w:rPr>
          <w:rFonts w:ascii="Arial" w:hAnsi="Arial" w:cs="Arial"/>
          <w:sz w:val="24"/>
          <w:szCs w:val="24"/>
        </w:rPr>
        <w:t>Врип</w:t>
      </w:r>
      <w:proofErr w:type="spellEnd"/>
      <w:r w:rsidRPr="008F0EE4">
        <w:rPr>
          <w:rFonts w:ascii="Arial" w:hAnsi="Arial" w:cs="Arial"/>
          <w:sz w:val="24"/>
          <w:szCs w:val="24"/>
        </w:rPr>
        <w:t xml:space="preserve"> главы местного самоуправления</w:t>
      </w:r>
      <w:r w:rsidR="008F0EE4" w:rsidRPr="008F0EE4">
        <w:rPr>
          <w:rFonts w:ascii="Arial" w:hAnsi="Arial" w:cs="Arial"/>
          <w:sz w:val="24"/>
          <w:szCs w:val="24"/>
        </w:rPr>
        <w:tab/>
      </w:r>
      <w:r w:rsidR="008F0EE4" w:rsidRPr="008F0EE4">
        <w:rPr>
          <w:rFonts w:ascii="Arial" w:hAnsi="Arial" w:cs="Arial"/>
          <w:sz w:val="24"/>
          <w:szCs w:val="24"/>
        </w:rPr>
        <w:tab/>
      </w:r>
      <w:r w:rsidR="008F0EE4" w:rsidRPr="008F0EE4">
        <w:rPr>
          <w:rFonts w:ascii="Arial" w:hAnsi="Arial" w:cs="Arial"/>
          <w:sz w:val="24"/>
          <w:szCs w:val="24"/>
        </w:rPr>
        <w:tab/>
      </w:r>
      <w:r w:rsidRPr="008F0EE4">
        <w:rPr>
          <w:rFonts w:ascii="Arial" w:hAnsi="Arial" w:cs="Arial"/>
          <w:sz w:val="24"/>
          <w:szCs w:val="24"/>
        </w:rPr>
        <w:t>А.А.Васильев</w:t>
      </w:r>
    </w:p>
    <w:sectPr w:rsidR="00FD03CE" w:rsidRPr="008F0EE4" w:rsidSect="008F0EE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B11057"/>
    <w:multiLevelType w:val="hybridMultilevel"/>
    <w:tmpl w:val="2AB60100"/>
    <w:lvl w:ilvl="0" w:tplc="2A4C3352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7580"/>
    <w:rsid w:val="000B78C9"/>
    <w:rsid w:val="00197A37"/>
    <w:rsid w:val="00280ECE"/>
    <w:rsid w:val="002B7580"/>
    <w:rsid w:val="00404366"/>
    <w:rsid w:val="00552570"/>
    <w:rsid w:val="005F6E98"/>
    <w:rsid w:val="006C1EE7"/>
    <w:rsid w:val="00773E5C"/>
    <w:rsid w:val="00823D11"/>
    <w:rsid w:val="00874069"/>
    <w:rsid w:val="008F0EE4"/>
    <w:rsid w:val="00B22F45"/>
    <w:rsid w:val="00B72FE0"/>
    <w:rsid w:val="00D05043"/>
    <w:rsid w:val="00D8581D"/>
    <w:rsid w:val="00E164B6"/>
    <w:rsid w:val="00E423C9"/>
    <w:rsid w:val="00FD03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8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B78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423C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7406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7406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АРМ 30-1</cp:lastModifiedBy>
  <cp:revision>11</cp:revision>
  <cp:lastPrinted>2026-03-30T08:25:00Z</cp:lastPrinted>
  <dcterms:created xsi:type="dcterms:W3CDTF">2026-03-12T07:12:00Z</dcterms:created>
  <dcterms:modified xsi:type="dcterms:W3CDTF">2026-04-01T05:44:00Z</dcterms:modified>
</cp:coreProperties>
</file>