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A1" w:rsidRPr="00D61BE3" w:rsidRDefault="000C35A1" w:rsidP="00D61BE3">
      <w:pPr>
        <w:pStyle w:val="a3"/>
        <w:rPr>
          <w:rFonts w:ascii="Arial" w:hAnsi="Arial" w:cs="Arial"/>
          <w:sz w:val="32"/>
          <w:szCs w:val="24"/>
        </w:rPr>
      </w:pPr>
      <w:r w:rsidRPr="00D61BE3">
        <w:rPr>
          <w:rFonts w:ascii="Arial" w:hAnsi="Arial" w:cs="Arial"/>
          <w:sz w:val="32"/>
          <w:szCs w:val="24"/>
        </w:rPr>
        <w:t xml:space="preserve">Администрация </w:t>
      </w:r>
    </w:p>
    <w:p w:rsidR="000C35A1" w:rsidRPr="00D61BE3" w:rsidRDefault="000C35A1" w:rsidP="00D61BE3">
      <w:pPr>
        <w:pStyle w:val="a3"/>
        <w:rPr>
          <w:rFonts w:ascii="Arial" w:hAnsi="Arial" w:cs="Arial"/>
          <w:sz w:val="32"/>
          <w:szCs w:val="24"/>
        </w:rPr>
      </w:pPr>
      <w:r w:rsidRPr="00D61BE3">
        <w:rPr>
          <w:rFonts w:ascii="Arial" w:hAnsi="Arial" w:cs="Arial"/>
          <w:sz w:val="32"/>
          <w:szCs w:val="24"/>
        </w:rPr>
        <w:t>Ковернинского муниципального округа</w:t>
      </w:r>
    </w:p>
    <w:p w:rsidR="000C35A1" w:rsidRPr="00D61BE3" w:rsidRDefault="000C35A1" w:rsidP="00D61BE3">
      <w:pPr>
        <w:pStyle w:val="a3"/>
        <w:rPr>
          <w:rFonts w:ascii="Arial" w:hAnsi="Arial" w:cs="Arial"/>
          <w:sz w:val="32"/>
          <w:szCs w:val="24"/>
        </w:rPr>
      </w:pPr>
      <w:r w:rsidRPr="00D61BE3">
        <w:rPr>
          <w:rFonts w:ascii="Arial" w:hAnsi="Arial" w:cs="Arial"/>
          <w:sz w:val="32"/>
          <w:szCs w:val="24"/>
        </w:rPr>
        <w:t>Нижегородской области</w:t>
      </w:r>
    </w:p>
    <w:p w:rsidR="000C35A1" w:rsidRPr="00D61BE3" w:rsidRDefault="000C35A1" w:rsidP="00D61BE3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D61BE3">
        <w:rPr>
          <w:rFonts w:ascii="Arial" w:hAnsi="Arial" w:cs="Arial"/>
          <w:b/>
          <w:sz w:val="32"/>
          <w:szCs w:val="24"/>
        </w:rPr>
        <w:t>П</w:t>
      </w:r>
      <w:proofErr w:type="gramEnd"/>
      <w:r w:rsidRPr="00D61BE3"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0C35A1" w:rsidRPr="00D61BE3" w:rsidRDefault="000C35A1" w:rsidP="00D61BE3">
      <w:pPr>
        <w:tabs>
          <w:tab w:val="left" w:pos="187"/>
          <w:tab w:val="left" w:pos="8154"/>
        </w:tabs>
        <w:rPr>
          <w:rFonts w:ascii="Arial" w:hAnsi="Arial" w:cs="Arial"/>
          <w:sz w:val="24"/>
          <w:szCs w:val="24"/>
        </w:rPr>
      </w:pPr>
    </w:p>
    <w:p w:rsidR="000C35A1" w:rsidRPr="00D61BE3" w:rsidRDefault="00D61BE3" w:rsidP="00D61BE3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D61BE3">
        <w:rPr>
          <w:rFonts w:ascii="Arial" w:hAnsi="Arial" w:cs="Arial"/>
          <w:sz w:val="24"/>
          <w:szCs w:val="24"/>
        </w:rPr>
        <w:t>31.03.2026</w:t>
      </w:r>
      <w:r w:rsidRPr="00D61BE3">
        <w:rPr>
          <w:rFonts w:ascii="Arial" w:hAnsi="Arial" w:cs="Arial"/>
          <w:sz w:val="24"/>
          <w:szCs w:val="24"/>
        </w:rPr>
        <w:tab/>
      </w:r>
      <w:r w:rsidRPr="00D61BE3">
        <w:rPr>
          <w:rFonts w:ascii="Arial" w:hAnsi="Arial" w:cs="Arial"/>
          <w:sz w:val="24"/>
          <w:szCs w:val="24"/>
        </w:rPr>
        <w:tab/>
      </w:r>
      <w:r w:rsidRPr="00D61BE3">
        <w:rPr>
          <w:rFonts w:ascii="Arial" w:hAnsi="Arial" w:cs="Arial"/>
          <w:sz w:val="24"/>
          <w:szCs w:val="24"/>
        </w:rPr>
        <w:tab/>
      </w:r>
      <w:r w:rsidRPr="00D61BE3">
        <w:rPr>
          <w:rFonts w:ascii="Arial" w:hAnsi="Arial" w:cs="Arial"/>
          <w:sz w:val="24"/>
          <w:szCs w:val="24"/>
        </w:rPr>
        <w:tab/>
      </w:r>
      <w:r w:rsidRPr="00D61BE3">
        <w:rPr>
          <w:rFonts w:ascii="Arial" w:hAnsi="Arial" w:cs="Arial"/>
          <w:sz w:val="24"/>
          <w:szCs w:val="24"/>
        </w:rPr>
        <w:tab/>
      </w:r>
      <w:r w:rsidRPr="00D61BE3">
        <w:rPr>
          <w:rFonts w:ascii="Arial" w:hAnsi="Arial" w:cs="Arial"/>
          <w:sz w:val="24"/>
          <w:szCs w:val="24"/>
        </w:rPr>
        <w:tab/>
      </w:r>
      <w:r w:rsidRPr="00D61BE3">
        <w:rPr>
          <w:rFonts w:ascii="Arial" w:hAnsi="Arial" w:cs="Arial"/>
          <w:sz w:val="24"/>
          <w:szCs w:val="24"/>
        </w:rPr>
        <w:tab/>
      </w:r>
      <w:r w:rsidRPr="00D61BE3">
        <w:rPr>
          <w:rFonts w:ascii="Arial" w:hAnsi="Arial" w:cs="Arial"/>
          <w:sz w:val="24"/>
          <w:szCs w:val="24"/>
        </w:rPr>
        <w:tab/>
      </w:r>
      <w:r w:rsidRPr="00D61BE3">
        <w:rPr>
          <w:rFonts w:ascii="Arial" w:hAnsi="Arial" w:cs="Arial"/>
          <w:sz w:val="24"/>
          <w:szCs w:val="24"/>
        </w:rPr>
        <w:tab/>
        <w:t>№464</w:t>
      </w:r>
    </w:p>
    <w:p w:rsidR="00D61BE3" w:rsidRPr="00D61BE3" w:rsidRDefault="00D61BE3" w:rsidP="00D61BE3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:rsidR="000C35A1" w:rsidRPr="00D61BE3" w:rsidRDefault="000C35A1" w:rsidP="00D61BE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4"/>
        </w:rPr>
      </w:pPr>
      <w:r w:rsidRPr="00D61BE3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</w:t>
      </w:r>
    </w:p>
    <w:p w:rsidR="000C35A1" w:rsidRPr="00D61BE3" w:rsidRDefault="000C35A1" w:rsidP="00D61BE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4"/>
        </w:rPr>
      </w:pPr>
      <w:r w:rsidRPr="00D61BE3">
        <w:rPr>
          <w:rFonts w:ascii="Arial" w:hAnsi="Arial" w:cs="Arial"/>
          <w:b/>
          <w:sz w:val="32"/>
          <w:szCs w:val="24"/>
        </w:rPr>
        <w:t>Ковернинского муниципального округа от 08.10.2021 № 1121</w:t>
      </w:r>
      <w:r w:rsidRPr="00D61BE3">
        <w:rPr>
          <w:rFonts w:ascii="Arial" w:hAnsi="Arial" w:cs="Arial"/>
          <w:b/>
          <w:bCs/>
          <w:sz w:val="32"/>
          <w:szCs w:val="24"/>
        </w:rPr>
        <w:t>«Об утверждении Положения о признании помещения жилым помещением, жилого помещения непригодным для проживания</w:t>
      </w:r>
      <w:bookmarkStart w:id="0" w:name="_GoBack"/>
      <w:bookmarkEnd w:id="0"/>
      <w:r w:rsidRPr="00D61BE3">
        <w:rPr>
          <w:rFonts w:ascii="Arial" w:hAnsi="Arial" w:cs="Arial"/>
          <w:b/>
          <w:bCs/>
          <w:sz w:val="32"/>
          <w:szCs w:val="24"/>
        </w:rPr>
        <w:t xml:space="preserve"> и </w:t>
      </w:r>
      <w:r w:rsidRPr="00D61BE3">
        <w:rPr>
          <w:rFonts w:ascii="Arial" w:eastAsiaTheme="minorHAnsi" w:hAnsi="Arial" w:cs="Arial"/>
          <w:b/>
          <w:bCs/>
          <w:sz w:val="32"/>
          <w:szCs w:val="24"/>
          <w:lang w:eastAsia="en-US"/>
        </w:rPr>
        <w:t>многоквартирного дома аварийным и подлежащим сносу или реконструкции, садового дома жилым домом и жилого дома садовым домом</w:t>
      </w:r>
      <w:r w:rsidRPr="00D61BE3">
        <w:rPr>
          <w:rFonts w:ascii="Arial" w:hAnsi="Arial" w:cs="Arial"/>
          <w:b/>
          <w:bCs/>
          <w:sz w:val="32"/>
          <w:szCs w:val="24"/>
        </w:rPr>
        <w:t>»</w:t>
      </w:r>
    </w:p>
    <w:p w:rsidR="000C35A1" w:rsidRPr="00D61BE3" w:rsidRDefault="000C35A1" w:rsidP="00D61BE3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E51C6E" w:rsidRPr="00D61BE3" w:rsidRDefault="000C35A1" w:rsidP="00D61BE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>В связи с кадровыми изменениями</w:t>
      </w:r>
      <w:r w:rsidRPr="00D61BE3">
        <w:rPr>
          <w:rFonts w:ascii="Arial" w:hAnsi="Arial" w:cs="Arial"/>
          <w:sz w:val="24"/>
          <w:szCs w:val="24"/>
        </w:rPr>
        <w:t xml:space="preserve"> администрация Ковернинского муниципального округа  постановляет:</w:t>
      </w:r>
    </w:p>
    <w:p w:rsidR="000C35A1" w:rsidRPr="00D61BE3" w:rsidRDefault="000C35A1" w:rsidP="00D61BE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61BE3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D61BE3">
        <w:rPr>
          <w:rFonts w:ascii="Arial" w:hAnsi="Arial" w:cs="Arial"/>
          <w:sz w:val="24"/>
          <w:szCs w:val="24"/>
        </w:rPr>
        <w:t xml:space="preserve">Внести в приложение  № 2  «Состав </w:t>
      </w:r>
      <w:r w:rsidRPr="00D61BE3">
        <w:rPr>
          <w:rFonts w:ascii="Arial" w:hAnsi="Arial" w:cs="Arial"/>
          <w:bCs/>
          <w:sz w:val="24"/>
          <w:szCs w:val="24"/>
        </w:rPr>
        <w:t xml:space="preserve">межведомственной комиссии по признанию помещения жилым, жилого помещения непригодным для проживания и </w:t>
      </w:r>
      <w:r w:rsidRPr="00D61BE3">
        <w:rPr>
          <w:rFonts w:ascii="Arial" w:eastAsiaTheme="minorHAnsi" w:hAnsi="Arial" w:cs="Arial"/>
          <w:bCs/>
          <w:sz w:val="24"/>
          <w:szCs w:val="24"/>
          <w:lang w:eastAsia="en-US"/>
        </w:rPr>
        <w:t>многоквартирного дома аварийным и подлежащим сносу или реконструкции,  садового дома жилым домом и жилого дома садовым домом</w:t>
      </w:r>
      <w:r w:rsidRPr="00D61BE3">
        <w:rPr>
          <w:rFonts w:ascii="Arial" w:hAnsi="Arial" w:cs="Arial"/>
          <w:bCs/>
          <w:sz w:val="24"/>
          <w:szCs w:val="24"/>
        </w:rPr>
        <w:t>»</w:t>
      </w:r>
      <w:r w:rsidRPr="00D61BE3">
        <w:rPr>
          <w:rFonts w:ascii="Arial" w:hAnsi="Arial" w:cs="Arial"/>
          <w:sz w:val="24"/>
          <w:szCs w:val="24"/>
        </w:rPr>
        <w:t>, утвержденное постановлением администрации Ковернинского муниципального округа  от 08.10.2021  № 1121</w:t>
      </w:r>
      <w:r w:rsidRPr="00D61BE3">
        <w:rPr>
          <w:rFonts w:ascii="Arial" w:hAnsi="Arial" w:cs="Arial"/>
          <w:bCs/>
          <w:sz w:val="24"/>
          <w:szCs w:val="24"/>
        </w:rPr>
        <w:t xml:space="preserve"> «Об утверждении Положения о признании помещения жилым помещением, жилого помещения непригодным для проживания и </w:t>
      </w:r>
      <w:r w:rsidRPr="00D61BE3">
        <w:rPr>
          <w:rFonts w:ascii="Arial" w:eastAsiaTheme="minorHAnsi" w:hAnsi="Arial" w:cs="Arial"/>
          <w:bCs/>
          <w:sz w:val="24"/>
          <w:szCs w:val="24"/>
          <w:lang w:eastAsia="en-US"/>
        </w:rPr>
        <w:t>многоквартирного дома аварийным</w:t>
      </w:r>
      <w:proofErr w:type="gramEnd"/>
      <w:r w:rsidRPr="00D61BE3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и подлежащим сносу или реконструкции, садового дома жилым домом и жилого дома садовым домом</w:t>
      </w:r>
      <w:r w:rsidRPr="00D61BE3">
        <w:rPr>
          <w:rFonts w:ascii="Arial" w:hAnsi="Arial" w:cs="Arial"/>
          <w:bCs/>
          <w:sz w:val="24"/>
          <w:szCs w:val="24"/>
        </w:rPr>
        <w:t>»</w:t>
      </w:r>
      <w:r w:rsidR="001870D6" w:rsidRPr="00D61BE3">
        <w:rPr>
          <w:rFonts w:ascii="Arial" w:hAnsi="Arial" w:cs="Arial"/>
          <w:bCs/>
          <w:sz w:val="24"/>
          <w:szCs w:val="24"/>
        </w:rPr>
        <w:t xml:space="preserve"> </w:t>
      </w:r>
      <w:r w:rsidRPr="00D61BE3">
        <w:rPr>
          <w:rFonts w:ascii="Arial" w:hAnsi="Arial" w:cs="Arial"/>
          <w:bCs/>
          <w:sz w:val="24"/>
          <w:szCs w:val="24"/>
        </w:rPr>
        <w:t>следующие изменения:</w:t>
      </w:r>
    </w:p>
    <w:p w:rsidR="004E7C8F" w:rsidRPr="00D61BE3" w:rsidRDefault="001870D6" w:rsidP="00D61BE3">
      <w:pPr>
        <w:widowControl w:val="0"/>
        <w:tabs>
          <w:tab w:val="left" w:pos="43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 xml:space="preserve">1.2. </w:t>
      </w:r>
      <w:r w:rsidR="004E7C8F" w:rsidRPr="00D61BE3">
        <w:rPr>
          <w:rFonts w:ascii="Arial" w:hAnsi="Arial" w:cs="Arial"/>
          <w:bCs/>
          <w:sz w:val="24"/>
          <w:szCs w:val="24"/>
        </w:rPr>
        <w:t>Вывести из состава комиссии Крылову Яну Александровну – главного специалиста отдела жилищной политики, ЖКХ и благоустройства УКС администрации Ковернинского муниципального округа, секретарь комиссии.</w:t>
      </w:r>
    </w:p>
    <w:p w:rsidR="004E7C8F" w:rsidRPr="00D61BE3" w:rsidRDefault="004E7C8F" w:rsidP="00D61BE3">
      <w:pPr>
        <w:widowControl w:val="0"/>
        <w:tabs>
          <w:tab w:val="left" w:pos="43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>1.3. Вывести из состава комиссии Ивашкову Анну Андреевну - заместителя начальника управления, заведующего отделом жилищной политики, ЖКХ и благоустройства управления архитектуры, капитального строительства и ЖКХ администрации Ковернинского муниципального округа, заместитель председателя Комиссии.</w:t>
      </w:r>
    </w:p>
    <w:p w:rsidR="004E7C8F" w:rsidRPr="00D61BE3" w:rsidRDefault="004E7C8F" w:rsidP="00D61BE3">
      <w:pPr>
        <w:widowControl w:val="0"/>
        <w:tabs>
          <w:tab w:val="left" w:pos="43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>1.4. Вывести из состава комиссии Козыреву Надежду Александровну – заместителя заведующего отделом жилищной политики, ЖКХ и благоустройства управления архитектуры, капитального строительства и ЖКХ администрации Ковернинского муниципального округа, член комиссии.</w:t>
      </w:r>
    </w:p>
    <w:p w:rsidR="004E7C8F" w:rsidRPr="00D61BE3" w:rsidRDefault="004E7C8F" w:rsidP="00D61BE3">
      <w:pPr>
        <w:widowControl w:val="0"/>
        <w:tabs>
          <w:tab w:val="left" w:pos="43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>1.5. Ввести в состав комиссии Родичева Игоря Семеновича – начальника управления архитектуры, капитального строительства и ЖКХ администрации Ковернинского муниципального округа, заместитель председателя комиссии.</w:t>
      </w:r>
    </w:p>
    <w:p w:rsidR="004E7C8F" w:rsidRPr="00D61BE3" w:rsidRDefault="004E7C8F" w:rsidP="00D61BE3">
      <w:pPr>
        <w:widowControl w:val="0"/>
        <w:tabs>
          <w:tab w:val="left" w:pos="43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>1.6. Ввести в состав комиссии Козыреву Надежду Александровну – заместителя заведующего отделом жилищной политики, ЖКХ и благоустройства управления архитектуры, капитального строительства и ЖКХ администрации Ковернинского муниципального округа, секретарь комиссии.</w:t>
      </w:r>
    </w:p>
    <w:p w:rsidR="004E7C8F" w:rsidRPr="00D61BE3" w:rsidRDefault="004E7C8F" w:rsidP="00D61BE3">
      <w:pPr>
        <w:widowControl w:val="0"/>
        <w:tabs>
          <w:tab w:val="left" w:pos="43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>1.7. Ввести в состав комиссии Ивашкову Анну Андреевну - заместителя начальника управления, заведующего отделом жилищной политики, ЖКХ и благоустройства управления архитектуры, капитального строительства и ЖКХ администрации Ковернинского муниципального округа, член комиссии.</w:t>
      </w:r>
    </w:p>
    <w:p w:rsidR="000C35A1" w:rsidRPr="00D61BE3" w:rsidRDefault="000C35A1" w:rsidP="00D61BE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 w:rsidRPr="00D61BE3">
        <w:rPr>
          <w:rFonts w:ascii="Arial" w:hAnsi="Arial" w:cs="Arial"/>
          <w:sz w:val="24"/>
          <w:szCs w:val="24"/>
        </w:rPr>
        <w:t xml:space="preserve">2. Управлению архитектуры, капитального  строительства и ЖКХ администрации Ковернинского муниципального округа </w:t>
      </w:r>
      <w:proofErr w:type="gramStart"/>
      <w:r w:rsidRPr="00D61BE3">
        <w:rPr>
          <w:rFonts w:ascii="Arial" w:hAnsi="Arial" w:cs="Arial"/>
          <w:sz w:val="24"/>
          <w:szCs w:val="24"/>
        </w:rPr>
        <w:t>разместить</w:t>
      </w:r>
      <w:proofErr w:type="gramEnd"/>
      <w:r w:rsidRPr="00D61BE3">
        <w:rPr>
          <w:rFonts w:ascii="Arial" w:hAnsi="Arial" w:cs="Arial"/>
          <w:sz w:val="24"/>
          <w:szCs w:val="24"/>
        </w:rPr>
        <w:t xml:space="preserve"> настоящее  </w:t>
      </w:r>
      <w:r w:rsidRPr="00D61BE3">
        <w:rPr>
          <w:rFonts w:ascii="Arial" w:hAnsi="Arial" w:cs="Arial"/>
          <w:sz w:val="24"/>
          <w:szCs w:val="24"/>
        </w:rPr>
        <w:lastRenderedPageBreak/>
        <w:t>постановление  на  сайте администрации Ковернинского муниципального округа в  сети Интернет.</w:t>
      </w:r>
    </w:p>
    <w:p w:rsidR="001870D6" w:rsidRPr="00D61BE3" w:rsidRDefault="001870D6" w:rsidP="00D61BE3">
      <w:pPr>
        <w:rPr>
          <w:rFonts w:ascii="Arial" w:hAnsi="Arial" w:cs="Arial"/>
          <w:sz w:val="24"/>
          <w:szCs w:val="24"/>
        </w:rPr>
      </w:pPr>
    </w:p>
    <w:p w:rsidR="000C35A1" w:rsidRPr="00D61BE3" w:rsidRDefault="00E51C6E" w:rsidP="00D61BE3">
      <w:pPr>
        <w:rPr>
          <w:rFonts w:ascii="Arial" w:hAnsi="Arial" w:cs="Arial"/>
          <w:sz w:val="24"/>
          <w:szCs w:val="24"/>
        </w:rPr>
      </w:pPr>
      <w:proofErr w:type="spellStart"/>
      <w:r w:rsidRPr="00D61BE3">
        <w:rPr>
          <w:rFonts w:ascii="Arial" w:hAnsi="Arial" w:cs="Arial"/>
          <w:sz w:val="24"/>
          <w:szCs w:val="24"/>
        </w:rPr>
        <w:t>Врип</w:t>
      </w:r>
      <w:proofErr w:type="spellEnd"/>
      <w:r w:rsidRPr="00D61BE3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D61BE3" w:rsidRPr="00D61BE3">
        <w:rPr>
          <w:rFonts w:ascii="Arial" w:hAnsi="Arial" w:cs="Arial"/>
          <w:sz w:val="24"/>
          <w:szCs w:val="24"/>
        </w:rPr>
        <w:tab/>
      </w:r>
      <w:r w:rsidR="00D61BE3" w:rsidRPr="00D61BE3">
        <w:rPr>
          <w:rFonts w:ascii="Arial" w:hAnsi="Arial" w:cs="Arial"/>
          <w:sz w:val="24"/>
          <w:szCs w:val="24"/>
        </w:rPr>
        <w:tab/>
      </w:r>
      <w:r w:rsidR="00D61BE3" w:rsidRPr="00D61BE3">
        <w:rPr>
          <w:rFonts w:ascii="Arial" w:hAnsi="Arial" w:cs="Arial"/>
          <w:sz w:val="24"/>
          <w:szCs w:val="24"/>
        </w:rPr>
        <w:tab/>
      </w:r>
      <w:r w:rsidR="00D61BE3" w:rsidRPr="00D61BE3">
        <w:rPr>
          <w:rFonts w:ascii="Arial" w:hAnsi="Arial" w:cs="Arial"/>
          <w:sz w:val="24"/>
          <w:szCs w:val="24"/>
        </w:rPr>
        <w:tab/>
      </w:r>
      <w:r w:rsidR="00D61BE3" w:rsidRPr="00D61BE3">
        <w:rPr>
          <w:rFonts w:ascii="Arial" w:hAnsi="Arial" w:cs="Arial"/>
          <w:sz w:val="24"/>
          <w:szCs w:val="24"/>
        </w:rPr>
        <w:tab/>
      </w:r>
      <w:r w:rsidRPr="00D61BE3">
        <w:rPr>
          <w:rFonts w:ascii="Arial" w:hAnsi="Arial" w:cs="Arial"/>
          <w:sz w:val="24"/>
          <w:szCs w:val="24"/>
        </w:rPr>
        <w:t>А.А. Васильев</w:t>
      </w:r>
    </w:p>
    <w:p w:rsidR="00603B5C" w:rsidRPr="00D61BE3" w:rsidRDefault="00603B5C" w:rsidP="00D61BE3">
      <w:pPr>
        <w:rPr>
          <w:rFonts w:ascii="Arial" w:hAnsi="Arial" w:cs="Arial"/>
          <w:sz w:val="24"/>
          <w:szCs w:val="24"/>
        </w:rPr>
      </w:pPr>
    </w:p>
    <w:p w:rsidR="001870D6" w:rsidRPr="00D61BE3" w:rsidRDefault="001870D6" w:rsidP="00D61BE3">
      <w:pPr>
        <w:jc w:val="right"/>
        <w:rPr>
          <w:rFonts w:ascii="Arial" w:hAnsi="Arial" w:cs="Arial"/>
          <w:sz w:val="24"/>
          <w:szCs w:val="24"/>
        </w:rPr>
      </w:pPr>
      <w:r w:rsidRPr="00D61BE3">
        <w:rPr>
          <w:rFonts w:ascii="Arial" w:hAnsi="Arial" w:cs="Arial"/>
          <w:sz w:val="24"/>
          <w:szCs w:val="24"/>
        </w:rPr>
        <w:t>Приложение  № 2</w:t>
      </w:r>
    </w:p>
    <w:p w:rsidR="001870D6" w:rsidRPr="00D61BE3" w:rsidRDefault="001870D6" w:rsidP="00D61BE3">
      <w:pPr>
        <w:jc w:val="right"/>
        <w:rPr>
          <w:rFonts w:ascii="Arial" w:hAnsi="Arial" w:cs="Arial"/>
          <w:sz w:val="24"/>
          <w:szCs w:val="24"/>
        </w:rPr>
      </w:pPr>
      <w:r w:rsidRPr="00D61BE3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870D6" w:rsidRPr="00D61BE3" w:rsidRDefault="001870D6" w:rsidP="00D61BE3">
      <w:pPr>
        <w:jc w:val="right"/>
        <w:rPr>
          <w:rFonts w:ascii="Arial" w:hAnsi="Arial" w:cs="Arial"/>
          <w:sz w:val="24"/>
          <w:szCs w:val="24"/>
        </w:rPr>
      </w:pPr>
      <w:r w:rsidRPr="00D61BE3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</w:p>
    <w:p w:rsidR="001870D6" w:rsidRPr="00D61BE3" w:rsidRDefault="001870D6" w:rsidP="00D61BE3">
      <w:pPr>
        <w:jc w:val="right"/>
        <w:rPr>
          <w:rFonts w:ascii="Arial" w:hAnsi="Arial" w:cs="Arial"/>
          <w:sz w:val="24"/>
          <w:szCs w:val="24"/>
        </w:rPr>
      </w:pPr>
      <w:r w:rsidRPr="00D61BE3">
        <w:rPr>
          <w:rFonts w:ascii="Arial" w:hAnsi="Arial" w:cs="Arial"/>
          <w:sz w:val="24"/>
          <w:szCs w:val="24"/>
        </w:rPr>
        <w:t xml:space="preserve"> от </w:t>
      </w:r>
      <w:r w:rsidR="00D61BE3" w:rsidRPr="00D61BE3">
        <w:rPr>
          <w:rFonts w:ascii="Arial" w:hAnsi="Arial" w:cs="Arial"/>
          <w:sz w:val="24"/>
          <w:szCs w:val="24"/>
        </w:rPr>
        <w:t>31.03.2026 №464</w:t>
      </w:r>
    </w:p>
    <w:p w:rsidR="001870D6" w:rsidRPr="00D61BE3" w:rsidRDefault="001870D6" w:rsidP="00D61BE3">
      <w:pPr>
        <w:rPr>
          <w:rFonts w:ascii="Arial" w:hAnsi="Arial" w:cs="Arial"/>
          <w:sz w:val="24"/>
          <w:szCs w:val="24"/>
        </w:rPr>
      </w:pPr>
    </w:p>
    <w:p w:rsidR="001870D6" w:rsidRPr="00D61BE3" w:rsidRDefault="001870D6" w:rsidP="00D61BE3">
      <w:pPr>
        <w:jc w:val="center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>СОСТАВ</w:t>
      </w:r>
    </w:p>
    <w:p w:rsidR="001870D6" w:rsidRPr="00D61BE3" w:rsidRDefault="001870D6" w:rsidP="00D61BE3">
      <w:pPr>
        <w:jc w:val="center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>межведомственной комиссии по признанию помещения жилым, жилого помещения непригодным для проживания и многоквартирного дома аварийным и подлежащим сносу</w:t>
      </w:r>
    </w:p>
    <w:p w:rsidR="001870D6" w:rsidRPr="00D61BE3" w:rsidRDefault="001870D6" w:rsidP="00D61BE3">
      <w:pPr>
        <w:jc w:val="center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>(далее – Комиссия)</w:t>
      </w:r>
    </w:p>
    <w:p w:rsidR="001870D6" w:rsidRPr="00D61BE3" w:rsidRDefault="001870D6" w:rsidP="00D61BE3">
      <w:pPr>
        <w:rPr>
          <w:rFonts w:ascii="Arial" w:hAnsi="Arial" w:cs="Arial"/>
          <w:bCs/>
          <w:sz w:val="24"/>
          <w:szCs w:val="24"/>
        </w:rPr>
      </w:pPr>
    </w:p>
    <w:p w:rsidR="00F202E6" w:rsidRPr="00D61BE3" w:rsidRDefault="001870D6" w:rsidP="00D61BE3">
      <w:pPr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</w:r>
      <w:r w:rsidR="00F202E6" w:rsidRPr="00D61BE3">
        <w:rPr>
          <w:rFonts w:ascii="Arial" w:hAnsi="Arial" w:cs="Arial"/>
          <w:bCs/>
          <w:sz w:val="24"/>
          <w:szCs w:val="24"/>
        </w:rPr>
        <w:t>- Е.А. Сидельникова – заместитель главы администрации по строительству и ЖКХ администрации Ковернинского муниципального округа, председатель Комиссии;</w:t>
      </w:r>
    </w:p>
    <w:p w:rsidR="00F202E6" w:rsidRPr="00D61BE3" w:rsidRDefault="001870D6" w:rsidP="00D61BE3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 xml:space="preserve">- </w:t>
      </w:r>
      <w:r w:rsidR="00F202E6" w:rsidRPr="00D61BE3">
        <w:rPr>
          <w:rFonts w:ascii="Arial" w:hAnsi="Arial" w:cs="Arial"/>
          <w:bCs/>
          <w:sz w:val="24"/>
          <w:szCs w:val="24"/>
        </w:rPr>
        <w:t>И.С. Родичев - начальник управления архитектуры, капитального строительства и ЖКХ администрации Ковернинского муниципального округа, заместитель председателя комиссии;</w:t>
      </w:r>
    </w:p>
    <w:p w:rsidR="00F202E6" w:rsidRPr="00D61BE3" w:rsidRDefault="00F202E6" w:rsidP="00D61BE3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 xml:space="preserve">- Козырева Н.А. – заместитель заведующего отделом  жилищной политики, ЖКХ и благоустройства УКС администрации Ковернинского муниципального округа, </w:t>
      </w:r>
      <w:r w:rsidR="002F4EFC" w:rsidRPr="00D61BE3">
        <w:rPr>
          <w:rFonts w:ascii="Arial" w:hAnsi="Arial" w:cs="Arial"/>
          <w:bCs/>
          <w:sz w:val="24"/>
          <w:szCs w:val="24"/>
        </w:rPr>
        <w:t>секретарь комиссии</w:t>
      </w:r>
      <w:r w:rsidRPr="00D61BE3">
        <w:rPr>
          <w:rFonts w:ascii="Arial" w:hAnsi="Arial" w:cs="Arial"/>
          <w:bCs/>
          <w:sz w:val="24"/>
          <w:szCs w:val="24"/>
        </w:rPr>
        <w:t>;</w:t>
      </w:r>
    </w:p>
    <w:p w:rsidR="001870D6" w:rsidRPr="00D61BE3" w:rsidRDefault="001870D6" w:rsidP="00D61BE3">
      <w:pPr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>Члены комиссии:</w:t>
      </w:r>
    </w:p>
    <w:p w:rsidR="002F4EFC" w:rsidRPr="00D61BE3" w:rsidRDefault="002F4EFC" w:rsidP="00D61BE3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>- А.А. Ивашкова – заместитель начальника управления, заведующий отделом жилищной политики, ЖКХ и благоустройства управления архитектуры, капитального строительства и ЖКХ администрации Ковернинского муниципального округа;</w:t>
      </w:r>
    </w:p>
    <w:p w:rsidR="001870D6" w:rsidRPr="00D61BE3" w:rsidRDefault="001870D6" w:rsidP="00D61BE3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 xml:space="preserve">- Куликова Е.А. – председатель комитета имущественных отношений администрации Ковернинского муниципального </w:t>
      </w:r>
      <w:r w:rsidR="005475E8" w:rsidRPr="00D61BE3">
        <w:rPr>
          <w:rFonts w:ascii="Arial" w:hAnsi="Arial" w:cs="Arial"/>
          <w:bCs/>
          <w:sz w:val="24"/>
          <w:szCs w:val="24"/>
        </w:rPr>
        <w:t>округа</w:t>
      </w:r>
      <w:r w:rsidRPr="00D61BE3">
        <w:rPr>
          <w:rFonts w:ascii="Arial" w:hAnsi="Arial" w:cs="Arial"/>
          <w:bCs/>
          <w:sz w:val="24"/>
          <w:szCs w:val="24"/>
        </w:rPr>
        <w:t>;</w:t>
      </w:r>
    </w:p>
    <w:p w:rsidR="001870D6" w:rsidRPr="00D61BE3" w:rsidRDefault="001870D6" w:rsidP="00D61BE3">
      <w:pPr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 xml:space="preserve">- Большакова А.В. – заместитель начальника управления  архитектуры, капитального строительства и ЖКХ администрации Ковернинского муниципального </w:t>
      </w:r>
      <w:r w:rsidR="005475E8" w:rsidRPr="00D61BE3">
        <w:rPr>
          <w:rFonts w:ascii="Arial" w:hAnsi="Arial" w:cs="Arial"/>
          <w:bCs/>
          <w:sz w:val="24"/>
          <w:szCs w:val="24"/>
        </w:rPr>
        <w:t>округа</w:t>
      </w:r>
      <w:r w:rsidRPr="00D61BE3">
        <w:rPr>
          <w:rFonts w:ascii="Arial" w:hAnsi="Arial" w:cs="Arial"/>
          <w:bCs/>
          <w:sz w:val="24"/>
          <w:szCs w:val="24"/>
        </w:rPr>
        <w:t>;</w:t>
      </w:r>
    </w:p>
    <w:p w:rsidR="001870D6" w:rsidRPr="00D61BE3" w:rsidRDefault="001870D6" w:rsidP="00D61BE3">
      <w:pPr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 xml:space="preserve">- Некрасова С.В. – заведующий организационно-правовым отделом администрации Ковернинского муниципального </w:t>
      </w:r>
      <w:r w:rsidR="005475E8" w:rsidRPr="00D61BE3">
        <w:rPr>
          <w:rFonts w:ascii="Arial" w:hAnsi="Arial" w:cs="Arial"/>
          <w:bCs/>
          <w:sz w:val="24"/>
          <w:szCs w:val="24"/>
        </w:rPr>
        <w:t>округа</w:t>
      </w:r>
      <w:r w:rsidRPr="00D61BE3">
        <w:rPr>
          <w:rFonts w:ascii="Arial" w:hAnsi="Arial" w:cs="Arial"/>
          <w:bCs/>
          <w:sz w:val="24"/>
          <w:szCs w:val="24"/>
        </w:rPr>
        <w:t>;</w:t>
      </w:r>
    </w:p>
    <w:p w:rsidR="001870D6" w:rsidRPr="00D61BE3" w:rsidRDefault="001870D6" w:rsidP="00D61BE3">
      <w:pPr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>- Шустова Н.Н. – заведующий отделом архитектуры и строительства  УКС</w:t>
      </w:r>
      <w:r w:rsidR="005475E8" w:rsidRPr="00D61BE3">
        <w:rPr>
          <w:rFonts w:ascii="Arial" w:hAnsi="Arial" w:cs="Arial"/>
          <w:bCs/>
          <w:sz w:val="24"/>
          <w:szCs w:val="24"/>
        </w:rPr>
        <w:t xml:space="preserve"> а</w:t>
      </w:r>
      <w:r w:rsidRPr="00D61BE3">
        <w:rPr>
          <w:rFonts w:ascii="Arial" w:hAnsi="Arial" w:cs="Arial"/>
          <w:bCs/>
          <w:sz w:val="24"/>
          <w:szCs w:val="24"/>
        </w:rPr>
        <w:t>дминистрации</w:t>
      </w:r>
      <w:r w:rsidR="005475E8" w:rsidRPr="00D61BE3">
        <w:rPr>
          <w:rFonts w:ascii="Arial" w:hAnsi="Arial" w:cs="Arial"/>
          <w:bCs/>
          <w:sz w:val="24"/>
          <w:szCs w:val="24"/>
        </w:rPr>
        <w:t xml:space="preserve"> Ковернинского муниципального округа</w:t>
      </w:r>
      <w:r w:rsidRPr="00D61BE3">
        <w:rPr>
          <w:rFonts w:ascii="Arial" w:hAnsi="Arial" w:cs="Arial"/>
          <w:bCs/>
          <w:sz w:val="24"/>
          <w:szCs w:val="24"/>
        </w:rPr>
        <w:t>;</w:t>
      </w:r>
    </w:p>
    <w:p w:rsidR="001870D6" w:rsidRPr="00D61BE3" w:rsidRDefault="001870D6" w:rsidP="00D61BE3">
      <w:pPr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 xml:space="preserve">-  представитель  </w:t>
      </w:r>
      <w:r w:rsidRPr="00D61BE3">
        <w:rPr>
          <w:rFonts w:ascii="Arial" w:hAnsi="Arial" w:cs="Arial"/>
          <w:sz w:val="24"/>
          <w:szCs w:val="24"/>
        </w:rPr>
        <w:t>Городецкого отдела государственной жилищной инспекции</w:t>
      </w:r>
      <w:r w:rsidRPr="00D61BE3">
        <w:rPr>
          <w:rFonts w:ascii="Arial" w:hAnsi="Arial" w:cs="Arial"/>
          <w:bCs/>
          <w:sz w:val="24"/>
          <w:szCs w:val="24"/>
        </w:rPr>
        <w:t xml:space="preserve"> Нижегородской области (по согласованию);</w:t>
      </w:r>
    </w:p>
    <w:p w:rsidR="001870D6" w:rsidRPr="00D61BE3" w:rsidRDefault="001870D6" w:rsidP="00D61BE3">
      <w:pPr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>- (представитель)  главный государственный санитарный врач по Городецкому, Ковернинскому, Сокольскому районам (по согласованию);</w:t>
      </w:r>
    </w:p>
    <w:p w:rsidR="001870D6" w:rsidRPr="00D61BE3" w:rsidRDefault="001870D6" w:rsidP="00D61BE3">
      <w:pPr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>- Л.А. Муравьева – начальник Ковернинского отделения КП НО  «</w:t>
      </w:r>
      <w:proofErr w:type="spellStart"/>
      <w:r w:rsidRPr="00D61BE3">
        <w:rPr>
          <w:rFonts w:ascii="Arial" w:hAnsi="Arial" w:cs="Arial"/>
          <w:bCs/>
          <w:sz w:val="24"/>
          <w:szCs w:val="24"/>
        </w:rPr>
        <w:t>Нижтехинвентаризация</w:t>
      </w:r>
      <w:proofErr w:type="spellEnd"/>
      <w:r w:rsidRPr="00D61BE3">
        <w:rPr>
          <w:rFonts w:ascii="Arial" w:hAnsi="Arial" w:cs="Arial"/>
          <w:bCs/>
          <w:sz w:val="24"/>
          <w:szCs w:val="24"/>
        </w:rPr>
        <w:t>» (по согласованию);</w:t>
      </w:r>
    </w:p>
    <w:p w:rsidR="001870D6" w:rsidRPr="00D61BE3" w:rsidRDefault="001870D6" w:rsidP="00D61BE3">
      <w:pPr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>- представитель федерального органа исполнительной власти, осуществляющего полномочия собственника в отношении имущества жилищного фонда Российской Федерации (по согласованию);</w:t>
      </w:r>
    </w:p>
    <w:p w:rsidR="001870D6" w:rsidRPr="00D61BE3" w:rsidRDefault="001870D6" w:rsidP="00D61BE3">
      <w:pPr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>- собственники жилых помещений (уполномоченное им лицо), без права совещательного голоса;</w:t>
      </w:r>
    </w:p>
    <w:p w:rsidR="001870D6" w:rsidRPr="00D61BE3" w:rsidRDefault="001870D6" w:rsidP="00D61BE3">
      <w:pPr>
        <w:jc w:val="both"/>
        <w:rPr>
          <w:rFonts w:ascii="Arial" w:hAnsi="Arial" w:cs="Arial"/>
          <w:bCs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>- начальники территориальных отделов Ковернинского муниципального округа (по согласованию), при территориальной принадлежности объекта;</w:t>
      </w:r>
    </w:p>
    <w:p w:rsidR="001870D6" w:rsidRPr="00D61BE3" w:rsidRDefault="001870D6" w:rsidP="00D61BE3">
      <w:pPr>
        <w:jc w:val="both"/>
        <w:rPr>
          <w:rFonts w:ascii="Arial" w:hAnsi="Arial" w:cs="Arial"/>
          <w:sz w:val="24"/>
          <w:szCs w:val="24"/>
        </w:rPr>
      </w:pPr>
      <w:r w:rsidRPr="00D61BE3">
        <w:rPr>
          <w:rFonts w:ascii="Arial" w:hAnsi="Arial" w:cs="Arial"/>
          <w:bCs/>
          <w:sz w:val="24"/>
          <w:szCs w:val="24"/>
        </w:rPr>
        <w:tab/>
        <w:t xml:space="preserve">- эксперты, в установленном порядке аттестованные на право подготовки заключений экспертизы проектной документации и (или) результатов инженерных изысканий (по согласованию и в необходимых случаях). </w:t>
      </w:r>
    </w:p>
    <w:sectPr w:rsidR="001870D6" w:rsidRPr="00D61BE3" w:rsidSect="00D61BE3">
      <w:pgSz w:w="11905" w:h="16837"/>
      <w:pgMar w:top="851" w:right="851" w:bottom="851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C35A1"/>
    <w:rsid w:val="000C35A1"/>
    <w:rsid w:val="000E4431"/>
    <w:rsid w:val="001870D6"/>
    <w:rsid w:val="002240BB"/>
    <w:rsid w:val="002479E8"/>
    <w:rsid w:val="002F4EFC"/>
    <w:rsid w:val="004E7C8F"/>
    <w:rsid w:val="0051748F"/>
    <w:rsid w:val="005475E8"/>
    <w:rsid w:val="00603B5C"/>
    <w:rsid w:val="006F1BA7"/>
    <w:rsid w:val="007A1DEC"/>
    <w:rsid w:val="00842D2B"/>
    <w:rsid w:val="00B60D0D"/>
    <w:rsid w:val="00BD4938"/>
    <w:rsid w:val="00D61BE3"/>
    <w:rsid w:val="00E3577A"/>
    <w:rsid w:val="00E51C6E"/>
    <w:rsid w:val="00F202E6"/>
    <w:rsid w:val="00F8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C35A1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1870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70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 30-1</cp:lastModifiedBy>
  <cp:revision>5</cp:revision>
  <dcterms:created xsi:type="dcterms:W3CDTF">2026-03-31T08:49:00Z</dcterms:created>
  <dcterms:modified xsi:type="dcterms:W3CDTF">2026-04-01T13:59:00Z</dcterms:modified>
</cp:coreProperties>
</file>