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AD" w:rsidRPr="00EE19EB" w:rsidRDefault="00827AC4" w:rsidP="00EE19EB">
      <w:pPr>
        <w:pStyle w:val="a6"/>
        <w:rPr>
          <w:rFonts w:ascii="Arial" w:hAnsi="Arial" w:cs="Arial"/>
          <w:bCs w:val="0"/>
          <w:sz w:val="32"/>
        </w:rPr>
      </w:pPr>
      <w:r w:rsidRPr="00EE19EB">
        <w:rPr>
          <w:rFonts w:ascii="Arial" w:hAnsi="Arial" w:cs="Arial"/>
          <w:bCs w:val="0"/>
          <w:sz w:val="32"/>
        </w:rPr>
        <w:t>Администрация</w:t>
      </w:r>
    </w:p>
    <w:p w:rsidR="00827AC4" w:rsidRPr="00EE19EB" w:rsidRDefault="00827AC4" w:rsidP="00EE19EB">
      <w:pPr>
        <w:pStyle w:val="a6"/>
        <w:rPr>
          <w:rFonts w:ascii="Arial" w:hAnsi="Arial" w:cs="Arial"/>
          <w:bCs w:val="0"/>
          <w:sz w:val="32"/>
        </w:rPr>
      </w:pPr>
      <w:r w:rsidRPr="00EE19EB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827AC4" w:rsidRPr="00EE19EB" w:rsidRDefault="00827AC4" w:rsidP="00EE19EB">
      <w:pPr>
        <w:pStyle w:val="a6"/>
        <w:rPr>
          <w:rFonts w:ascii="Arial" w:hAnsi="Arial" w:cs="Arial"/>
          <w:bCs w:val="0"/>
          <w:sz w:val="32"/>
        </w:rPr>
      </w:pPr>
      <w:r w:rsidRPr="00EE19EB">
        <w:rPr>
          <w:rFonts w:ascii="Arial" w:hAnsi="Arial" w:cs="Arial"/>
          <w:bCs w:val="0"/>
          <w:sz w:val="32"/>
        </w:rPr>
        <w:t>Нижегородской области</w:t>
      </w:r>
    </w:p>
    <w:p w:rsidR="00827AC4" w:rsidRPr="00EE19EB" w:rsidRDefault="00827AC4" w:rsidP="00EE19EB">
      <w:pPr>
        <w:tabs>
          <w:tab w:val="center" w:pos="4677"/>
          <w:tab w:val="left" w:pos="7900"/>
        </w:tabs>
        <w:rPr>
          <w:rFonts w:ascii="Arial" w:hAnsi="Arial" w:cs="Arial"/>
          <w:b/>
          <w:bCs/>
          <w:sz w:val="32"/>
          <w:szCs w:val="24"/>
        </w:rPr>
      </w:pPr>
      <w:r w:rsidRPr="00EE19EB">
        <w:rPr>
          <w:rFonts w:ascii="Arial" w:hAnsi="Arial" w:cs="Arial"/>
          <w:b/>
          <w:bCs/>
          <w:sz w:val="32"/>
          <w:szCs w:val="24"/>
        </w:rPr>
        <w:tab/>
      </w:r>
      <w:proofErr w:type="gramStart"/>
      <w:r w:rsidRPr="00EE19EB">
        <w:rPr>
          <w:rFonts w:ascii="Arial" w:hAnsi="Arial" w:cs="Arial"/>
          <w:b/>
          <w:bCs/>
          <w:sz w:val="32"/>
          <w:szCs w:val="24"/>
        </w:rPr>
        <w:t>Р</w:t>
      </w:r>
      <w:proofErr w:type="gramEnd"/>
      <w:r w:rsidRPr="00EE19EB">
        <w:rPr>
          <w:rFonts w:ascii="Arial" w:hAnsi="Arial" w:cs="Arial"/>
          <w:b/>
          <w:bCs/>
          <w:sz w:val="32"/>
          <w:szCs w:val="24"/>
        </w:rPr>
        <w:t xml:space="preserve"> А С П О Р Я Ж Е Н И Е</w:t>
      </w:r>
    </w:p>
    <w:p w:rsidR="00827AC4" w:rsidRPr="00EE19EB" w:rsidRDefault="00827AC4" w:rsidP="00EE19EB">
      <w:pPr>
        <w:tabs>
          <w:tab w:val="center" w:pos="4677"/>
          <w:tab w:val="left" w:pos="790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9C71AD" w:rsidRPr="00EE19EB" w:rsidRDefault="009C71AD" w:rsidP="00EE19EB">
      <w:p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EE19EB">
        <w:rPr>
          <w:rFonts w:ascii="Arial" w:hAnsi="Arial" w:cs="Arial"/>
          <w:bCs/>
          <w:sz w:val="24"/>
          <w:szCs w:val="24"/>
        </w:rPr>
        <w:t>22.06.2026</w:t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</w:r>
      <w:r w:rsidRPr="00EE19EB">
        <w:rPr>
          <w:rFonts w:ascii="Arial" w:hAnsi="Arial" w:cs="Arial"/>
          <w:bCs/>
          <w:sz w:val="24"/>
          <w:szCs w:val="24"/>
        </w:rPr>
        <w:tab/>
        <w:t>№</w:t>
      </w:r>
      <w:r w:rsidR="00EE19EB">
        <w:rPr>
          <w:rFonts w:ascii="Arial" w:hAnsi="Arial" w:cs="Arial"/>
          <w:bCs/>
          <w:sz w:val="24"/>
          <w:szCs w:val="24"/>
        </w:rPr>
        <w:t xml:space="preserve"> 246-р</w:t>
      </w:r>
    </w:p>
    <w:p w:rsidR="00974FE2" w:rsidRPr="00EE19EB" w:rsidRDefault="00974FE2" w:rsidP="00EE19EB">
      <w:pPr>
        <w:jc w:val="center"/>
        <w:rPr>
          <w:rFonts w:ascii="Arial" w:hAnsi="Arial" w:cs="Arial"/>
          <w:sz w:val="24"/>
          <w:szCs w:val="24"/>
        </w:rPr>
      </w:pPr>
    </w:p>
    <w:p w:rsidR="00974FE2" w:rsidRPr="00EE19EB" w:rsidRDefault="00827AC4" w:rsidP="00EE19EB">
      <w:pPr>
        <w:jc w:val="center"/>
        <w:rPr>
          <w:rFonts w:ascii="Arial" w:hAnsi="Arial" w:cs="Arial"/>
          <w:b/>
          <w:sz w:val="32"/>
          <w:szCs w:val="24"/>
        </w:rPr>
      </w:pPr>
      <w:r w:rsidRPr="00EE19EB">
        <w:rPr>
          <w:rFonts w:ascii="Arial" w:hAnsi="Arial" w:cs="Arial"/>
          <w:b/>
          <w:sz w:val="32"/>
          <w:szCs w:val="24"/>
        </w:rPr>
        <w:t>Об утверждении реестра мест (площадок) накопления твердых коммунальных отходов на территории Ковернинского муниципального округа Нижегородской области</w:t>
      </w:r>
    </w:p>
    <w:p w:rsidR="00827AC4" w:rsidRPr="00EE19EB" w:rsidRDefault="00827AC4" w:rsidP="00EE19E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27AC4" w:rsidRPr="00EE19EB" w:rsidRDefault="00827AC4" w:rsidP="00EE19E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>В соответствии со статьей 8 Федерального Закона от 24.06.1998 №89-ФЗ «Об отходах производства и потребления" и постановления Правительства Нижегородской области от 18.11.2019 № 843 «Об утверждении территориальной схемы обращения с отходами, в том числе с твердыми коммунальными отходами, на территории Нижегородской области»</w:t>
      </w:r>
      <w:r w:rsidR="006E617A" w:rsidRPr="00EE19EB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6E617A" w:rsidRPr="00EE19EB">
        <w:rPr>
          <w:rFonts w:ascii="Arial" w:hAnsi="Arial" w:cs="Arial"/>
          <w:sz w:val="24"/>
          <w:szCs w:val="24"/>
        </w:rPr>
        <w:t>во</w:t>
      </w:r>
      <w:proofErr w:type="gramEnd"/>
      <w:r w:rsidR="006E617A" w:rsidRPr="00EE19EB">
        <w:rPr>
          <w:rFonts w:ascii="Arial" w:hAnsi="Arial" w:cs="Arial"/>
          <w:sz w:val="24"/>
          <w:szCs w:val="24"/>
        </w:rPr>
        <w:t xml:space="preserve"> исполнении </w:t>
      </w:r>
      <w:proofErr w:type="spellStart"/>
      <w:r w:rsidR="006E617A" w:rsidRPr="00EE19EB">
        <w:rPr>
          <w:rFonts w:ascii="Arial" w:hAnsi="Arial" w:cs="Arial"/>
          <w:sz w:val="24"/>
          <w:szCs w:val="24"/>
        </w:rPr>
        <w:t>пп</w:t>
      </w:r>
      <w:proofErr w:type="spellEnd"/>
      <w:r w:rsidR="006E617A" w:rsidRPr="00EE19EB">
        <w:rPr>
          <w:rFonts w:ascii="Arial" w:hAnsi="Arial" w:cs="Arial"/>
          <w:sz w:val="24"/>
          <w:szCs w:val="24"/>
        </w:rPr>
        <w:t>. 1.2 пункта 1 поручения Губернатора Нижегородской области Г.С. Никитина от 08.06.2026 г. № Сл-001-521573/26</w:t>
      </w:r>
      <w:r w:rsidRPr="00EE19EB">
        <w:rPr>
          <w:rFonts w:ascii="Arial" w:hAnsi="Arial" w:cs="Arial"/>
          <w:sz w:val="24"/>
          <w:szCs w:val="24"/>
        </w:rPr>
        <w:t xml:space="preserve">: </w:t>
      </w:r>
    </w:p>
    <w:p w:rsidR="00827AC4" w:rsidRPr="00EE19EB" w:rsidRDefault="00827AC4" w:rsidP="00EE19E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 xml:space="preserve">1.Утвердить прилагаемый реестр мест (площадок) накопления твердых коммунальных отходов на территории Ковернинского муниципального округа Нижегородской области. </w:t>
      </w:r>
    </w:p>
    <w:p w:rsidR="00827AC4" w:rsidRPr="00EE19EB" w:rsidRDefault="00827AC4" w:rsidP="00EE19E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 xml:space="preserve">2.Отменить распоряжение Администрации Ковернинского муниципального района от </w:t>
      </w:r>
      <w:r w:rsidR="00E50E8B" w:rsidRPr="00EE19EB">
        <w:rPr>
          <w:rFonts w:ascii="Arial" w:hAnsi="Arial" w:cs="Arial"/>
          <w:sz w:val="24"/>
          <w:szCs w:val="24"/>
        </w:rPr>
        <w:t>29.04.2026</w:t>
      </w:r>
      <w:r w:rsidRPr="00EE19EB">
        <w:rPr>
          <w:rFonts w:ascii="Arial" w:hAnsi="Arial" w:cs="Arial"/>
          <w:sz w:val="24"/>
          <w:szCs w:val="24"/>
        </w:rPr>
        <w:t xml:space="preserve"> № </w:t>
      </w:r>
      <w:r w:rsidR="00E50E8B" w:rsidRPr="00EE19EB">
        <w:rPr>
          <w:rFonts w:ascii="Arial" w:hAnsi="Arial" w:cs="Arial"/>
          <w:sz w:val="24"/>
          <w:szCs w:val="24"/>
        </w:rPr>
        <w:t>150</w:t>
      </w:r>
      <w:r w:rsidRPr="00EE19EB">
        <w:rPr>
          <w:rFonts w:ascii="Arial" w:hAnsi="Arial" w:cs="Arial"/>
          <w:sz w:val="24"/>
          <w:szCs w:val="24"/>
        </w:rPr>
        <w:t xml:space="preserve">-р «Об утверждении реестра мест (площадок) накопления твердых коммунальных отходов на территории Ковернинского муниципального района Нижегородской области». </w:t>
      </w:r>
    </w:p>
    <w:p w:rsidR="00827AC4" w:rsidRPr="00EE19EB" w:rsidRDefault="00827AC4" w:rsidP="00EE19EB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EE19EB">
        <w:rPr>
          <w:rFonts w:ascii="Arial" w:hAnsi="Arial" w:cs="Arial"/>
          <w:sz w:val="24"/>
          <w:szCs w:val="24"/>
        </w:rPr>
        <w:t>Контроль за</w:t>
      </w:r>
      <w:proofErr w:type="gramEnd"/>
      <w:r w:rsidRPr="00EE19EB">
        <w:rPr>
          <w:rFonts w:ascii="Arial" w:hAnsi="Arial" w:cs="Arial"/>
          <w:sz w:val="24"/>
          <w:szCs w:val="24"/>
        </w:rPr>
        <w:t xml:space="preserve"> исполнением распоряжения возложить на заместителя главы администрации Е.А. </w:t>
      </w:r>
      <w:proofErr w:type="spellStart"/>
      <w:r w:rsidRPr="00EE19EB">
        <w:rPr>
          <w:rFonts w:ascii="Arial" w:hAnsi="Arial" w:cs="Arial"/>
          <w:sz w:val="24"/>
          <w:szCs w:val="24"/>
        </w:rPr>
        <w:t>Сидельникову</w:t>
      </w:r>
      <w:proofErr w:type="spellEnd"/>
      <w:r w:rsidRPr="00EE19EB">
        <w:rPr>
          <w:rFonts w:ascii="Arial" w:hAnsi="Arial" w:cs="Arial"/>
          <w:sz w:val="24"/>
          <w:szCs w:val="24"/>
        </w:rPr>
        <w:t>.</w:t>
      </w:r>
    </w:p>
    <w:p w:rsidR="00944FFB" w:rsidRPr="00EE19EB" w:rsidRDefault="00944FFB" w:rsidP="00EE19EB">
      <w:pPr>
        <w:jc w:val="center"/>
        <w:rPr>
          <w:rFonts w:ascii="Arial" w:hAnsi="Arial" w:cs="Arial"/>
          <w:sz w:val="24"/>
          <w:szCs w:val="24"/>
        </w:rPr>
      </w:pPr>
    </w:p>
    <w:p w:rsidR="00974FE2" w:rsidRPr="00EE19EB" w:rsidRDefault="00944FFB" w:rsidP="00EE19EB">
      <w:pPr>
        <w:rPr>
          <w:rFonts w:ascii="Arial" w:hAnsi="Arial" w:cs="Arial"/>
          <w:sz w:val="24"/>
          <w:szCs w:val="24"/>
        </w:rPr>
      </w:pPr>
      <w:proofErr w:type="spellStart"/>
      <w:r w:rsidRPr="00EE19EB">
        <w:rPr>
          <w:rFonts w:ascii="Arial" w:hAnsi="Arial" w:cs="Arial"/>
          <w:sz w:val="24"/>
          <w:szCs w:val="24"/>
        </w:rPr>
        <w:t>Врип</w:t>
      </w:r>
      <w:proofErr w:type="spellEnd"/>
      <w:r w:rsidRPr="00EE19EB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EE19EB" w:rsidRPr="00EE19EB">
        <w:rPr>
          <w:rFonts w:ascii="Arial" w:hAnsi="Arial" w:cs="Arial"/>
          <w:sz w:val="24"/>
          <w:szCs w:val="24"/>
        </w:rPr>
        <w:tab/>
      </w:r>
      <w:r w:rsidR="00EE19EB" w:rsidRPr="00EE19EB">
        <w:rPr>
          <w:rFonts w:ascii="Arial" w:hAnsi="Arial" w:cs="Arial"/>
          <w:sz w:val="24"/>
          <w:szCs w:val="24"/>
        </w:rPr>
        <w:tab/>
      </w:r>
      <w:r w:rsidR="00EE19EB" w:rsidRPr="00EE19EB">
        <w:rPr>
          <w:rFonts w:ascii="Arial" w:hAnsi="Arial" w:cs="Arial"/>
          <w:sz w:val="24"/>
          <w:szCs w:val="24"/>
        </w:rPr>
        <w:tab/>
      </w:r>
      <w:r w:rsidR="00EE19EB" w:rsidRPr="00EE19EB">
        <w:rPr>
          <w:rFonts w:ascii="Arial" w:hAnsi="Arial" w:cs="Arial"/>
          <w:sz w:val="24"/>
          <w:szCs w:val="24"/>
        </w:rPr>
        <w:tab/>
      </w:r>
      <w:r w:rsidRPr="00EE19EB">
        <w:rPr>
          <w:rFonts w:ascii="Arial" w:hAnsi="Arial" w:cs="Arial"/>
          <w:sz w:val="24"/>
          <w:szCs w:val="24"/>
        </w:rPr>
        <w:t>А.А. Васильев</w:t>
      </w:r>
    </w:p>
    <w:p w:rsidR="00974FE2" w:rsidRPr="00EE19EB" w:rsidRDefault="00974FE2" w:rsidP="00EE19EB">
      <w:pPr>
        <w:rPr>
          <w:rFonts w:ascii="Arial" w:hAnsi="Arial" w:cs="Arial"/>
          <w:sz w:val="24"/>
          <w:szCs w:val="24"/>
        </w:rPr>
      </w:pPr>
    </w:p>
    <w:p w:rsidR="00827AC4" w:rsidRPr="00EE19EB" w:rsidRDefault="00827AC4" w:rsidP="00EE19EB">
      <w:pPr>
        <w:widowControl/>
        <w:autoSpaceDE/>
        <w:autoSpaceDN/>
        <w:spacing w:after="200"/>
        <w:rPr>
          <w:rFonts w:ascii="Arial" w:hAnsi="Arial" w:cs="Arial"/>
          <w:sz w:val="24"/>
          <w:szCs w:val="24"/>
        </w:rPr>
        <w:sectPr w:rsidR="00827AC4" w:rsidRPr="00EE19EB" w:rsidSect="00EE19EB">
          <w:pgSz w:w="11910" w:h="16840"/>
          <w:pgMar w:top="851" w:right="851" w:bottom="851" w:left="1418" w:header="720" w:footer="720" w:gutter="0"/>
          <w:cols w:space="708"/>
          <w:docGrid w:linePitch="299"/>
        </w:sectPr>
      </w:pPr>
    </w:p>
    <w:p w:rsidR="00EE19EB" w:rsidRPr="00EE19EB" w:rsidRDefault="00EE19EB" w:rsidP="00EE19EB">
      <w:pPr>
        <w:jc w:val="right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lastRenderedPageBreak/>
        <w:t xml:space="preserve">Утверждено </w:t>
      </w:r>
    </w:p>
    <w:p w:rsidR="00EE19EB" w:rsidRPr="00EE19EB" w:rsidRDefault="00EE19EB" w:rsidP="00EE19EB">
      <w:pPr>
        <w:jc w:val="right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>распоряжением администрации</w:t>
      </w:r>
    </w:p>
    <w:p w:rsidR="00EE19EB" w:rsidRPr="00EE19EB" w:rsidRDefault="00EE19EB" w:rsidP="00EE19EB">
      <w:pPr>
        <w:jc w:val="right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974FE2" w:rsidRPr="00EE19EB" w:rsidRDefault="00EE19EB" w:rsidP="00EE19EB">
      <w:pPr>
        <w:jc w:val="right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>22.06.2026 №246-р</w:t>
      </w:r>
    </w:p>
    <w:p w:rsidR="00EE19EB" w:rsidRPr="00EE19EB" w:rsidRDefault="00EE19EB" w:rsidP="00EE19EB">
      <w:pPr>
        <w:jc w:val="center"/>
        <w:rPr>
          <w:rFonts w:ascii="Arial" w:hAnsi="Arial" w:cs="Arial"/>
          <w:sz w:val="24"/>
          <w:szCs w:val="24"/>
        </w:rPr>
      </w:pPr>
    </w:p>
    <w:p w:rsidR="00974FE2" w:rsidRPr="00EE19EB" w:rsidRDefault="00D120E1" w:rsidP="00EE19EB">
      <w:pPr>
        <w:jc w:val="center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 xml:space="preserve">Перечень мест накопления отходов, расположенных </w:t>
      </w:r>
    </w:p>
    <w:p w:rsidR="00CC6A6D" w:rsidRPr="00EE19EB" w:rsidRDefault="00D120E1" w:rsidP="00EE19EB">
      <w:pPr>
        <w:jc w:val="center"/>
        <w:rPr>
          <w:rFonts w:ascii="Arial" w:hAnsi="Arial" w:cs="Arial"/>
          <w:sz w:val="24"/>
          <w:szCs w:val="24"/>
        </w:rPr>
      </w:pPr>
      <w:r w:rsidRPr="00EE19EB">
        <w:rPr>
          <w:rFonts w:ascii="Arial" w:hAnsi="Arial" w:cs="Arial"/>
          <w:sz w:val="24"/>
          <w:szCs w:val="24"/>
        </w:rPr>
        <w:t>на территории Ковернинского муниципального округа</w:t>
      </w:r>
    </w:p>
    <w:p w:rsidR="00CC6A6D" w:rsidRPr="00EE19EB" w:rsidRDefault="00CC6A6D" w:rsidP="00EE19EB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5205" w:type="dxa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89"/>
        <w:gridCol w:w="1559"/>
        <w:gridCol w:w="1701"/>
        <w:gridCol w:w="2835"/>
        <w:gridCol w:w="1559"/>
        <w:gridCol w:w="2835"/>
        <w:gridCol w:w="2126"/>
        <w:gridCol w:w="1701"/>
      </w:tblGrid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№</w:t>
            </w:r>
          </w:p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Долгота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Широта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Адрес для определения</w:t>
            </w:r>
          </w:p>
          <w:p w:rsidR="000B603E" w:rsidRPr="00EE19EB" w:rsidRDefault="000B603E" w:rsidP="00EE19EB">
            <w:pPr>
              <w:pStyle w:val="TableParagraph"/>
              <w:spacing w:line="240" w:lineRule="auto"/>
              <w:ind w:right="2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координат (если не заданы координаты)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Объем контейнера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Материал контейнера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Количество контейнеров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Количество бункеров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43.810100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57.124941 </w:t>
            </w:r>
          </w:p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Большая Ильинка, д. 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43.813145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57.128869 </w:t>
            </w:r>
          </w:p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Большая Ильинка, д. 38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43.816981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57.134462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Большая Ильинка, д. 72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279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Pr="00EE19EB">
              <w:rPr>
                <w:rFonts w:ascii="Arial" w:hAnsi="Arial" w:cs="Arial"/>
                <w:sz w:val="24"/>
                <w:szCs w:val="24"/>
              </w:rPr>
              <w:t>4969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57.131101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Большая Ильинка, д. 56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43.814897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57.117269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Гагарина, д. 18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43.804431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57.127208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Казанина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43.805599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57.128322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Казанина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43.816424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57.125835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Коммунистов, д. 36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43.815346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57.124457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Коммунистов, д. 22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43.814295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57.123412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Коммунистов, д. 10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43.819891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57.130887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Коммунистов, д. 53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43.816909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57.128434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Карла Маркса, д. 29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43.814124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57.115232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Солнечная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43.810244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57.116903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Комарова, д. 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2F02B6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F3007E">
        <w:trPr>
          <w:trHeight w:val="284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43.817475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57.115891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Комарова, д. 36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43.833806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57.124037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Заводская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1701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43.849293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57.119503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Заводская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44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43.814672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57.114166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Строителей, д. 10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43.801255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57.121065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Хайдукова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2А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43.805716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57.121340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1 Мая, д. 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1276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F3007E">
        <w:trPr>
          <w:trHeight w:val="709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43.804063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57.121960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1 Мая, д. 33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 43.803264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57.123290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Южная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43.795682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57.124687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Южная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43.796652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57.124511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Южная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43.797577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57.123490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Южная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52А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43.801296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57.124741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1-я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Луговая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43.803470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57.124477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1-я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Луговая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43.810899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57.134194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Школьная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52В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1276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43.814502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57.134267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Школьная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64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43.805590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57.116219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50 лет ВЛКСМ, д. 11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43.807342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57.116805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50 лет ВЛКСМ, д. 17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F3007E">
        <w:trPr>
          <w:trHeight w:val="284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43.810100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57.121355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50 лет ВЛКСМ, д. 26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43.827689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57.124985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Заречная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43.826737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57.118213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Заречная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43.836106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57.128419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Заречная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56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1276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43.830006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57.125718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Заречная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28Б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43.819281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57.123475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Красноармейский переулок, д. 14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43.816882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57.121457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Красноармейская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305702">
        <w:trPr>
          <w:trHeight w:val="704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39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43.8635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571366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 поселок Автобаза, на въезде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43.801557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57.126412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Чкалова, д. 19А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43.798494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57.126130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Чкалова, д. 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43.801880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57.129743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Чкалова, д. 34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F3007E">
        <w:trPr>
          <w:trHeight w:val="709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43.797838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57.127980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Судобина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44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43.807378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57.136665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Пролетарская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305702">
        <w:trPr>
          <w:trHeight w:val="709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43.802249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57.112412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Кооперативная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43.805411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57.112407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Кооперативная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43.799679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57.112421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Кооперативная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43.808528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57.112407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Кооперативная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35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43.809390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57.112412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Кооперативная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, д. </w:t>
            </w:r>
            <w:r w:rsidR="002F02B6" w:rsidRPr="00EE19EB">
              <w:rPr>
                <w:rFonts w:ascii="Arial" w:hAnsi="Arial" w:cs="Arial"/>
                <w:sz w:val="24"/>
                <w:szCs w:val="24"/>
                <w:lang w:val="ru-RU"/>
              </w:rPr>
              <w:t>25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43.847820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57.134653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Октябрьская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305702">
        <w:trPr>
          <w:trHeight w:val="709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51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43.800209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 xml:space="preserve">57.119659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Карбышева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964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43.814295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57.126793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Советская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43.818993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57.127174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Большая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Садовая, д. 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F3007E">
        <w:trPr>
          <w:trHeight w:val="284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43.793391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57.127350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Золотой Хохломы, д. 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43.789978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57.126143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Дружбы, д. 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43.793732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57.129743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Дружбы, д. 15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305702">
        <w:trPr>
          <w:trHeight w:val="709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57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43.787130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57.126636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Зарубина, д. 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1134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43.795376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57.133759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Зарубина, д. 65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8A229A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43.789699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57.129015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Зарубина, д. 26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F3007E">
        <w:trPr>
          <w:trHeight w:val="709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43.802141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57.140323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Зарубина, д. 121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43.841002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57.129939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Лесная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48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43.818014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57.113878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Мира, д. 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964"/>
              </w:tabs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43.817637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57.132889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р.п. Ковернино, ул.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Колхозная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д. 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43.790166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57.127863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ул. Глиняная Гряда, д. 16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967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78" w:right="7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4" w:right="114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59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р.п. Ковернино, муниципальное кладбище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451" w:right="431" w:firstLine="9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236" w:right="214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236" w:right="708" w:firstLine="55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66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43.856318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57.160341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Малые Мосты, д.8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523" w:right="51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67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43.822515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57.135454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Большие Мосты, ул. Победы, д. 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523" w:right="51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пластик 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0B603E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425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68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43.820341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57.138331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Большие Мосты, ул. Сироткина, д. 10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50" w:right="14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tabs>
                <w:tab w:val="left" w:pos="839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0B603E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69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43.818212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57.138033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Большие Мосты, ул. Свободы, д. 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43.812408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57.136352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Большие Мосты, ул. Северная, д. 27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0B603E" w:rsidRPr="00EE19EB" w:rsidTr="00F3007E">
        <w:trPr>
          <w:trHeight w:val="568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43.817125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57.135258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Большие Мосты, ул. Северная, д. 11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tabs>
                <w:tab w:val="left" w:pos="826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0B603E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6E0E6B" w:rsidRPr="00EE19EB" w:rsidTr="000B603E">
        <w:trPr>
          <w:trHeight w:val="421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43.576620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57.164972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Советская, д. 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08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43.573692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57.165758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Советская, д. 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305702">
        <w:trPr>
          <w:trHeight w:val="709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74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43.569982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57.163419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Сельская, д. 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43.569577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57.166232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Сельская, д. 34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968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43.569109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57.168145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Сельская, д. 50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08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43.571404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57.167342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д. 21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07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43.567914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57.173694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Лесная 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42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79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43.575734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57.170356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Лесная 13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80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43.574876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57.168824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14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42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43.577427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57.169653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Полевая 10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43.573169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57.168692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10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43.571660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57.165357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Шадрино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д. 13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0,75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911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43.798323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57.141905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Черные, д. 30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85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43.896289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57.186393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Марково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 д. 23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tabs>
                <w:tab w:val="left" w:pos="927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0B603E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43.900162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57.187751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Марково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Советская, д. 28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567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43.876976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57.230366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Каменное, ул. Заречная, д. 19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43.877174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57.228334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Каменное, ул. Заречная, д. 33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89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43.874087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57.232666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Каменное, ул. Молодежная, д. 3</w:t>
            </w:r>
            <w:proofErr w:type="gramEnd"/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6E0E6B" w:rsidP="00EE19EB">
            <w:pPr>
              <w:pStyle w:val="TableParagraph"/>
              <w:tabs>
                <w:tab w:val="left" w:pos="952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0B603E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43.877095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57.236140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округ, д. Каменное, ул. Советская, д. 43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305702">
        <w:trPr>
          <w:trHeight w:val="42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91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43.890751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57.137661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Талицы, д. 38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989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43.890723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57.139656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Талицы, д. 58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43.847182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57.111385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Щегольное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д. 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43.845827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57.109293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Щегольное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Школьная, д. 1А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E19EB">
              <w:rPr>
                <w:rFonts w:ascii="Arial" w:hAnsi="Arial" w:cs="Arial"/>
                <w:sz w:val="24"/>
                <w:szCs w:val="24"/>
              </w:rPr>
              <w:t>пластик</w:t>
            </w:r>
            <w:proofErr w:type="spellEnd"/>
          </w:p>
        </w:tc>
        <w:tc>
          <w:tcPr>
            <w:tcW w:w="2126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19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6E0E6B">
        <w:trPr>
          <w:trHeight w:val="421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44.0004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57.0004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Понурово, поселок Заречный,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на въезде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42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96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44.010451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57.187129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Понурово, ул. Центральная, д. 15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42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44.015184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57.186337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Понурово у магазина (ИП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Чекмарев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), д. 51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44.019123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57.185345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Понурово, ул. Центральная, д. 62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99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44.026357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57.184280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Понурово, ул. Центральная, д. 109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44.017593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57.187997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Понурово,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ул. Школьная, д. 25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101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44.019749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57.191113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Понурово, ул. Юбилейная за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/садом, д. 1А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44.020579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57.189553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Понурово, ул. Молодежная, д. 9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44.023604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57.190284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Понурово, ул. Молодежная, д. 19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425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44.199738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57.223298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Центральная, д. 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105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44.205575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57.226601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Центральная, д. 38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44.220001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57.225988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Талица, д. 57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44.216707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57.225113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Талица, д. 38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8A229A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44.210859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57.223848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Талица, д. </w:t>
            </w:r>
            <w:r w:rsidR="008A229A" w:rsidRPr="00EE19EB">
              <w:rPr>
                <w:rFonts w:ascii="Arial" w:hAnsi="Arial" w:cs="Arial"/>
                <w:sz w:val="24"/>
                <w:szCs w:val="24"/>
                <w:lang w:val="ru-RU"/>
              </w:rPr>
              <w:t>14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109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44.215321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57.230860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Медведева, д. 10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44.216158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57.232582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Медведева у магазина, д. 14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42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111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44.210959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57.234244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12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44.217504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57.234284,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Медведева, д. 20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44.209491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57.230372 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Южная, в районе дома № 14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44.208065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57.233565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Лесная, д. 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50" w:right="14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523" w:right="51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44.215176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57.234469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, ул.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Северная, д. 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50" w:right="14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709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116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44.212787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57.232453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Горево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Школьная, в районе дома № 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567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44.215447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57.236735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Маза, ул. Заречная, д. 5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830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44.219397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57.236553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Маза, ул. Заречная, д. 40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119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44.219399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57.239706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Маза, ул. Центральная, д. 34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44.223632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57.239406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Маза, ул.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Центральная, д. 43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42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121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44.179972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57.314680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Октябрьская, д. 1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42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44.174920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57.313758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Пос. Новый, д. 8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44.172419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57.314234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Пос. Новый, д.  13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305702">
        <w:trPr>
          <w:trHeight w:val="709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44.1842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57.3182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Белбаж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Советская, д. 54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44.190709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57.316367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Белбаж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Советская, д. 18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567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126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44.185738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57.320128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с.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Белбаж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 (у магазина), д. 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44.179306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57.315214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Магистральная, д. 4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44.190186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57.313621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Мира, д. 58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129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44.183246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57.312552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Вязовка, ул. Мира, д. 90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43.780357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57.099707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Беляево, в районе д. 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6E0E6B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43.776286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57.102226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</w:t>
            </w: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муниципальный округ, д. Беляево, в районе д. 35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132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43.749546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57.063100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Волково, ул. Колхозная, в районе, д. 1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43.805149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57.058864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Гари, ул. Большие Гари, д. 26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0A6E76"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43.802783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57.055757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Гари, ул. Большие Гари, д. 3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A6E76" w:rsidP="00EE19EB">
            <w:pPr>
              <w:pStyle w:val="TableParagraph"/>
              <w:tabs>
                <w:tab w:val="left" w:pos="964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43.827227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57.067981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Грачиха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на въезде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7421E7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43.83122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57.071283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Грачиха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в районе дома, д. 38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92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137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43.843131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57.047194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Малахово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на въезде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43.912099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57.054083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Демино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, ул.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Деминская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в районе дома № 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851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139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43.913762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57.052884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Демино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в районе дома № 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305702">
        <w:trPr>
          <w:trHeight w:val="709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43.923739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57.049255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Большое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Филино, на въезде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43.782008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57.085694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Гавриловка, ул. Набере</w:t>
            </w:r>
            <w:bookmarkStart w:id="0" w:name="_GoBack"/>
            <w:bookmarkEnd w:id="0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жная, на въезде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142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43.909069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57.056978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Гришино</w:t>
            </w:r>
            <w:proofErr w:type="gram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Большое Гришино, в районе дома № 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43.891638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56.972295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с. Хохлома, ул. Садовая, д. 7</w:t>
            </w:r>
            <w:proofErr w:type="gramEnd"/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F3007E">
        <w:trPr>
          <w:trHeight w:val="284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44.095940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57.063567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Полевая, д. 35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44.100130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57.062173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55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283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44.097369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57.062700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26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F3007E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147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44.098908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57.061752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Молодежная, д. 7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148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44.094614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57.059848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Лесная, д. 39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425"/>
        </w:trPr>
        <w:tc>
          <w:tcPr>
            <w:tcW w:w="889" w:type="dxa"/>
          </w:tcPr>
          <w:p w:rsidR="006E0E6B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149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44.104496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57.060093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д. 1а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7421E7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150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44.098941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57.056056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Анисимово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Заречная, д. 34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0B603E" w:rsidRPr="00EE19EB" w:rsidTr="00305702">
        <w:trPr>
          <w:trHeight w:val="709"/>
        </w:trPr>
        <w:tc>
          <w:tcPr>
            <w:tcW w:w="889" w:type="dxa"/>
          </w:tcPr>
          <w:p w:rsidR="000B603E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151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43.789290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57.023359 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Сухоноска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ул. Юбилейная, вблизи дома № 20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839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</w:tr>
      <w:tr w:rsidR="000B603E" w:rsidRPr="00EE19EB" w:rsidTr="000B603E">
        <w:trPr>
          <w:trHeight w:val="1286"/>
        </w:trPr>
        <w:tc>
          <w:tcPr>
            <w:tcW w:w="889" w:type="dxa"/>
          </w:tcPr>
          <w:p w:rsidR="000B603E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152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43.768767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56.977826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Хрящи, д. 4</w:t>
            </w:r>
          </w:p>
        </w:tc>
        <w:tc>
          <w:tcPr>
            <w:tcW w:w="1559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0B603E" w:rsidRPr="00EE19EB" w:rsidRDefault="000B603E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0B603E" w:rsidRPr="00EE19EB" w:rsidRDefault="000B603E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0B603E" w:rsidRPr="00EE19EB" w:rsidRDefault="000B603E" w:rsidP="00EE19EB">
            <w:pPr>
              <w:pStyle w:val="TableParagraph"/>
              <w:tabs>
                <w:tab w:val="left" w:pos="902"/>
              </w:tabs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153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43.771790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56.976796,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область, Ковернинский муниципальный округ, д. Хрящи, д. 45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  <w:tr w:rsidR="006E0E6B" w:rsidRPr="00EE19EB" w:rsidTr="000B603E">
        <w:trPr>
          <w:trHeight w:val="1286"/>
        </w:trPr>
        <w:tc>
          <w:tcPr>
            <w:tcW w:w="889" w:type="dxa"/>
          </w:tcPr>
          <w:p w:rsidR="006E0E6B" w:rsidRPr="00EE19EB" w:rsidRDefault="000A6E76" w:rsidP="00EE19EB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154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15" w:right="11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43.7725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161" w:right="16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56.9901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right="38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Медвежково</w:t>
            </w:r>
            <w:proofErr w:type="spellEnd"/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, в районе дома № 1</w:t>
            </w:r>
          </w:p>
        </w:tc>
        <w:tc>
          <w:tcPr>
            <w:tcW w:w="1559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1,1</w:t>
            </w:r>
          </w:p>
        </w:tc>
        <w:tc>
          <w:tcPr>
            <w:tcW w:w="2835" w:type="dxa"/>
          </w:tcPr>
          <w:p w:rsidR="006E0E6B" w:rsidRPr="00EE19EB" w:rsidRDefault="006E0E6B" w:rsidP="00EE19EB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пластик</w:t>
            </w:r>
          </w:p>
        </w:tc>
        <w:tc>
          <w:tcPr>
            <w:tcW w:w="2126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6E0E6B" w:rsidRPr="00EE19EB" w:rsidRDefault="006E0E6B" w:rsidP="00EE19EB">
            <w:pPr>
              <w:pStyle w:val="TableParagraph"/>
              <w:spacing w:line="240" w:lineRule="auto"/>
              <w:ind w:left="6" w:right="7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E19EB">
              <w:rPr>
                <w:rFonts w:ascii="Arial" w:hAnsi="Arial" w:cs="Arial"/>
                <w:sz w:val="24"/>
                <w:szCs w:val="24"/>
                <w:lang w:val="ru-RU"/>
              </w:rPr>
              <w:t xml:space="preserve">   0</w:t>
            </w:r>
          </w:p>
        </w:tc>
      </w:tr>
    </w:tbl>
    <w:p w:rsidR="00CC6A6D" w:rsidRPr="00EE19EB" w:rsidRDefault="00CC6A6D" w:rsidP="00EE19EB">
      <w:pPr>
        <w:rPr>
          <w:rFonts w:ascii="Arial" w:hAnsi="Arial" w:cs="Arial"/>
          <w:sz w:val="24"/>
          <w:szCs w:val="24"/>
        </w:rPr>
      </w:pPr>
    </w:p>
    <w:sectPr w:rsidR="00CC6A6D" w:rsidRPr="00EE19EB" w:rsidSect="00F3007E">
      <w:pgSz w:w="16840" w:h="11910" w:orient="landscape"/>
      <w:pgMar w:top="1701" w:right="1134" w:bottom="568" w:left="1134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CC6A6D"/>
    <w:rsid w:val="00023E22"/>
    <w:rsid w:val="00037A1D"/>
    <w:rsid w:val="00057A34"/>
    <w:rsid w:val="000655F7"/>
    <w:rsid w:val="000A2A5B"/>
    <w:rsid w:val="000A6E76"/>
    <w:rsid w:val="000B603E"/>
    <w:rsid w:val="000D37D0"/>
    <w:rsid w:val="000D3B90"/>
    <w:rsid w:val="00121574"/>
    <w:rsid w:val="001540C8"/>
    <w:rsid w:val="001B4323"/>
    <w:rsid w:val="001C7240"/>
    <w:rsid w:val="001C7CF1"/>
    <w:rsid w:val="001D6E0C"/>
    <w:rsid w:val="001F6FDE"/>
    <w:rsid w:val="00214496"/>
    <w:rsid w:val="0023015A"/>
    <w:rsid w:val="00247566"/>
    <w:rsid w:val="00261015"/>
    <w:rsid w:val="002A1024"/>
    <w:rsid w:val="002B6461"/>
    <w:rsid w:val="002C4D55"/>
    <w:rsid w:val="002D46AE"/>
    <w:rsid w:val="002F02B6"/>
    <w:rsid w:val="002F5194"/>
    <w:rsid w:val="0030009E"/>
    <w:rsid w:val="003003EA"/>
    <w:rsid w:val="00300C0D"/>
    <w:rsid w:val="00305702"/>
    <w:rsid w:val="003120F1"/>
    <w:rsid w:val="003675DC"/>
    <w:rsid w:val="003769F0"/>
    <w:rsid w:val="00377A51"/>
    <w:rsid w:val="00383537"/>
    <w:rsid w:val="003D239A"/>
    <w:rsid w:val="003E6A80"/>
    <w:rsid w:val="004175C3"/>
    <w:rsid w:val="00434AAA"/>
    <w:rsid w:val="00480DED"/>
    <w:rsid w:val="004E395A"/>
    <w:rsid w:val="00520C88"/>
    <w:rsid w:val="005428BA"/>
    <w:rsid w:val="005611BF"/>
    <w:rsid w:val="00595712"/>
    <w:rsid w:val="005C7BEC"/>
    <w:rsid w:val="005F65F9"/>
    <w:rsid w:val="00616E59"/>
    <w:rsid w:val="00632E98"/>
    <w:rsid w:val="00637940"/>
    <w:rsid w:val="00677AFC"/>
    <w:rsid w:val="006861D9"/>
    <w:rsid w:val="00690357"/>
    <w:rsid w:val="006B4E10"/>
    <w:rsid w:val="006C1FFC"/>
    <w:rsid w:val="006C752B"/>
    <w:rsid w:val="006E0E6B"/>
    <w:rsid w:val="006E617A"/>
    <w:rsid w:val="00733FAD"/>
    <w:rsid w:val="007421E7"/>
    <w:rsid w:val="00751175"/>
    <w:rsid w:val="00791247"/>
    <w:rsid w:val="00796EA6"/>
    <w:rsid w:val="00827AC4"/>
    <w:rsid w:val="00880643"/>
    <w:rsid w:val="00882AD9"/>
    <w:rsid w:val="008A17A0"/>
    <w:rsid w:val="008A229A"/>
    <w:rsid w:val="008A2E8F"/>
    <w:rsid w:val="008C0064"/>
    <w:rsid w:val="008E20DF"/>
    <w:rsid w:val="008F4A11"/>
    <w:rsid w:val="00932D50"/>
    <w:rsid w:val="0093724C"/>
    <w:rsid w:val="00944FFB"/>
    <w:rsid w:val="00974FE2"/>
    <w:rsid w:val="009B32F7"/>
    <w:rsid w:val="009C71AD"/>
    <w:rsid w:val="009D1196"/>
    <w:rsid w:val="00A06A4C"/>
    <w:rsid w:val="00A1398D"/>
    <w:rsid w:val="00A15BB8"/>
    <w:rsid w:val="00A15CDC"/>
    <w:rsid w:val="00A2729D"/>
    <w:rsid w:val="00AC0E41"/>
    <w:rsid w:val="00AD7DCC"/>
    <w:rsid w:val="00AE546F"/>
    <w:rsid w:val="00AE5B96"/>
    <w:rsid w:val="00B13334"/>
    <w:rsid w:val="00B276B5"/>
    <w:rsid w:val="00B461A5"/>
    <w:rsid w:val="00B50C51"/>
    <w:rsid w:val="00B656F0"/>
    <w:rsid w:val="00BC2EA8"/>
    <w:rsid w:val="00C0158F"/>
    <w:rsid w:val="00C2139A"/>
    <w:rsid w:val="00C4106B"/>
    <w:rsid w:val="00C60931"/>
    <w:rsid w:val="00C649C2"/>
    <w:rsid w:val="00C65196"/>
    <w:rsid w:val="00C960A2"/>
    <w:rsid w:val="00CB78DB"/>
    <w:rsid w:val="00CC6A6D"/>
    <w:rsid w:val="00CE35EE"/>
    <w:rsid w:val="00CF4C93"/>
    <w:rsid w:val="00D0182E"/>
    <w:rsid w:val="00D061FA"/>
    <w:rsid w:val="00D11347"/>
    <w:rsid w:val="00D120E1"/>
    <w:rsid w:val="00D26471"/>
    <w:rsid w:val="00D436BD"/>
    <w:rsid w:val="00D639FB"/>
    <w:rsid w:val="00D66CC3"/>
    <w:rsid w:val="00D90548"/>
    <w:rsid w:val="00DA20A0"/>
    <w:rsid w:val="00DA5481"/>
    <w:rsid w:val="00E133A5"/>
    <w:rsid w:val="00E16B31"/>
    <w:rsid w:val="00E341EA"/>
    <w:rsid w:val="00E50E8B"/>
    <w:rsid w:val="00E707D9"/>
    <w:rsid w:val="00E940D9"/>
    <w:rsid w:val="00EA636C"/>
    <w:rsid w:val="00EE13C9"/>
    <w:rsid w:val="00EE19EB"/>
    <w:rsid w:val="00F00992"/>
    <w:rsid w:val="00F217E7"/>
    <w:rsid w:val="00F3007E"/>
    <w:rsid w:val="00F84202"/>
    <w:rsid w:val="00FA1F5D"/>
    <w:rsid w:val="00FC2C12"/>
    <w:rsid w:val="00FF2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6A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A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6A6D"/>
    <w:pPr>
      <w:spacing w:line="315" w:lineRule="exact"/>
      <w:ind w:left="61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EE13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3C9"/>
    <w:rPr>
      <w:rFonts w:ascii="Segoe UI" w:eastAsia="Times New Roman" w:hAnsi="Segoe UI" w:cs="Segoe UI"/>
      <w:sz w:val="18"/>
      <w:szCs w:val="18"/>
    </w:rPr>
  </w:style>
  <w:style w:type="table" w:styleId="a5">
    <w:name w:val="Table Grid"/>
    <w:basedOn w:val="a1"/>
    <w:uiPriority w:val="59"/>
    <w:rsid w:val="00974F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rsid w:val="00827A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6">
    <w:name w:val="Норный"/>
    <w:basedOn w:val="a"/>
    <w:uiPriority w:val="99"/>
    <w:rsid w:val="00827AC4"/>
    <w:pPr>
      <w:widowControl/>
      <w:autoSpaceDE/>
      <w:autoSpaceDN/>
      <w:jc w:val="center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6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7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58360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952020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44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831225">
          <w:marLeft w:val="-13"/>
          <w:marRight w:val="-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D0202-2548-4181-A45C-2AA78F59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29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АРМ 30-1</cp:lastModifiedBy>
  <cp:revision>19</cp:revision>
  <cp:lastPrinted>2026-03-13T05:45:00Z</cp:lastPrinted>
  <dcterms:created xsi:type="dcterms:W3CDTF">2026-04-14T07:15:00Z</dcterms:created>
  <dcterms:modified xsi:type="dcterms:W3CDTF">2026-06-25T14:03:00Z</dcterms:modified>
</cp:coreProperties>
</file>